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E" w:rsidRDefault="00A9147E" w:rsidP="00A9147E">
      <w:pPr>
        <w:pStyle w:val="a3"/>
        <w:kinsoku w:val="0"/>
        <w:overflowPunct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F901FF" w:rsidRPr="001F5A67" w:rsidRDefault="00F901FF" w:rsidP="00F901FF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 w:rsidRPr="001F5A67">
        <w:rPr>
          <w:bCs/>
          <w:sz w:val="24"/>
          <w:szCs w:val="24"/>
        </w:rPr>
        <w:t>ГЛАВА ИЗЮМОВСКОГО СЕЛЬСКОГО ПОСЕЛЕНИЯ</w:t>
      </w:r>
    </w:p>
    <w:p w:rsidR="00F901FF" w:rsidRPr="001F5A67" w:rsidRDefault="00F901FF" w:rsidP="00F901FF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 w:rsidRPr="001F5A67">
        <w:rPr>
          <w:bCs/>
          <w:sz w:val="24"/>
          <w:szCs w:val="24"/>
        </w:rPr>
        <w:t>ШЕРБАКУЛЬСКОГО МУНИЦИПАЛЬНОГО РАЙОНА</w:t>
      </w:r>
    </w:p>
    <w:p w:rsidR="00F901FF" w:rsidRPr="001F5A67" w:rsidRDefault="00F901FF" w:rsidP="00F901FF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 w:rsidRPr="001F5A67">
        <w:rPr>
          <w:bCs/>
          <w:sz w:val="24"/>
          <w:szCs w:val="24"/>
        </w:rPr>
        <w:t>ОМСКОЙ ОБЛАСТИ</w:t>
      </w:r>
    </w:p>
    <w:p w:rsidR="00F901FF" w:rsidRPr="001F5A67" w:rsidRDefault="00F901FF" w:rsidP="00F901FF">
      <w:pPr>
        <w:pStyle w:val="a3"/>
        <w:kinsoku w:val="0"/>
        <w:overflowPunct w:val="0"/>
        <w:rPr>
          <w:bCs/>
          <w:sz w:val="24"/>
          <w:szCs w:val="24"/>
        </w:rPr>
      </w:pPr>
    </w:p>
    <w:p w:rsidR="00F901FF" w:rsidRPr="001F5A67" w:rsidRDefault="00F901FF" w:rsidP="00F901FF">
      <w:pPr>
        <w:pStyle w:val="a3"/>
        <w:kinsoku w:val="0"/>
        <w:overflowPunct w:val="0"/>
        <w:rPr>
          <w:bCs/>
          <w:sz w:val="24"/>
          <w:szCs w:val="24"/>
        </w:rPr>
      </w:pPr>
    </w:p>
    <w:p w:rsidR="00F901FF" w:rsidRPr="001F5A67" w:rsidRDefault="00F901FF" w:rsidP="00F901FF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 w:rsidRPr="001F5A67">
        <w:rPr>
          <w:bCs/>
          <w:sz w:val="24"/>
          <w:szCs w:val="24"/>
        </w:rPr>
        <w:t>ПОСТАНОВЛЕНИЕ</w:t>
      </w:r>
    </w:p>
    <w:p w:rsidR="00F901FF" w:rsidRPr="001F5A67" w:rsidRDefault="00F901FF" w:rsidP="00F901FF">
      <w:pPr>
        <w:pStyle w:val="a3"/>
        <w:kinsoku w:val="0"/>
        <w:overflowPunct w:val="0"/>
        <w:rPr>
          <w:bCs/>
          <w:sz w:val="24"/>
          <w:szCs w:val="24"/>
        </w:rPr>
      </w:pPr>
    </w:p>
    <w:p w:rsidR="00F901FF" w:rsidRPr="001F5A67" w:rsidRDefault="00F901FF" w:rsidP="00F901FF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A9147E">
        <w:rPr>
          <w:rFonts w:eastAsia="Times New Roman"/>
          <w:sz w:val="24"/>
          <w:szCs w:val="24"/>
        </w:rPr>
        <w:t xml:space="preserve">т    </w:t>
      </w:r>
      <w:r w:rsidR="00DE4C20">
        <w:rPr>
          <w:rFonts w:eastAsia="Times New Roman"/>
          <w:sz w:val="24"/>
          <w:szCs w:val="24"/>
        </w:rPr>
        <w:t xml:space="preserve"> дека</w:t>
      </w:r>
      <w:r w:rsidR="003F3930">
        <w:rPr>
          <w:rFonts w:eastAsia="Times New Roman"/>
          <w:sz w:val="24"/>
          <w:szCs w:val="24"/>
        </w:rPr>
        <w:t>бря</w:t>
      </w:r>
      <w:r>
        <w:rPr>
          <w:rFonts w:eastAsia="Times New Roman"/>
          <w:sz w:val="24"/>
          <w:szCs w:val="24"/>
        </w:rPr>
        <w:t xml:space="preserve"> </w:t>
      </w:r>
      <w:r w:rsidR="003F3930">
        <w:rPr>
          <w:rFonts w:eastAsia="Times New Roman"/>
          <w:sz w:val="24"/>
          <w:szCs w:val="24"/>
        </w:rPr>
        <w:t>202</w:t>
      </w:r>
      <w:r w:rsidR="00A9147E">
        <w:rPr>
          <w:rFonts w:eastAsia="Times New Roman"/>
          <w:sz w:val="24"/>
          <w:szCs w:val="24"/>
        </w:rPr>
        <w:t>4</w:t>
      </w:r>
      <w:r w:rsidRPr="001F5A67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 xml:space="preserve"> </w:t>
      </w:r>
      <w:r w:rsidRPr="001F5A67">
        <w:rPr>
          <w:rFonts w:eastAsia="Times New Roman"/>
          <w:sz w:val="24"/>
          <w:szCs w:val="24"/>
        </w:rPr>
        <w:t xml:space="preserve">№ </w:t>
      </w:r>
      <w:r w:rsidR="003F3930">
        <w:rPr>
          <w:rFonts w:eastAsia="Times New Roman"/>
          <w:sz w:val="24"/>
          <w:szCs w:val="24"/>
        </w:rPr>
        <w:t xml:space="preserve">  </w:t>
      </w:r>
      <w:r w:rsidRPr="001F5A67">
        <w:rPr>
          <w:rFonts w:eastAsia="Times New Roman"/>
          <w:sz w:val="24"/>
          <w:szCs w:val="24"/>
        </w:rPr>
        <w:t xml:space="preserve"> - </w:t>
      </w:r>
      <w:proofErr w:type="gramStart"/>
      <w:r w:rsidRPr="001F5A67">
        <w:rPr>
          <w:rFonts w:eastAsia="Times New Roman"/>
          <w:sz w:val="24"/>
          <w:szCs w:val="24"/>
        </w:rPr>
        <w:t>п</w:t>
      </w:r>
      <w:proofErr w:type="gramEnd"/>
    </w:p>
    <w:p w:rsidR="00F901FF" w:rsidRPr="001F5A67" w:rsidRDefault="00F901FF" w:rsidP="00F901FF">
      <w:pPr>
        <w:pStyle w:val="a3"/>
        <w:kinsoku w:val="0"/>
        <w:overflowPunct w:val="0"/>
        <w:jc w:val="center"/>
        <w:rPr>
          <w:sz w:val="24"/>
          <w:szCs w:val="24"/>
        </w:rPr>
      </w:pPr>
      <w:r w:rsidRPr="001F5A67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1F5A67">
        <w:rPr>
          <w:sz w:val="24"/>
          <w:szCs w:val="24"/>
        </w:rPr>
        <w:t>Изюмовка</w:t>
      </w: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F901FF" w:rsidP="00F901FF">
      <w:pPr>
        <w:pStyle w:val="a3"/>
        <w:tabs>
          <w:tab w:val="left" w:pos="1528"/>
          <w:tab w:val="left" w:pos="4061"/>
        </w:tabs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>Об </w:t>
      </w:r>
      <w:r w:rsidRPr="001F5A67">
        <w:rPr>
          <w:sz w:val="24"/>
          <w:szCs w:val="24"/>
        </w:rPr>
        <w:t>утверждении</w:t>
      </w:r>
      <w:r>
        <w:rPr>
          <w:sz w:val="24"/>
          <w:szCs w:val="24"/>
        </w:rPr>
        <w:t> </w:t>
      </w:r>
      <w:r w:rsidRPr="001F5A67">
        <w:rPr>
          <w:sz w:val="24"/>
          <w:szCs w:val="24"/>
        </w:rPr>
        <w:t>Программы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 Омской области на 202</w:t>
      </w:r>
      <w:r w:rsidR="00A9147E">
        <w:rPr>
          <w:sz w:val="24"/>
          <w:szCs w:val="24"/>
        </w:rPr>
        <w:t>5</w:t>
      </w:r>
      <w:r w:rsidRPr="001F5A67">
        <w:rPr>
          <w:spacing w:val="-3"/>
          <w:sz w:val="24"/>
          <w:szCs w:val="24"/>
        </w:rPr>
        <w:t xml:space="preserve"> </w:t>
      </w:r>
      <w:r w:rsidRPr="001F5A67">
        <w:rPr>
          <w:sz w:val="24"/>
          <w:szCs w:val="24"/>
        </w:rPr>
        <w:t>год</w:t>
      </w: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F901FF" w:rsidP="00F901FF">
      <w:pPr>
        <w:pStyle w:val="a3"/>
        <w:kinsoku w:val="0"/>
        <w:overflowPunct w:val="0"/>
        <w:ind w:firstLine="709"/>
        <w:rPr>
          <w:sz w:val="24"/>
          <w:szCs w:val="24"/>
        </w:rPr>
      </w:pPr>
      <w:proofErr w:type="gramStart"/>
      <w:r w:rsidRPr="001F5A67">
        <w:rPr>
          <w:sz w:val="24"/>
          <w:szCs w:val="24"/>
        </w:rPr>
        <w:t>В соответствии со статьей 44 Федерального закона от 31 июля 2020 года</w:t>
      </w:r>
      <w:r>
        <w:rPr>
          <w:sz w:val="24"/>
          <w:szCs w:val="24"/>
        </w:rPr>
        <w:t xml:space="preserve"> </w:t>
      </w:r>
      <w:r w:rsidRPr="001F5A67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Изюмовского сельского поселения Шербакульского муниципального района</w:t>
      </w:r>
      <w:proofErr w:type="gramEnd"/>
      <w:r w:rsidRPr="001F5A67">
        <w:rPr>
          <w:sz w:val="24"/>
          <w:szCs w:val="24"/>
        </w:rPr>
        <w:t xml:space="preserve"> Омской области</w:t>
      </w: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F901FF" w:rsidP="00F901FF">
      <w:pPr>
        <w:pStyle w:val="11"/>
        <w:kinsoku w:val="0"/>
        <w:overflowPunct w:val="0"/>
        <w:ind w:left="0"/>
        <w:outlineLvl w:val="9"/>
        <w:rPr>
          <w:b w:val="0"/>
          <w:sz w:val="24"/>
          <w:szCs w:val="24"/>
        </w:rPr>
      </w:pPr>
      <w:r w:rsidRPr="001F5A67">
        <w:rPr>
          <w:b w:val="0"/>
          <w:sz w:val="24"/>
          <w:szCs w:val="24"/>
        </w:rPr>
        <w:t>ПОСТАНОВЛЯЮ:</w:t>
      </w:r>
    </w:p>
    <w:p w:rsidR="00F901FF" w:rsidRPr="001F5A67" w:rsidRDefault="00F901FF" w:rsidP="00F901FF">
      <w:pPr>
        <w:pStyle w:val="a3"/>
        <w:kinsoku w:val="0"/>
        <w:overflowPunct w:val="0"/>
        <w:rPr>
          <w:bCs/>
          <w:sz w:val="24"/>
          <w:szCs w:val="24"/>
        </w:rPr>
      </w:pPr>
    </w:p>
    <w:p w:rsidR="00F901FF" w:rsidRPr="001F5A67" w:rsidRDefault="00F901FF" w:rsidP="00F901FF">
      <w:pPr>
        <w:pStyle w:val="a5"/>
        <w:numPr>
          <w:ilvl w:val="0"/>
          <w:numId w:val="10"/>
        </w:numPr>
        <w:tabs>
          <w:tab w:val="left" w:pos="426"/>
        </w:tabs>
        <w:kinsoku w:val="0"/>
        <w:overflowPunct w:val="0"/>
        <w:ind w:left="0" w:firstLine="0"/>
      </w:pPr>
      <w:r w:rsidRPr="001F5A67">
        <w:t>Утвердить Программу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</w:t>
      </w:r>
      <w:r w:rsidR="003F3930">
        <w:t>го района Омской области на 202</w:t>
      </w:r>
      <w:r w:rsidR="00A9147E">
        <w:t>5</w:t>
      </w:r>
      <w:r w:rsidRPr="001F5A67">
        <w:t xml:space="preserve"> год согласно приложению к настоящему постановлению.</w:t>
      </w:r>
    </w:p>
    <w:p w:rsidR="00F901FF" w:rsidRPr="00E61759" w:rsidRDefault="00F901FF" w:rsidP="00F901FF">
      <w:pPr>
        <w:pStyle w:val="a5"/>
        <w:numPr>
          <w:ilvl w:val="0"/>
          <w:numId w:val="10"/>
        </w:numPr>
        <w:tabs>
          <w:tab w:val="left" w:pos="426"/>
        </w:tabs>
        <w:kinsoku w:val="0"/>
        <w:overflowPunct w:val="0"/>
        <w:ind w:left="0" w:firstLine="0"/>
      </w:pPr>
      <w:r w:rsidRPr="00E61759">
        <w:t>Настоящее постановление опубликовать в печатном бюллетене «Изюмовский Вестник» и разместить на официальном сайте Изюмовского сельского поселения Шербакульского муниципального района Омской области в сети «Интернет».</w:t>
      </w:r>
    </w:p>
    <w:p w:rsidR="00F901FF" w:rsidRPr="001F5A67" w:rsidRDefault="00F901FF" w:rsidP="00F901FF">
      <w:pPr>
        <w:pStyle w:val="a5"/>
        <w:numPr>
          <w:ilvl w:val="0"/>
          <w:numId w:val="10"/>
        </w:numPr>
        <w:tabs>
          <w:tab w:val="left" w:pos="426"/>
        </w:tabs>
        <w:kinsoku w:val="0"/>
        <w:overflowPunct w:val="0"/>
        <w:ind w:left="0" w:firstLine="0"/>
      </w:pPr>
      <w:r w:rsidRPr="001F5A67">
        <w:t>Контроль исполнения настоящего постановления оставляю за собой.</w:t>
      </w:r>
    </w:p>
    <w:p w:rsidR="00F901FF" w:rsidRPr="001F5A67" w:rsidRDefault="00F901FF" w:rsidP="00F901FF">
      <w:pPr>
        <w:pStyle w:val="a5"/>
        <w:numPr>
          <w:ilvl w:val="0"/>
          <w:numId w:val="10"/>
        </w:numPr>
        <w:tabs>
          <w:tab w:val="left" w:pos="426"/>
        </w:tabs>
        <w:kinsoku w:val="0"/>
        <w:overflowPunct w:val="0"/>
        <w:ind w:left="0" w:firstLine="0"/>
      </w:pPr>
      <w:r w:rsidRPr="001F5A67">
        <w:t>Настоящее постановление вступает в силу с 01 января 2</w:t>
      </w:r>
      <w:r w:rsidR="003F3930">
        <w:t>02</w:t>
      </w:r>
      <w:r w:rsidR="00A9147E">
        <w:t>5</w:t>
      </w:r>
      <w:r w:rsidRPr="001F5A67">
        <w:rPr>
          <w:spacing w:val="-13"/>
        </w:rPr>
        <w:t xml:space="preserve"> </w:t>
      </w:r>
      <w:r w:rsidRPr="001F5A67">
        <w:t>года.</w:t>
      </w: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Pr="001F5A67" w:rsidRDefault="00A9147E" w:rsidP="00F901FF">
      <w:pPr>
        <w:pStyle w:val="a3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="00F901FF" w:rsidRPr="001F5A67">
        <w:rPr>
          <w:sz w:val="24"/>
          <w:szCs w:val="24"/>
        </w:rPr>
        <w:t>Гла</w:t>
      </w:r>
      <w:r>
        <w:rPr>
          <w:sz w:val="24"/>
          <w:szCs w:val="24"/>
        </w:rPr>
        <w:t>вы</w:t>
      </w:r>
      <w:r w:rsidR="00F901FF" w:rsidRPr="001F5A67">
        <w:rPr>
          <w:sz w:val="24"/>
          <w:szCs w:val="24"/>
        </w:rPr>
        <w:t xml:space="preserve"> Изюмовского сельского поселения</w:t>
      </w:r>
      <w:r w:rsidR="00F901FF" w:rsidRPr="001F5A67">
        <w:rPr>
          <w:sz w:val="24"/>
          <w:szCs w:val="24"/>
        </w:rPr>
        <w:tab/>
        <w:t xml:space="preserve">                            </w:t>
      </w:r>
      <w:r w:rsidR="00F901FF"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Е.С.Воробьева</w:t>
      </w:r>
      <w:proofErr w:type="spellEnd"/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F901FF" w:rsidRDefault="00F901FF" w:rsidP="00F901FF">
      <w:pPr>
        <w:pStyle w:val="a3"/>
        <w:kinsoku w:val="0"/>
        <w:overflowPunct w:val="0"/>
        <w:rPr>
          <w:sz w:val="24"/>
          <w:szCs w:val="24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0541DB" w:rsidRDefault="000541DB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0541DB" w:rsidRDefault="000541DB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0541DB" w:rsidRDefault="000541DB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3F3930" w:rsidRDefault="003F3930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637A89" w:rsidRPr="00840BE0" w:rsidRDefault="00637A89" w:rsidP="00A7440A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  <w:r w:rsidRPr="00840BE0">
        <w:rPr>
          <w:sz w:val="18"/>
          <w:szCs w:val="18"/>
        </w:rPr>
        <w:t>Приложение</w:t>
      </w:r>
    </w:p>
    <w:p w:rsidR="00637A89" w:rsidRPr="00840BE0" w:rsidRDefault="00637A89" w:rsidP="00F901FF">
      <w:pPr>
        <w:pStyle w:val="a3"/>
        <w:kinsoku w:val="0"/>
        <w:overflowPunct w:val="0"/>
        <w:ind w:left="5607" w:right="3"/>
        <w:jc w:val="right"/>
        <w:rPr>
          <w:sz w:val="18"/>
          <w:szCs w:val="18"/>
        </w:rPr>
      </w:pPr>
      <w:r w:rsidRPr="00840BE0">
        <w:rPr>
          <w:sz w:val="18"/>
          <w:szCs w:val="18"/>
        </w:rPr>
        <w:t xml:space="preserve">к постановлению </w:t>
      </w:r>
      <w:proofErr w:type="spellStart"/>
      <w:r w:rsidR="00A9147E">
        <w:rPr>
          <w:sz w:val="18"/>
          <w:szCs w:val="18"/>
        </w:rPr>
        <w:t>и.о</w:t>
      </w:r>
      <w:proofErr w:type="gramStart"/>
      <w:r w:rsidR="00A9147E">
        <w:rPr>
          <w:sz w:val="18"/>
          <w:szCs w:val="18"/>
        </w:rPr>
        <w:t>.</w:t>
      </w:r>
      <w:r w:rsidRPr="00840BE0">
        <w:rPr>
          <w:sz w:val="18"/>
          <w:szCs w:val="18"/>
        </w:rPr>
        <w:t>Г</w:t>
      </w:r>
      <w:proofErr w:type="gramEnd"/>
      <w:r w:rsidRPr="00840BE0">
        <w:rPr>
          <w:sz w:val="18"/>
          <w:szCs w:val="18"/>
        </w:rPr>
        <w:t>лавы</w:t>
      </w:r>
      <w:proofErr w:type="spellEnd"/>
      <w:r w:rsidRPr="00840BE0">
        <w:rPr>
          <w:sz w:val="18"/>
          <w:szCs w:val="18"/>
        </w:rPr>
        <w:t xml:space="preserve"> Изюмовского сельского поселения</w:t>
      </w:r>
    </w:p>
    <w:p w:rsidR="00637A89" w:rsidRPr="00840BE0" w:rsidRDefault="00637A89" w:rsidP="00A7440A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5607"/>
        <w:jc w:val="right"/>
        <w:rPr>
          <w:spacing w:val="-1"/>
          <w:sz w:val="18"/>
          <w:szCs w:val="18"/>
        </w:rPr>
      </w:pPr>
      <w:r w:rsidRPr="00840BE0">
        <w:rPr>
          <w:sz w:val="18"/>
          <w:szCs w:val="18"/>
        </w:rPr>
        <w:t>от</w:t>
      </w:r>
      <w:r w:rsidR="003F3930">
        <w:rPr>
          <w:sz w:val="18"/>
          <w:szCs w:val="18"/>
        </w:rPr>
        <w:t xml:space="preserve"> </w:t>
      </w:r>
      <w:r w:rsidR="00DE4C20">
        <w:rPr>
          <w:sz w:val="18"/>
          <w:szCs w:val="18"/>
        </w:rPr>
        <w:t>12.</w:t>
      </w:r>
      <w:r w:rsidR="00A7440A" w:rsidRPr="00840BE0">
        <w:rPr>
          <w:sz w:val="18"/>
          <w:szCs w:val="18"/>
        </w:rPr>
        <w:t>2</w:t>
      </w:r>
      <w:r w:rsidR="003F3930">
        <w:rPr>
          <w:sz w:val="18"/>
          <w:szCs w:val="18"/>
        </w:rPr>
        <w:t>02</w:t>
      </w:r>
      <w:r w:rsidR="00A9147E">
        <w:rPr>
          <w:sz w:val="18"/>
          <w:szCs w:val="18"/>
        </w:rPr>
        <w:t>4</w:t>
      </w:r>
      <w:r w:rsidRPr="00840BE0">
        <w:rPr>
          <w:sz w:val="18"/>
          <w:szCs w:val="18"/>
        </w:rPr>
        <w:t xml:space="preserve"> года</w:t>
      </w:r>
      <w:r w:rsidRPr="00840BE0">
        <w:rPr>
          <w:spacing w:val="-4"/>
          <w:sz w:val="18"/>
          <w:szCs w:val="18"/>
        </w:rPr>
        <w:t xml:space="preserve"> </w:t>
      </w:r>
      <w:r w:rsidRPr="00840BE0">
        <w:rPr>
          <w:sz w:val="18"/>
          <w:szCs w:val="18"/>
        </w:rPr>
        <w:t>№</w:t>
      </w:r>
      <w:r w:rsidRPr="00840BE0">
        <w:rPr>
          <w:spacing w:val="-1"/>
          <w:sz w:val="18"/>
          <w:szCs w:val="18"/>
        </w:rPr>
        <w:t xml:space="preserve"> </w:t>
      </w:r>
      <w:proofErr w:type="gramStart"/>
      <w:r w:rsidR="00A7440A" w:rsidRPr="00840BE0">
        <w:rPr>
          <w:spacing w:val="-1"/>
          <w:sz w:val="18"/>
          <w:szCs w:val="18"/>
        </w:rPr>
        <w:t>-п</w:t>
      </w:r>
      <w:proofErr w:type="gramEnd"/>
    </w:p>
    <w:p w:rsidR="00A7440A" w:rsidRDefault="00A7440A" w:rsidP="00A7440A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5607"/>
        <w:jc w:val="left"/>
      </w:pPr>
    </w:p>
    <w:p w:rsidR="00637A89" w:rsidRPr="00840BE0" w:rsidRDefault="00637A89">
      <w:pPr>
        <w:pStyle w:val="11"/>
        <w:kinsoku w:val="0"/>
        <w:overflowPunct w:val="0"/>
        <w:spacing w:before="89" w:line="322" w:lineRule="exact"/>
        <w:ind w:right="691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>ПРОГРАММА</w:t>
      </w:r>
    </w:p>
    <w:p w:rsidR="00840BE0" w:rsidRDefault="00637A89" w:rsidP="00840BE0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  <w:r w:rsidRPr="00840BE0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 Омской области</w:t>
      </w:r>
      <w:r w:rsidR="00840BE0">
        <w:rPr>
          <w:b/>
          <w:bCs/>
          <w:sz w:val="24"/>
          <w:szCs w:val="24"/>
        </w:rPr>
        <w:t xml:space="preserve"> </w:t>
      </w:r>
      <w:r w:rsidRPr="00840BE0">
        <w:rPr>
          <w:b/>
          <w:bCs/>
          <w:sz w:val="24"/>
          <w:szCs w:val="24"/>
        </w:rPr>
        <w:t>на 202</w:t>
      </w:r>
      <w:r w:rsidR="00A9147E">
        <w:rPr>
          <w:b/>
          <w:bCs/>
          <w:sz w:val="24"/>
          <w:szCs w:val="24"/>
        </w:rPr>
        <w:t>5</w:t>
      </w:r>
      <w:r w:rsidRPr="00840BE0">
        <w:rPr>
          <w:b/>
          <w:bCs/>
          <w:sz w:val="24"/>
          <w:szCs w:val="24"/>
        </w:rPr>
        <w:t xml:space="preserve"> год </w:t>
      </w:r>
    </w:p>
    <w:p w:rsidR="00840BE0" w:rsidRDefault="00840BE0" w:rsidP="00840BE0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</w:p>
    <w:p w:rsidR="00637A89" w:rsidRDefault="00637A89" w:rsidP="00840BE0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  <w:r w:rsidRPr="00840BE0">
        <w:rPr>
          <w:b/>
          <w:bCs/>
          <w:sz w:val="24"/>
          <w:szCs w:val="24"/>
        </w:rPr>
        <w:t>ПАСПОРТ</w:t>
      </w:r>
    </w:p>
    <w:p w:rsidR="00D643C7" w:rsidRPr="00840BE0" w:rsidRDefault="00D643C7" w:rsidP="00840BE0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632BC2" w:rsidRPr="00632BC2" w:rsidTr="00695EE4">
        <w:trPr>
          <w:trHeight w:val="11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</w:rPr>
            </w:pPr>
          </w:p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/>
              <w:jc w:val="center"/>
            </w:pPr>
            <w:r w:rsidRPr="00632BC2"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A5327">
            <w:pPr>
              <w:pStyle w:val="TableParagraph"/>
              <w:kinsoku w:val="0"/>
              <w:overflowPunct w:val="0"/>
              <w:ind w:left="165" w:right="229"/>
              <w:jc w:val="both"/>
            </w:pPr>
            <w:r w:rsidRPr="00632BC2">
              <w:t>Программа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</w:t>
            </w:r>
            <w:r w:rsidRPr="00632BC2">
              <w:rPr>
                <w:spacing w:val="23"/>
              </w:rPr>
              <w:t xml:space="preserve"> </w:t>
            </w:r>
            <w:r w:rsidRPr="00632BC2">
              <w:t>Омской</w:t>
            </w:r>
            <w:r w:rsidRPr="00632BC2">
              <w:rPr>
                <w:spacing w:val="21"/>
              </w:rPr>
              <w:t xml:space="preserve"> </w:t>
            </w:r>
            <w:r w:rsidRPr="00632BC2">
              <w:t>области</w:t>
            </w:r>
            <w:r w:rsidRPr="00632BC2">
              <w:rPr>
                <w:spacing w:val="23"/>
              </w:rPr>
              <w:t xml:space="preserve"> </w:t>
            </w:r>
            <w:r w:rsidRPr="00632BC2">
              <w:t>на</w:t>
            </w:r>
            <w:r w:rsidRPr="00632BC2">
              <w:rPr>
                <w:spacing w:val="23"/>
              </w:rPr>
              <w:t xml:space="preserve"> </w:t>
            </w:r>
            <w:r w:rsidR="003F3930">
              <w:t>202</w:t>
            </w:r>
            <w:r w:rsidR="00A9147E">
              <w:t>5</w:t>
            </w:r>
            <w:r w:rsidRPr="00632BC2">
              <w:rPr>
                <w:spacing w:val="21"/>
              </w:rPr>
              <w:t xml:space="preserve"> </w:t>
            </w:r>
            <w:r w:rsidRPr="00632BC2">
              <w:t>год,</w:t>
            </w:r>
            <w:r w:rsidRPr="00632BC2">
              <w:rPr>
                <w:spacing w:val="22"/>
              </w:rPr>
              <w:t xml:space="preserve"> </w:t>
            </w:r>
            <w:r w:rsidRPr="00632BC2">
              <w:t>(далее</w:t>
            </w:r>
            <w:r w:rsidRPr="00632BC2">
              <w:rPr>
                <w:spacing w:val="23"/>
              </w:rPr>
              <w:t xml:space="preserve"> </w:t>
            </w:r>
            <w:r w:rsidRPr="00632BC2">
              <w:t>-</w:t>
            </w:r>
            <w:r>
              <w:t xml:space="preserve"> </w:t>
            </w:r>
            <w:r w:rsidRPr="00632BC2">
              <w:t>Программа)</w:t>
            </w:r>
          </w:p>
        </w:tc>
      </w:tr>
      <w:tr w:rsidR="00632BC2" w:rsidRPr="00632BC2" w:rsidTr="00695EE4">
        <w:trPr>
          <w:trHeight w:val="16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 w:firstLine="81"/>
              <w:jc w:val="center"/>
            </w:pPr>
            <w:r w:rsidRPr="00632BC2">
              <w:t>Правовые основания разработки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C72B0E">
            <w:pPr>
              <w:pStyle w:val="TableParagraph"/>
              <w:kinsoku w:val="0"/>
              <w:overflowPunct w:val="0"/>
              <w:ind w:left="165" w:right="229"/>
              <w:jc w:val="both"/>
            </w:pPr>
            <w:r w:rsidRPr="00632BC2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632BC2" w:rsidRPr="00632BC2" w:rsidRDefault="00632BC2" w:rsidP="00C72B0E">
            <w:pPr>
              <w:pStyle w:val="TableParagraph"/>
              <w:kinsoku w:val="0"/>
              <w:overflowPunct w:val="0"/>
              <w:ind w:left="165" w:right="229"/>
              <w:jc w:val="both"/>
            </w:pPr>
            <w:r w:rsidRPr="00632BC2">
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</w:t>
            </w:r>
            <w:r>
              <w:t xml:space="preserve"> </w:t>
            </w:r>
            <w:r w:rsidRPr="00632BC2">
              <w:t>(ущерба) охраняемым законом ценностям»;</w:t>
            </w:r>
          </w:p>
        </w:tc>
      </w:tr>
      <w:tr w:rsidR="00632BC2" w:rsidRPr="00632BC2" w:rsidTr="00695EE4">
        <w:trPr>
          <w:trHeight w:val="5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/>
              <w:jc w:val="center"/>
            </w:pPr>
            <w:r w:rsidRPr="00632BC2">
              <w:t>Разработчик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C72B0E">
            <w:pPr>
              <w:pStyle w:val="TableParagraph"/>
              <w:kinsoku w:val="0"/>
              <w:overflowPunct w:val="0"/>
              <w:ind w:left="165" w:right="229"/>
              <w:jc w:val="both"/>
            </w:pPr>
            <w:r w:rsidRPr="00632BC2">
              <w:t>Администрация Изюмовского сельского поселения Шербакульского муниципального района Омской области (далее – Администрация)</w:t>
            </w:r>
          </w:p>
        </w:tc>
      </w:tr>
      <w:tr w:rsidR="00632BC2" w:rsidRPr="00632BC2" w:rsidTr="00695EE4">
        <w:trPr>
          <w:trHeight w:val="11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 w:firstLine="4"/>
              <w:jc w:val="center"/>
            </w:pPr>
            <w:r w:rsidRPr="00632BC2">
              <w:t>Виды муниципального контроля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C72B0E">
            <w:pPr>
              <w:pStyle w:val="TableParagraph"/>
              <w:kinsoku w:val="0"/>
              <w:overflowPunct w:val="0"/>
              <w:ind w:left="165" w:right="229"/>
              <w:jc w:val="both"/>
            </w:pPr>
            <w:r w:rsidRPr="00632BC2">
              <w:t>Программа реализуется по следующим видам муниципального контроля:</w:t>
            </w:r>
          </w:p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65" w:right="229" w:firstLine="264"/>
              <w:jc w:val="both"/>
            </w:pPr>
            <w:r w:rsidRPr="00632BC2">
              <w:t>- муниципальный контроль в сфере благоустройства территории Изюмовского сельского поселения Шербакульского муниципального</w:t>
            </w:r>
            <w:r w:rsidRPr="00632BC2">
              <w:rPr>
                <w:spacing w:val="35"/>
              </w:rPr>
              <w:t xml:space="preserve"> </w:t>
            </w:r>
            <w:r w:rsidRPr="00632BC2">
              <w:t>района</w:t>
            </w:r>
            <w:r w:rsidR="00D643C7">
              <w:t xml:space="preserve"> </w:t>
            </w:r>
            <w:r w:rsidRPr="00632BC2">
              <w:t>Омской области.</w:t>
            </w:r>
          </w:p>
        </w:tc>
      </w:tr>
      <w:tr w:rsidR="00632BC2" w:rsidRPr="00632BC2" w:rsidTr="00695EE4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D643C7">
            <w:pPr>
              <w:pStyle w:val="TableParagraph"/>
              <w:kinsoku w:val="0"/>
              <w:overflowPunct w:val="0"/>
              <w:ind w:left="142" w:right="134"/>
              <w:jc w:val="center"/>
            </w:pPr>
            <w:r w:rsidRPr="00632BC2">
              <w:t>Цели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C2" w:rsidRPr="00632BC2" w:rsidRDefault="00632BC2" w:rsidP="00C72B0E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kinsoku w:val="0"/>
              <w:overflowPunct w:val="0"/>
              <w:ind w:left="165" w:right="229" w:firstLine="264"/>
              <w:jc w:val="both"/>
            </w:pPr>
            <w:r w:rsidRPr="00632BC2">
              <w:t>стимулирование добросовестного соблюдения обязательных требований всеми контролируемыми лицами;</w:t>
            </w:r>
          </w:p>
          <w:p w:rsidR="00632BC2" w:rsidRPr="00632BC2" w:rsidRDefault="00632BC2" w:rsidP="00C72B0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2466"/>
                <w:tab w:val="left" w:pos="3814"/>
                <w:tab w:val="left" w:pos="4998"/>
                <w:tab w:val="left" w:pos="5451"/>
              </w:tabs>
              <w:kinsoku w:val="0"/>
              <w:overflowPunct w:val="0"/>
              <w:ind w:left="165" w:right="229" w:hanging="399"/>
              <w:jc w:val="both"/>
            </w:pPr>
            <w:r w:rsidRPr="00632BC2">
              <w:t>устранение</w:t>
            </w:r>
            <w:r w:rsidRPr="00632BC2">
              <w:tab/>
              <w:t>условий,</w:t>
            </w:r>
            <w:r w:rsidRPr="00632BC2">
              <w:tab/>
              <w:t>причин</w:t>
            </w:r>
            <w:r w:rsidRPr="00632BC2">
              <w:tab/>
              <w:t>и</w:t>
            </w:r>
            <w:r w:rsidRPr="00632BC2">
              <w:tab/>
              <w:t>факторов,</w:t>
            </w:r>
          </w:p>
          <w:p w:rsidR="00B5574F" w:rsidRPr="00840BE0" w:rsidRDefault="00632BC2" w:rsidP="00B5574F">
            <w:pPr>
              <w:pStyle w:val="TableParagraph"/>
              <w:kinsoku w:val="0"/>
              <w:overflowPunct w:val="0"/>
              <w:spacing w:line="312" w:lineRule="exact"/>
              <w:ind w:left="148"/>
            </w:pPr>
            <w:r w:rsidRPr="00632BC2">
              <w:t>способных</w:t>
            </w:r>
            <w:r w:rsidRPr="00632BC2">
              <w:tab/>
              <w:t>привести</w:t>
            </w:r>
            <w:r w:rsidRPr="00632BC2">
              <w:tab/>
              <w:t>к</w:t>
            </w:r>
            <w:r w:rsidRPr="00632BC2">
              <w:tab/>
              <w:t>нару</w:t>
            </w:r>
            <w:r w:rsidR="00C72B0E">
              <w:t>шениям</w:t>
            </w:r>
            <w:r w:rsidR="00C72B0E">
              <w:tab/>
              <w:t xml:space="preserve">обязательных требований  </w:t>
            </w:r>
            <w:r w:rsidRPr="00632BC2">
              <w:t>и</w:t>
            </w:r>
            <w:r w:rsidRPr="00632BC2">
              <w:tab/>
              <w:t>(или)</w:t>
            </w:r>
            <w:r w:rsidRPr="00632BC2">
              <w:tab/>
              <w:t>причинению</w:t>
            </w:r>
            <w:r w:rsidRPr="00632BC2">
              <w:tab/>
              <w:t>вреда</w:t>
            </w:r>
            <w:r w:rsidRPr="00632BC2">
              <w:tab/>
              <w:t>(ущерба)</w:t>
            </w:r>
            <w:r w:rsidR="00B5574F" w:rsidRPr="00840BE0">
              <w:t xml:space="preserve"> охраняемым законом ценностям;</w:t>
            </w:r>
          </w:p>
          <w:p w:rsidR="00B5574F" w:rsidRPr="00840BE0" w:rsidRDefault="00B5574F" w:rsidP="00B5574F">
            <w:pPr>
              <w:pStyle w:val="TableParagraph"/>
              <w:tabs>
                <w:tab w:val="left" w:pos="1754"/>
                <w:tab w:val="left" w:pos="2267"/>
                <w:tab w:val="left" w:pos="4526"/>
                <w:tab w:val="left" w:pos="5263"/>
              </w:tabs>
              <w:kinsoku w:val="0"/>
              <w:overflowPunct w:val="0"/>
              <w:ind w:left="148" w:right="141" w:firstLine="264"/>
              <w:rPr>
                <w:spacing w:val="-1"/>
              </w:rPr>
            </w:pPr>
            <w:r w:rsidRPr="00840BE0">
              <w:t>- создание условий для довед</w:t>
            </w:r>
            <w:r>
              <w:t>ения обязательных требований</w:t>
            </w:r>
            <w:r>
              <w:tab/>
              <w:t xml:space="preserve">до </w:t>
            </w:r>
            <w:r w:rsidRPr="00840BE0">
              <w:t>контролируемых</w:t>
            </w:r>
            <w:r w:rsidRPr="00840BE0">
              <w:tab/>
              <w:t>лиц,</w:t>
            </w:r>
            <w:r w:rsidRPr="00840BE0">
              <w:tab/>
            </w:r>
            <w:r w:rsidRPr="00840BE0">
              <w:rPr>
                <w:spacing w:val="-1"/>
              </w:rPr>
              <w:t>повышение</w:t>
            </w:r>
          </w:p>
          <w:p w:rsidR="00632BC2" w:rsidRPr="00632BC2" w:rsidRDefault="00B5574F" w:rsidP="00B5574F">
            <w:pPr>
              <w:pStyle w:val="TableParagraph"/>
              <w:tabs>
                <w:tab w:val="left" w:pos="0"/>
                <w:tab w:val="left" w:pos="1742"/>
                <w:tab w:val="left" w:pos="2111"/>
                <w:tab w:val="left" w:pos="2951"/>
                <w:tab w:val="left" w:pos="3294"/>
                <w:tab w:val="left" w:pos="4684"/>
                <w:tab w:val="left" w:pos="4999"/>
                <w:tab w:val="left" w:pos="5564"/>
              </w:tabs>
              <w:kinsoku w:val="0"/>
              <w:overflowPunct w:val="0"/>
              <w:ind w:left="165" w:right="229"/>
              <w:jc w:val="both"/>
            </w:pPr>
            <w:r w:rsidRPr="00840BE0">
              <w:t>информированности о способах их соблюдения.</w:t>
            </w:r>
          </w:p>
        </w:tc>
      </w:tr>
      <w:tr w:rsidR="00B5574F" w:rsidRPr="00632BC2" w:rsidTr="00695EE4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632BC2" w:rsidRDefault="00B5574F" w:rsidP="00D643C7">
            <w:pPr>
              <w:pStyle w:val="TableParagraph"/>
              <w:kinsoku w:val="0"/>
              <w:overflowPunct w:val="0"/>
              <w:ind w:left="142" w:right="134"/>
              <w:jc w:val="center"/>
            </w:pPr>
            <w:r w:rsidRPr="00840BE0"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numPr>
                <w:ilvl w:val="0"/>
                <w:numId w:val="8"/>
              </w:numPr>
              <w:tabs>
                <w:tab w:val="left" w:pos="612"/>
                <w:tab w:val="left" w:pos="2221"/>
                <w:tab w:val="left" w:pos="4392"/>
              </w:tabs>
              <w:kinsoku w:val="0"/>
              <w:overflowPunct w:val="0"/>
              <w:ind w:right="136" w:firstLine="264"/>
              <w:jc w:val="both"/>
            </w:pPr>
            <w:r w:rsidRPr="00840BE0"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</w:t>
            </w:r>
            <w:r w:rsidRPr="00840BE0">
              <w:tab/>
              <w:t>проведение</w:t>
            </w:r>
            <w:r w:rsidRPr="00840BE0">
              <w:tab/>
            </w:r>
            <w:r w:rsidRPr="00840BE0">
              <w:rPr>
                <w:spacing w:val="-1"/>
              </w:rPr>
              <w:t xml:space="preserve">профилактических </w:t>
            </w:r>
            <w:r w:rsidRPr="00840BE0">
              <w:t>мероприятий с учетом данных</w:t>
            </w:r>
            <w:r w:rsidRPr="00840BE0">
              <w:rPr>
                <w:spacing w:val="-3"/>
              </w:rPr>
              <w:t xml:space="preserve"> </w:t>
            </w:r>
            <w:r w:rsidRPr="00840BE0">
              <w:t>факторов;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kinsoku w:val="0"/>
              <w:overflowPunct w:val="0"/>
              <w:ind w:right="138" w:firstLine="264"/>
              <w:jc w:val="both"/>
            </w:pPr>
            <w:r w:rsidRPr="00840BE0"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</w:t>
            </w:r>
            <w:r w:rsidRPr="00840BE0">
              <w:rPr>
                <w:spacing w:val="-7"/>
              </w:rPr>
              <w:t xml:space="preserve"> </w:t>
            </w:r>
            <w:r w:rsidRPr="00840BE0">
              <w:t>возникновения;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8"/>
              </w:numPr>
              <w:tabs>
                <w:tab w:val="left" w:pos="869"/>
              </w:tabs>
              <w:kinsoku w:val="0"/>
              <w:overflowPunct w:val="0"/>
              <w:ind w:right="135" w:firstLine="334"/>
              <w:jc w:val="both"/>
            </w:pPr>
            <w:r w:rsidRPr="00840BE0"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8"/>
              </w:numPr>
              <w:tabs>
                <w:tab w:val="left" w:pos="1018"/>
              </w:tabs>
              <w:kinsoku w:val="0"/>
              <w:overflowPunct w:val="0"/>
              <w:ind w:right="139" w:firstLine="334"/>
              <w:jc w:val="both"/>
            </w:pPr>
            <w:r w:rsidRPr="00840BE0">
              <w:t>определение перечня видов и сбор статистических данных, необходимых для организации профилактической</w:t>
            </w:r>
            <w:r w:rsidRPr="00840BE0">
              <w:rPr>
                <w:spacing w:val="-5"/>
              </w:rPr>
              <w:t xml:space="preserve"> </w:t>
            </w:r>
            <w:r w:rsidRPr="00840BE0">
              <w:t>работы;</w:t>
            </w:r>
          </w:p>
          <w:p w:rsidR="00B5574F" w:rsidRPr="00632BC2" w:rsidRDefault="00B5574F" w:rsidP="00B5574F">
            <w:pPr>
              <w:pStyle w:val="TableParagraph"/>
              <w:numPr>
                <w:ilvl w:val="0"/>
                <w:numId w:val="9"/>
              </w:numPr>
              <w:tabs>
                <w:tab w:val="left" w:pos="742"/>
              </w:tabs>
              <w:kinsoku w:val="0"/>
              <w:overflowPunct w:val="0"/>
              <w:ind w:left="165" w:right="229" w:firstLine="264"/>
              <w:jc w:val="both"/>
            </w:pPr>
            <w:r w:rsidRPr="00840BE0">
              <w:t xml:space="preserve">создание системы консультирования подконтрольных </w:t>
            </w:r>
            <w:r w:rsidRPr="00840BE0">
              <w:lastRenderedPageBreak/>
              <w:t>субъектов.</w:t>
            </w:r>
          </w:p>
        </w:tc>
      </w:tr>
      <w:tr w:rsidR="00B5574F" w:rsidRPr="00632BC2" w:rsidTr="000541DB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kinsoku w:val="0"/>
              <w:overflowPunct w:val="0"/>
              <w:ind w:left="335" w:right="326"/>
              <w:jc w:val="center"/>
            </w:pPr>
            <w:r w:rsidRPr="00840BE0">
              <w:lastRenderedPageBreak/>
              <w:t>Сроки и этапы реализации</w:t>
            </w:r>
          </w:p>
          <w:p w:rsidR="00B5574F" w:rsidRPr="00840BE0" w:rsidRDefault="00B5574F" w:rsidP="00B5574F">
            <w:pPr>
              <w:pStyle w:val="TableParagraph"/>
              <w:kinsoku w:val="0"/>
              <w:overflowPunct w:val="0"/>
              <w:spacing w:line="311" w:lineRule="exact"/>
              <w:ind w:left="335" w:right="326"/>
              <w:jc w:val="center"/>
            </w:pPr>
            <w:r w:rsidRPr="00840BE0">
              <w:t>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A9147E" w:rsidP="00B5574F">
            <w:pPr>
              <w:pStyle w:val="TableParagraph"/>
              <w:kinsoku w:val="0"/>
              <w:overflowPunct w:val="0"/>
              <w:spacing w:line="312" w:lineRule="exact"/>
              <w:ind w:left="412"/>
            </w:pPr>
            <w:r>
              <w:t>2025</w:t>
            </w:r>
            <w:r w:rsidR="00B5574F" w:rsidRPr="00840BE0">
              <w:t xml:space="preserve"> год, без разделения на этапы</w:t>
            </w:r>
          </w:p>
        </w:tc>
      </w:tr>
      <w:tr w:rsidR="00B5574F" w:rsidRPr="00632BC2" w:rsidTr="000541DB">
        <w:trPr>
          <w:trHeight w:val="11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kinsoku w:val="0"/>
              <w:overflowPunct w:val="0"/>
              <w:ind w:left="213" w:right="184" w:firstLine="338"/>
            </w:pPr>
            <w:r w:rsidRPr="00840BE0">
              <w:t>Источники финансирования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kinsoku w:val="0"/>
              <w:overflowPunct w:val="0"/>
              <w:ind w:left="148" w:right="138"/>
              <w:jc w:val="both"/>
            </w:pPr>
            <w:r w:rsidRPr="00840BE0">
              <w:t>Программа реализуется ежегодно в объемах, предусмотренных бюджетом Изюмовского сельского поселения на очередной финансовый год и плановый</w:t>
            </w:r>
          </w:p>
          <w:p w:rsidR="00B5574F" w:rsidRPr="00840BE0" w:rsidRDefault="00B5574F" w:rsidP="00B5574F">
            <w:pPr>
              <w:pStyle w:val="TableParagraph"/>
              <w:kinsoku w:val="0"/>
              <w:overflowPunct w:val="0"/>
              <w:spacing w:line="310" w:lineRule="exact"/>
              <w:ind w:left="148"/>
            </w:pPr>
            <w:r w:rsidRPr="00840BE0">
              <w:t>период</w:t>
            </w:r>
          </w:p>
        </w:tc>
      </w:tr>
      <w:tr w:rsidR="00B5574F" w:rsidRPr="00632BC2" w:rsidTr="00695EE4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kinsoku w:val="0"/>
              <w:overflowPunct w:val="0"/>
              <w:ind w:left="335" w:right="325"/>
              <w:jc w:val="center"/>
            </w:pPr>
            <w:r w:rsidRPr="00840BE0">
              <w:t>Ожидаемые конечные результаты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numPr>
                <w:ilvl w:val="0"/>
                <w:numId w:val="7"/>
              </w:numPr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ind w:right="135" w:firstLine="264"/>
              <w:jc w:val="both"/>
            </w:pPr>
            <w:r w:rsidRPr="00840BE0">
              <w:t>снижение рисков причинения вреда охраняемым законом</w:t>
            </w:r>
            <w:r w:rsidRPr="00840BE0">
              <w:tab/>
              <w:t>ценностям;</w:t>
            </w:r>
            <w:r w:rsidRPr="00840BE0">
              <w:tab/>
              <w:t>увеличение</w:t>
            </w:r>
            <w:r w:rsidRPr="00840BE0">
              <w:tab/>
              <w:t>доли законопослушных контролируемых лиц - развитие системы профилактических</w:t>
            </w:r>
            <w:r w:rsidRPr="00840BE0">
              <w:rPr>
                <w:spacing w:val="-1"/>
              </w:rPr>
              <w:t xml:space="preserve"> </w:t>
            </w:r>
            <w:r w:rsidRPr="00840BE0">
              <w:t>мероприятий;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kinsoku w:val="0"/>
              <w:overflowPunct w:val="0"/>
              <w:spacing w:line="322" w:lineRule="exact"/>
              <w:ind w:left="575" w:hanging="163"/>
            </w:pPr>
            <w:r w:rsidRPr="00840BE0">
              <w:t>внедрение различных способов</w:t>
            </w:r>
            <w:r w:rsidRPr="00840BE0">
              <w:rPr>
                <w:spacing w:val="-6"/>
              </w:rPr>
              <w:t xml:space="preserve"> </w:t>
            </w:r>
            <w:r w:rsidRPr="00840BE0">
              <w:t>профилактики;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7"/>
              </w:numPr>
              <w:tabs>
                <w:tab w:val="left" w:pos="1608"/>
                <w:tab w:val="left" w:pos="3274"/>
                <w:tab w:val="left" w:pos="4203"/>
                <w:tab w:val="left" w:pos="5012"/>
              </w:tabs>
              <w:kinsoku w:val="0"/>
              <w:overflowPunct w:val="0"/>
              <w:ind w:right="137" w:firstLine="264"/>
              <w:jc w:val="both"/>
            </w:pPr>
            <w:r w:rsidRPr="00840BE0">
              <w:t>обеспечение</w:t>
            </w:r>
            <w:r w:rsidRPr="00840BE0">
              <w:tab/>
            </w:r>
            <w:r w:rsidRPr="00840BE0">
              <w:tab/>
            </w:r>
            <w:r w:rsidRPr="00840BE0">
              <w:rPr>
                <w:spacing w:val="-1"/>
              </w:rPr>
              <w:t xml:space="preserve">квалифицированной </w:t>
            </w:r>
            <w:r w:rsidRPr="00840BE0">
              <w:t>профилактической</w:t>
            </w:r>
            <w:r w:rsidRPr="00840BE0">
              <w:tab/>
              <w:t>работы</w:t>
            </w:r>
            <w:r w:rsidRPr="00840BE0">
              <w:tab/>
            </w:r>
            <w:r w:rsidRPr="00840BE0">
              <w:tab/>
            </w:r>
            <w:r w:rsidRPr="00840BE0">
              <w:rPr>
                <w:spacing w:val="-1"/>
              </w:rPr>
              <w:t xml:space="preserve">специалистов </w:t>
            </w:r>
            <w:r w:rsidRPr="00840BE0">
              <w:t>Администрации сельского</w:t>
            </w:r>
            <w:r w:rsidRPr="00840BE0">
              <w:rPr>
                <w:spacing w:val="-4"/>
              </w:rPr>
              <w:t xml:space="preserve"> </w:t>
            </w:r>
            <w:r w:rsidRPr="00840BE0">
              <w:t>поселения;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7"/>
              </w:numPr>
              <w:tabs>
                <w:tab w:val="left" w:pos="1275"/>
              </w:tabs>
              <w:kinsoku w:val="0"/>
              <w:overflowPunct w:val="0"/>
              <w:ind w:right="135" w:firstLine="264"/>
              <w:jc w:val="both"/>
            </w:pPr>
            <w:r w:rsidRPr="00840BE0">
              <w:t>повышение прозрачности деятельности Администрации сельского поселения при осуществлении муниципального  земельного контроля на территории Изюмовского сельского поселения;</w:t>
            </w:r>
          </w:p>
          <w:p w:rsidR="00B5574F" w:rsidRPr="00840BE0" w:rsidRDefault="00B5574F" w:rsidP="00B5574F">
            <w:pPr>
              <w:pStyle w:val="TableParagraph"/>
              <w:kinsoku w:val="0"/>
              <w:overflowPunct w:val="0"/>
              <w:spacing w:line="312" w:lineRule="exact"/>
              <w:ind w:left="148"/>
            </w:pPr>
            <w:r w:rsidRPr="00840BE0">
              <w:t>снижение издержек контрольной (надзорной) деятельности и административной нагрузки</w:t>
            </w:r>
            <w:r w:rsidRPr="00840BE0">
              <w:rPr>
                <w:spacing w:val="20"/>
              </w:rPr>
              <w:t xml:space="preserve"> </w:t>
            </w:r>
            <w:r w:rsidRPr="00840BE0">
              <w:t>на контролируемых лиц;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6"/>
              </w:numPr>
              <w:tabs>
                <w:tab w:val="left" w:pos="1035"/>
              </w:tabs>
              <w:kinsoku w:val="0"/>
              <w:overflowPunct w:val="0"/>
              <w:ind w:right="138" w:firstLine="264"/>
              <w:jc w:val="both"/>
            </w:pPr>
            <w:r w:rsidRPr="00840BE0"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kinsoku w:val="0"/>
              <w:overflowPunct w:val="0"/>
              <w:ind w:right="134" w:firstLine="264"/>
              <w:jc w:val="both"/>
            </w:pPr>
            <w:r w:rsidRPr="00840BE0">
              <w:t>формирование единого понимания обязательных требований земельного законодательства у всех участников контрольной (надзорной)</w:t>
            </w:r>
            <w:r w:rsidRPr="00840BE0">
              <w:rPr>
                <w:spacing w:val="-9"/>
              </w:rPr>
              <w:t xml:space="preserve"> </w:t>
            </w:r>
            <w:r w:rsidRPr="00840BE0">
              <w:t>деятельности;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6"/>
              </w:numPr>
              <w:tabs>
                <w:tab w:val="left" w:pos="1071"/>
              </w:tabs>
              <w:kinsoku w:val="0"/>
              <w:overflowPunct w:val="0"/>
              <w:ind w:right="133" w:firstLine="264"/>
              <w:jc w:val="both"/>
            </w:pPr>
            <w:r w:rsidRPr="00840BE0">
              <w:t>мотивация контролируемых лиц к добросовестному поведению и, как следствие, снижение уровня ущерба охраняемым</w:t>
            </w:r>
            <w:r w:rsidRPr="00840BE0">
              <w:rPr>
                <w:spacing w:val="5"/>
              </w:rPr>
              <w:t xml:space="preserve"> </w:t>
            </w:r>
            <w:r w:rsidRPr="00840BE0">
              <w:t>законом</w:t>
            </w:r>
          </w:p>
          <w:p w:rsidR="00B5574F" w:rsidRPr="00840BE0" w:rsidRDefault="00B5574F" w:rsidP="00B5574F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kinsoku w:val="0"/>
              <w:overflowPunct w:val="0"/>
              <w:spacing w:line="324" w:lineRule="exact"/>
              <w:ind w:right="136" w:firstLine="264"/>
              <w:jc w:val="both"/>
            </w:pPr>
            <w:r w:rsidRPr="00840BE0">
              <w:t>ценностям;</w:t>
            </w:r>
          </w:p>
        </w:tc>
      </w:tr>
      <w:tr w:rsidR="00B5574F" w:rsidRPr="00632BC2" w:rsidTr="000541DB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kinsoku w:val="0"/>
              <w:overflowPunct w:val="0"/>
              <w:spacing w:line="311" w:lineRule="exact"/>
              <w:ind w:left="585"/>
            </w:pPr>
            <w:r w:rsidRPr="00840BE0">
              <w:t>Структура</w:t>
            </w:r>
          </w:p>
          <w:p w:rsidR="00B5574F" w:rsidRPr="00840BE0" w:rsidRDefault="00B5574F" w:rsidP="00B5574F">
            <w:pPr>
              <w:pStyle w:val="TableParagraph"/>
              <w:kinsoku w:val="0"/>
              <w:overflowPunct w:val="0"/>
              <w:ind w:left="335" w:right="325"/>
              <w:jc w:val="center"/>
            </w:pPr>
            <w:r w:rsidRPr="00840BE0">
              <w:t>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F" w:rsidRPr="00840BE0" w:rsidRDefault="00B5574F" w:rsidP="00B5574F">
            <w:pPr>
              <w:pStyle w:val="TableParagraph"/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ind w:left="142" w:right="135"/>
              <w:jc w:val="both"/>
            </w:pPr>
            <w:r w:rsidRPr="00840BE0">
              <w:t>Программа</w:t>
            </w:r>
            <w:r>
              <w:t xml:space="preserve"> не предусматривает реализацию подпрограмм</w:t>
            </w:r>
          </w:p>
        </w:tc>
      </w:tr>
    </w:tbl>
    <w:p w:rsidR="00637A89" w:rsidRPr="00840BE0" w:rsidRDefault="00637A89">
      <w:pPr>
        <w:pStyle w:val="a3"/>
        <w:kinsoku w:val="0"/>
        <w:overflowPunct w:val="0"/>
        <w:spacing w:before="4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89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в сфере благоустройства территории </w:t>
      </w:r>
      <w:r w:rsidR="003C5BB6" w:rsidRPr="00840BE0">
        <w:rPr>
          <w:sz w:val="24"/>
          <w:szCs w:val="24"/>
        </w:rPr>
        <w:t>Изюмовского сельского</w:t>
      </w:r>
      <w:r w:rsidRPr="00840BE0">
        <w:rPr>
          <w:sz w:val="24"/>
          <w:szCs w:val="24"/>
        </w:rPr>
        <w:t xml:space="preserve"> поселения.</w:t>
      </w:r>
    </w:p>
    <w:p w:rsidR="00637A89" w:rsidRPr="00840BE0" w:rsidRDefault="00637A89">
      <w:pPr>
        <w:pStyle w:val="a3"/>
        <w:kinsoku w:val="0"/>
        <w:overflowPunct w:val="0"/>
        <w:ind w:right="562" w:firstLine="707"/>
        <w:rPr>
          <w:sz w:val="24"/>
          <w:szCs w:val="24"/>
        </w:rPr>
      </w:pPr>
      <w:r w:rsidRPr="00840BE0">
        <w:rPr>
          <w:sz w:val="24"/>
          <w:szCs w:val="24"/>
        </w:rPr>
        <w:t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</w:t>
      </w:r>
      <w:r w:rsidRPr="00840BE0">
        <w:rPr>
          <w:spacing w:val="-13"/>
          <w:sz w:val="24"/>
          <w:szCs w:val="24"/>
        </w:rPr>
        <w:t xml:space="preserve"> </w:t>
      </w:r>
      <w:r w:rsidRPr="00840BE0">
        <w:rPr>
          <w:sz w:val="24"/>
          <w:szCs w:val="24"/>
        </w:rPr>
        <w:t>проверок.</w:t>
      </w:r>
    </w:p>
    <w:p w:rsidR="00637A89" w:rsidRPr="00840BE0" w:rsidRDefault="00637A89">
      <w:pPr>
        <w:pStyle w:val="a3"/>
        <w:kinsoku w:val="0"/>
        <w:overflowPunct w:val="0"/>
        <w:spacing w:before="5"/>
        <w:ind w:left="0"/>
        <w:jc w:val="left"/>
        <w:rPr>
          <w:sz w:val="24"/>
          <w:szCs w:val="24"/>
        </w:rPr>
      </w:pPr>
    </w:p>
    <w:p w:rsidR="00637A89" w:rsidRPr="00840BE0" w:rsidRDefault="00637A89" w:rsidP="00606868">
      <w:pPr>
        <w:pStyle w:val="11"/>
        <w:kinsoku w:val="0"/>
        <w:overflowPunct w:val="0"/>
        <w:ind w:right="691"/>
        <w:outlineLvl w:val="9"/>
        <w:rPr>
          <w:b w:val="0"/>
          <w:bCs w:val="0"/>
          <w:sz w:val="24"/>
          <w:szCs w:val="24"/>
        </w:rPr>
      </w:pPr>
      <w:r w:rsidRPr="00840BE0">
        <w:rPr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</w:t>
      </w:r>
      <w:r w:rsidR="00606868">
        <w:rPr>
          <w:sz w:val="24"/>
          <w:szCs w:val="24"/>
        </w:rPr>
        <w:t xml:space="preserve"> </w:t>
      </w:r>
      <w:r w:rsidRPr="00606868">
        <w:rPr>
          <w:bCs w:val="0"/>
          <w:sz w:val="24"/>
          <w:szCs w:val="24"/>
        </w:rPr>
        <w:t>которых направлена программа профилактики рисков причинения вреда</w:t>
      </w:r>
    </w:p>
    <w:p w:rsidR="00637A89" w:rsidRPr="00840BE0" w:rsidRDefault="00637A89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контроля в сфере благоустройства территории </w:t>
      </w:r>
      <w:r w:rsidR="003C5BB6" w:rsidRPr="00840BE0">
        <w:rPr>
          <w:sz w:val="24"/>
          <w:szCs w:val="24"/>
        </w:rPr>
        <w:t>Изюмовского сельского</w:t>
      </w:r>
      <w:r w:rsidRPr="00840BE0">
        <w:rPr>
          <w:sz w:val="24"/>
          <w:szCs w:val="24"/>
        </w:rPr>
        <w:t xml:space="preserve"> поселения.</w:t>
      </w:r>
    </w:p>
    <w:p w:rsidR="00637A89" w:rsidRPr="00840BE0" w:rsidRDefault="00637A89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>Для целей настоящей Программы используются следующие основные понятия:</w:t>
      </w:r>
    </w:p>
    <w:p w:rsidR="00637A89" w:rsidRPr="00840BE0" w:rsidRDefault="00637A89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3C5BB6" w:rsidRPr="00840BE0">
        <w:rPr>
          <w:sz w:val="24"/>
          <w:szCs w:val="24"/>
        </w:rPr>
        <w:t>сельского</w:t>
      </w:r>
      <w:r w:rsidRPr="00840BE0">
        <w:rPr>
          <w:sz w:val="24"/>
          <w:szCs w:val="24"/>
        </w:rPr>
        <w:t xml:space="preserve"> поселения в целях предупреждения возможного нарушения контролируемыми лицами (и (или) неопределенным кругом лиц)</w:t>
      </w:r>
    </w:p>
    <w:p w:rsidR="00637A89" w:rsidRPr="00840BE0" w:rsidRDefault="00637A89">
      <w:pPr>
        <w:pStyle w:val="a3"/>
        <w:tabs>
          <w:tab w:val="left" w:pos="2060"/>
          <w:tab w:val="left" w:pos="6027"/>
        </w:tabs>
        <w:kinsoku w:val="0"/>
        <w:overflowPunct w:val="0"/>
        <w:spacing w:before="69"/>
        <w:ind w:right="575"/>
        <w:jc w:val="left"/>
        <w:rPr>
          <w:sz w:val="24"/>
          <w:szCs w:val="24"/>
        </w:rPr>
      </w:pPr>
      <w:proofErr w:type="gramStart"/>
      <w:r w:rsidRPr="00840BE0">
        <w:rPr>
          <w:sz w:val="24"/>
          <w:szCs w:val="24"/>
        </w:rPr>
        <w:t>обязательных</w:t>
      </w:r>
      <w:r w:rsidRPr="00840BE0">
        <w:rPr>
          <w:sz w:val="24"/>
          <w:szCs w:val="24"/>
        </w:rPr>
        <w:tab/>
        <w:t xml:space="preserve">требований, </w:t>
      </w:r>
      <w:r w:rsidRPr="00840BE0">
        <w:rPr>
          <w:spacing w:val="52"/>
          <w:sz w:val="24"/>
          <w:szCs w:val="24"/>
        </w:rPr>
        <w:t xml:space="preserve"> </w:t>
      </w:r>
      <w:r w:rsidRPr="00840BE0">
        <w:rPr>
          <w:sz w:val="24"/>
          <w:szCs w:val="24"/>
        </w:rPr>
        <w:t xml:space="preserve">направленное </w:t>
      </w:r>
      <w:r w:rsidRPr="00840BE0">
        <w:rPr>
          <w:spacing w:val="53"/>
          <w:sz w:val="24"/>
          <w:szCs w:val="24"/>
        </w:rPr>
        <w:t xml:space="preserve"> </w:t>
      </w:r>
      <w:r w:rsidRPr="00840BE0">
        <w:rPr>
          <w:sz w:val="24"/>
          <w:szCs w:val="24"/>
        </w:rPr>
        <w:t>на</w:t>
      </w:r>
      <w:r w:rsidRPr="00840BE0">
        <w:rPr>
          <w:sz w:val="24"/>
          <w:szCs w:val="24"/>
        </w:rPr>
        <w:tab/>
        <w:t>снижение рисков причинения ущерба охраняемым законом ценностям и отвечающее следующим</w:t>
      </w:r>
      <w:r w:rsidRPr="00840BE0">
        <w:rPr>
          <w:spacing w:val="-17"/>
          <w:sz w:val="24"/>
          <w:szCs w:val="24"/>
        </w:rPr>
        <w:t xml:space="preserve"> </w:t>
      </w:r>
      <w:r w:rsidRPr="00840BE0">
        <w:rPr>
          <w:sz w:val="24"/>
          <w:szCs w:val="24"/>
        </w:rPr>
        <w:t>признакам:</w:t>
      </w:r>
      <w:proofErr w:type="gramEnd"/>
    </w:p>
    <w:p w:rsidR="00637A89" w:rsidRPr="00840BE0" w:rsidRDefault="00637A89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реализация Администрацией </w:t>
      </w:r>
      <w:r w:rsidR="003C5BB6" w:rsidRPr="00840BE0">
        <w:rPr>
          <w:sz w:val="24"/>
          <w:szCs w:val="24"/>
        </w:rPr>
        <w:t>сельского</w:t>
      </w:r>
      <w:r w:rsidRPr="00840BE0">
        <w:rPr>
          <w:sz w:val="24"/>
          <w:szCs w:val="24"/>
        </w:rPr>
        <w:t xml:space="preserve"> поселения в отношении неопределенного круга лиц или в отношении конкретных подконтрольных субъектов;</w:t>
      </w:r>
    </w:p>
    <w:p w:rsidR="00637A89" w:rsidRPr="00840BE0" w:rsidRDefault="00637A89">
      <w:pPr>
        <w:pStyle w:val="a3"/>
        <w:kinsoku w:val="0"/>
        <w:overflowPunct w:val="0"/>
        <w:spacing w:before="1"/>
        <w:ind w:right="571" w:firstLine="707"/>
        <w:rPr>
          <w:sz w:val="24"/>
          <w:szCs w:val="24"/>
        </w:rPr>
      </w:pPr>
      <w:r w:rsidRPr="00840BE0">
        <w:rPr>
          <w:sz w:val="24"/>
          <w:szCs w:val="24"/>
        </w:rPr>
        <w:t>отсутствие принуждения и рекомендательный характер для контролируемых лиц;</w:t>
      </w:r>
    </w:p>
    <w:p w:rsidR="00637A89" w:rsidRPr="00840BE0" w:rsidRDefault="00637A89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 w:rsidRPr="00840BE0">
        <w:rPr>
          <w:sz w:val="24"/>
          <w:szCs w:val="24"/>
        </w:rPr>
        <w:t>отсутствие неблагоприятных последствий (взыскание ущерба, выдача предписаний, привлечение к ответственности) для контролируемых лиц, в отношении которых они реализуются;</w:t>
      </w:r>
    </w:p>
    <w:p w:rsidR="00637A89" w:rsidRPr="00840BE0" w:rsidRDefault="00637A89">
      <w:pPr>
        <w:pStyle w:val="a3"/>
        <w:kinsoku w:val="0"/>
        <w:overflowPunct w:val="0"/>
        <w:spacing w:line="242" w:lineRule="auto"/>
        <w:ind w:right="570" w:firstLine="707"/>
        <w:rPr>
          <w:sz w:val="24"/>
          <w:szCs w:val="24"/>
        </w:rPr>
      </w:pPr>
      <w:r w:rsidRPr="00840BE0">
        <w:rPr>
          <w:sz w:val="24"/>
          <w:szCs w:val="24"/>
        </w:rPr>
        <w:t>направленность на выявление конкретных причин и факторов несоблюдения обязательных требований;</w:t>
      </w:r>
    </w:p>
    <w:p w:rsidR="00637A89" w:rsidRPr="00840BE0" w:rsidRDefault="00637A89">
      <w:pPr>
        <w:pStyle w:val="a3"/>
        <w:kinsoku w:val="0"/>
        <w:overflowPunct w:val="0"/>
        <w:ind w:right="563" w:firstLine="707"/>
        <w:rPr>
          <w:sz w:val="24"/>
          <w:szCs w:val="24"/>
        </w:rPr>
      </w:pPr>
      <w:r w:rsidRPr="00840BE0">
        <w:rPr>
          <w:sz w:val="24"/>
          <w:szCs w:val="24"/>
        </w:rPr>
        <w:t>отсутствие организационной связи с контрольно-надзорными мероприятиями;</w:t>
      </w:r>
    </w:p>
    <w:p w:rsidR="00637A89" w:rsidRPr="00840BE0" w:rsidRDefault="00637A89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гражданам, имеющие обязательный характер и установленные муниципальными правовыми актами </w:t>
      </w:r>
      <w:r w:rsidR="00DA7DAA" w:rsidRPr="00840BE0">
        <w:rPr>
          <w:sz w:val="24"/>
          <w:szCs w:val="24"/>
        </w:rPr>
        <w:t>Изюмовского сельского</w:t>
      </w:r>
      <w:r w:rsidRPr="00840BE0">
        <w:rPr>
          <w:sz w:val="24"/>
          <w:szCs w:val="24"/>
        </w:rPr>
        <w:t xml:space="preserve"> поселения в сфере благоустройства;</w:t>
      </w:r>
    </w:p>
    <w:p w:rsidR="00637A89" w:rsidRPr="00840BE0" w:rsidRDefault="00637A89">
      <w:pPr>
        <w:pStyle w:val="a3"/>
        <w:kinsoku w:val="0"/>
        <w:overflowPunct w:val="0"/>
        <w:ind w:right="568" w:firstLine="707"/>
        <w:rPr>
          <w:sz w:val="24"/>
          <w:szCs w:val="24"/>
        </w:rPr>
      </w:pPr>
      <w:r w:rsidRPr="00840BE0">
        <w:rPr>
          <w:sz w:val="24"/>
          <w:szCs w:val="24"/>
        </w:rPr>
        <w:t>охраняемые законом ценности - права, свободы и законные интересы граждан и организаций;</w:t>
      </w:r>
    </w:p>
    <w:p w:rsidR="00637A89" w:rsidRPr="00840BE0" w:rsidRDefault="00637A89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 w:rsidRPr="00840BE0">
        <w:rPr>
          <w:sz w:val="24"/>
          <w:szCs w:val="24"/>
        </w:rPr>
        <w:t>подконтрольная сфера - состояние охраняемых законом ценностей в области земельных правоотношений.</w:t>
      </w:r>
    </w:p>
    <w:p w:rsidR="00637A89" w:rsidRPr="00840BE0" w:rsidRDefault="00637A89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637A89" w:rsidRPr="00840BE0" w:rsidRDefault="00637A89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На территории </w:t>
      </w:r>
      <w:r w:rsidR="00DA7DAA" w:rsidRPr="00840BE0">
        <w:rPr>
          <w:sz w:val="24"/>
          <w:szCs w:val="24"/>
        </w:rPr>
        <w:t>Изюмовского сельского</w:t>
      </w:r>
      <w:r w:rsidRPr="00840BE0">
        <w:rPr>
          <w:sz w:val="24"/>
          <w:szCs w:val="24"/>
        </w:rPr>
        <w:t xml:space="preserve"> поселения </w:t>
      </w:r>
      <w:r w:rsidR="00DA7DAA" w:rsidRPr="00840BE0">
        <w:rPr>
          <w:sz w:val="24"/>
          <w:szCs w:val="24"/>
        </w:rPr>
        <w:t>Шербакульского</w:t>
      </w:r>
      <w:r w:rsidRPr="00840BE0">
        <w:rPr>
          <w:sz w:val="24"/>
          <w:szCs w:val="24"/>
        </w:rPr>
        <w:t xml:space="preserve"> муниципального района Омской области расположены 8 юридических лиц и</w:t>
      </w:r>
    </w:p>
    <w:p w:rsidR="00637A89" w:rsidRPr="00840BE0" w:rsidRDefault="00DA7DAA">
      <w:pPr>
        <w:pStyle w:val="a3"/>
        <w:tabs>
          <w:tab w:val="left" w:pos="907"/>
          <w:tab w:val="left" w:pos="3212"/>
          <w:tab w:val="left" w:pos="5660"/>
          <w:tab w:val="left" w:pos="8035"/>
        </w:tabs>
        <w:kinsoku w:val="0"/>
        <w:overflowPunct w:val="0"/>
        <w:spacing w:line="242" w:lineRule="auto"/>
        <w:ind w:right="568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54</w:t>
      </w:r>
      <w:r w:rsidRPr="00840BE0">
        <w:rPr>
          <w:sz w:val="24"/>
          <w:szCs w:val="24"/>
        </w:rPr>
        <w:tab/>
        <w:t>индивидуальных</w:t>
      </w:r>
      <w:r w:rsidRPr="00840BE0">
        <w:rPr>
          <w:sz w:val="24"/>
          <w:szCs w:val="24"/>
        </w:rPr>
        <w:tab/>
        <w:t>предпринимателей</w:t>
      </w:r>
      <w:r w:rsidR="00637A89" w:rsidRPr="00840BE0">
        <w:rPr>
          <w:sz w:val="24"/>
          <w:szCs w:val="24"/>
        </w:rPr>
        <w:t>,</w:t>
      </w:r>
      <w:r w:rsidR="00637A89" w:rsidRPr="00840BE0">
        <w:rPr>
          <w:sz w:val="24"/>
          <w:szCs w:val="24"/>
        </w:rPr>
        <w:tab/>
        <w:t>осуществляющих</w:t>
      </w:r>
      <w:r w:rsidR="00637A89" w:rsidRPr="00840BE0">
        <w:rPr>
          <w:sz w:val="24"/>
          <w:szCs w:val="24"/>
        </w:rPr>
        <w:tab/>
      </w:r>
      <w:r w:rsidR="00637A89" w:rsidRPr="00840BE0">
        <w:rPr>
          <w:spacing w:val="-1"/>
          <w:sz w:val="24"/>
          <w:szCs w:val="24"/>
        </w:rPr>
        <w:t xml:space="preserve">хозяйственную </w:t>
      </w:r>
      <w:r w:rsidR="00637A89" w:rsidRPr="00840BE0">
        <w:rPr>
          <w:sz w:val="24"/>
          <w:szCs w:val="24"/>
        </w:rPr>
        <w:t>деятельность.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Предметом муниципального контроля в сфере благоустройства является соблюдение обязательных требований, установленных муниципальными правовыми актами в сфере благоустройства территории  </w:t>
      </w:r>
      <w:r w:rsidR="00DA7DAA" w:rsidRPr="00840BE0">
        <w:rPr>
          <w:sz w:val="24"/>
          <w:szCs w:val="24"/>
        </w:rPr>
        <w:t>Изюмовского сельского</w:t>
      </w:r>
      <w:r w:rsidRPr="00840BE0">
        <w:rPr>
          <w:sz w:val="24"/>
          <w:szCs w:val="24"/>
        </w:rPr>
        <w:t xml:space="preserve"> поселения.</w:t>
      </w:r>
    </w:p>
    <w:p w:rsidR="00637A89" w:rsidRPr="00840BE0" w:rsidRDefault="00637A89">
      <w:pPr>
        <w:pStyle w:val="a3"/>
        <w:kinsoku w:val="0"/>
        <w:overflowPunct w:val="0"/>
        <w:spacing w:before="1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left="1087" w:right="1437"/>
        <w:jc w:val="center"/>
        <w:rPr>
          <w:sz w:val="24"/>
          <w:szCs w:val="24"/>
        </w:rPr>
      </w:pPr>
      <w:r w:rsidRPr="00840BE0">
        <w:rPr>
          <w:sz w:val="24"/>
          <w:szCs w:val="24"/>
        </w:rPr>
        <w:t>Результаты осуществления муниципаль</w:t>
      </w:r>
      <w:r w:rsidR="005E2BA4">
        <w:rPr>
          <w:sz w:val="24"/>
          <w:szCs w:val="24"/>
        </w:rPr>
        <w:t xml:space="preserve">ного </w:t>
      </w:r>
      <w:r w:rsidR="003F3930">
        <w:rPr>
          <w:sz w:val="24"/>
          <w:szCs w:val="24"/>
        </w:rPr>
        <w:t>контроля</w:t>
      </w:r>
      <w:r w:rsidR="005E2BA4">
        <w:rPr>
          <w:sz w:val="24"/>
          <w:szCs w:val="24"/>
        </w:rPr>
        <w:t xml:space="preserve"> в сфере благоустройства</w:t>
      </w:r>
      <w:r w:rsidR="003F3930">
        <w:rPr>
          <w:sz w:val="24"/>
          <w:szCs w:val="24"/>
        </w:rPr>
        <w:t xml:space="preserve"> за 202</w:t>
      </w:r>
      <w:r w:rsidR="00DA5327">
        <w:rPr>
          <w:sz w:val="24"/>
          <w:szCs w:val="24"/>
        </w:rPr>
        <w:t>2</w:t>
      </w:r>
      <w:r w:rsidR="003F3930">
        <w:rPr>
          <w:sz w:val="24"/>
          <w:szCs w:val="24"/>
        </w:rPr>
        <w:t xml:space="preserve"> - 202</w:t>
      </w:r>
      <w:r w:rsidR="00DA5327">
        <w:rPr>
          <w:sz w:val="24"/>
          <w:szCs w:val="24"/>
        </w:rPr>
        <w:t>3</w:t>
      </w:r>
      <w:r w:rsidRPr="00840BE0">
        <w:rPr>
          <w:sz w:val="24"/>
          <w:szCs w:val="24"/>
        </w:rPr>
        <w:t xml:space="preserve"> гг.</w:t>
      </w:r>
    </w:p>
    <w:p w:rsidR="00637A89" w:rsidRPr="00840BE0" w:rsidRDefault="00637A89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629"/>
        <w:gridCol w:w="1627"/>
        <w:gridCol w:w="1627"/>
      </w:tblGrid>
      <w:tr w:rsidR="00637A89" w:rsidRPr="00840BE0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55" w:lineRule="exact"/>
              <w:ind w:left="1639" w:right="1626"/>
              <w:jc w:val="center"/>
            </w:pPr>
            <w:r w:rsidRPr="00840BE0">
              <w:t>Наименование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89" w:rsidRPr="00840BE0" w:rsidRDefault="003F3930" w:rsidP="00DA5327">
            <w:pPr>
              <w:pStyle w:val="TableParagraph"/>
              <w:kinsoku w:val="0"/>
              <w:overflowPunct w:val="0"/>
              <w:spacing w:line="255" w:lineRule="exact"/>
              <w:ind w:left="182" w:right="170"/>
              <w:jc w:val="center"/>
            </w:pPr>
            <w:r>
              <w:t>В 202</w:t>
            </w:r>
            <w:r w:rsidR="00A9147E">
              <w:t>3</w:t>
            </w:r>
            <w:r w:rsidR="00637A89" w:rsidRPr="00840BE0">
              <w:t xml:space="preserve">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89" w:rsidRPr="00840BE0" w:rsidRDefault="003F3930" w:rsidP="00DA5327">
            <w:pPr>
              <w:pStyle w:val="TableParagraph"/>
              <w:kinsoku w:val="0"/>
              <w:overflowPunct w:val="0"/>
              <w:spacing w:line="255" w:lineRule="exact"/>
              <w:ind w:left="183" w:right="167"/>
              <w:jc w:val="center"/>
            </w:pPr>
            <w:r>
              <w:t>В 202</w:t>
            </w:r>
            <w:r w:rsidR="00A9147E">
              <w:t>4</w:t>
            </w:r>
            <w:r w:rsidR="00637A89" w:rsidRPr="00840BE0">
              <w:t xml:space="preserve">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55" w:lineRule="exact"/>
              <w:ind w:left="179" w:right="167"/>
              <w:jc w:val="center"/>
            </w:pPr>
            <w:r w:rsidRPr="00840BE0">
              <w:t>Всего</w:t>
            </w:r>
          </w:p>
        </w:tc>
      </w:tr>
      <w:tr w:rsidR="00A9147E" w:rsidRPr="00840BE0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48"/>
            </w:pPr>
            <w:r w:rsidRPr="00840BE0">
              <w:t>Проведено 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314AD2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47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83" w:right="166"/>
              <w:jc w:val="center"/>
            </w:pPr>
            <w:r>
              <w:t>77</w:t>
            </w:r>
          </w:p>
        </w:tc>
      </w:tr>
      <w:tr w:rsidR="00A9147E" w:rsidRPr="00840BE0">
        <w:trPr>
          <w:trHeight w:val="5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tabs>
                <w:tab w:val="left" w:pos="1244"/>
                <w:tab w:val="left" w:pos="2877"/>
                <w:tab w:val="left" w:pos="3426"/>
              </w:tabs>
              <w:kinsoku w:val="0"/>
              <w:overflowPunct w:val="0"/>
              <w:spacing w:line="270" w:lineRule="exact"/>
              <w:ind w:left="148"/>
            </w:pPr>
            <w:r w:rsidRPr="00840BE0">
              <w:t>Выдано</w:t>
            </w:r>
            <w:r w:rsidRPr="00840BE0">
              <w:tab/>
              <w:t>предписаний</w:t>
            </w:r>
            <w:r w:rsidRPr="00840BE0">
              <w:tab/>
              <w:t>по</w:t>
            </w:r>
            <w:r w:rsidRPr="00840BE0">
              <w:tab/>
              <w:t>результатам</w:t>
            </w:r>
          </w:p>
          <w:p w:rsidR="00A9147E" w:rsidRPr="00840BE0" w:rsidRDefault="00A9147E">
            <w:pPr>
              <w:pStyle w:val="TableParagraph"/>
              <w:kinsoku w:val="0"/>
              <w:overflowPunct w:val="0"/>
              <w:spacing w:line="264" w:lineRule="exact"/>
              <w:ind w:left="148"/>
            </w:pPr>
            <w:r w:rsidRPr="00840BE0"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314AD2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30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35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70" w:lineRule="exact"/>
              <w:ind w:left="183" w:right="166"/>
              <w:jc w:val="center"/>
            </w:pPr>
            <w:r>
              <w:t>65</w:t>
            </w:r>
          </w:p>
        </w:tc>
      </w:tr>
      <w:tr w:rsidR="00A9147E" w:rsidRPr="00840BE0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B40EF7">
            <w:pPr>
              <w:pStyle w:val="TableParagraph"/>
              <w:kinsoku w:val="0"/>
              <w:overflowPunct w:val="0"/>
              <w:spacing w:line="268" w:lineRule="exact"/>
              <w:ind w:left="148"/>
            </w:pPr>
            <w:r w:rsidRPr="00840BE0">
              <w:t>Сос</w:t>
            </w:r>
            <w:r>
              <w:t>тавлено протоколов (ч. 1 ст. 32, ст. 40.1</w:t>
            </w:r>
            <w:r w:rsidRPr="00840BE0">
              <w:t xml:space="preserve"> КоАП РФ)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314AD2">
            <w:pPr>
              <w:pStyle w:val="TableParagraph"/>
              <w:kinsoku w:val="0"/>
              <w:overflowPunct w:val="0"/>
              <w:spacing w:line="268" w:lineRule="exact"/>
              <w:ind w:left="17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68" w:lineRule="exact"/>
              <w:ind w:left="17"/>
              <w:jc w:val="center"/>
            </w:pPr>
            <w:r>
              <w:t>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534B9A">
            <w:pPr>
              <w:pStyle w:val="TableParagraph"/>
              <w:kinsoku w:val="0"/>
              <w:overflowPunct w:val="0"/>
              <w:spacing w:line="268" w:lineRule="exact"/>
              <w:ind w:left="17"/>
              <w:jc w:val="center"/>
            </w:pPr>
            <w:r>
              <w:t>15</w:t>
            </w:r>
          </w:p>
        </w:tc>
      </w:tr>
      <w:tr w:rsidR="00A9147E" w:rsidRPr="00840BE0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48"/>
            </w:pPr>
            <w:r w:rsidRPr="00840BE0">
              <w:t>Оплачено штрафов, руб.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314AD2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4</w:t>
            </w:r>
          </w:p>
        </w:tc>
      </w:tr>
      <w:tr w:rsidR="00A9147E" w:rsidRPr="00840BE0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tabs>
                <w:tab w:val="left" w:pos="1501"/>
                <w:tab w:val="left" w:pos="2913"/>
                <w:tab w:val="left" w:pos="3424"/>
              </w:tabs>
              <w:kinsoku w:val="0"/>
              <w:overflowPunct w:val="0"/>
              <w:spacing w:line="264" w:lineRule="exact"/>
              <w:ind w:left="148"/>
            </w:pPr>
            <w:r w:rsidRPr="00840BE0">
              <w:t>Устранено</w:t>
            </w:r>
            <w:r w:rsidRPr="00840BE0">
              <w:tab/>
              <w:t>нарушений</w:t>
            </w:r>
            <w:r w:rsidRPr="00840BE0">
              <w:tab/>
              <w:t>по</w:t>
            </w:r>
            <w:r w:rsidRPr="00840BE0">
              <w:tab/>
              <w:t>результатам</w:t>
            </w:r>
          </w:p>
          <w:p w:rsidR="00A9147E" w:rsidRPr="00840BE0" w:rsidRDefault="00A9147E">
            <w:pPr>
              <w:pStyle w:val="TableParagraph"/>
              <w:kinsoku w:val="0"/>
              <w:overflowPunct w:val="0"/>
              <w:spacing w:line="267" w:lineRule="exact"/>
              <w:ind w:left="148"/>
            </w:pPr>
            <w:r w:rsidRPr="00840BE0"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314AD2">
            <w:pPr>
              <w:pStyle w:val="TableParagraph"/>
              <w:kinsoku w:val="0"/>
              <w:overflowPunct w:val="0"/>
              <w:spacing w:line="264" w:lineRule="exact"/>
              <w:ind w:left="17"/>
              <w:jc w:val="center"/>
            </w:pPr>
            <w:r>
              <w:t>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>
            <w:pPr>
              <w:pStyle w:val="TableParagraph"/>
              <w:kinsoku w:val="0"/>
              <w:overflowPunct w:val="0"/>
              <w:spacing w:line="264" w:lineRule="exact"/>
              <w:ind w:left="17"/>
              <w:jc w:val="center"/>
            </w:pPr>
            <w:r>
              <w:t>37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47E" w:rsidRPr="00840BE0" w:rsidRDefault="00A9147E" w:rsidP="00534B9A">
            <w:pPr>
              <w:pStyle w:val="TableParagraph"/>
              <w:kinsoku w:val="0"/>
              <w:overflowPunct w:val="0"/>
              <w:spacing w:line="264" w:lineRule="exact"/>
              <w:ind w:left="183" w:right="166"/>
              <w:jc w:val="center"/>
            </w:pPr>
            <w:r>
              <w:t>62</w:t>
            </w:r>
          </w:p>
        </w:tc>
      </w:tr>
    </w:tbl>
    <w:p w:rsidR="00637A89" w:rsidRPr="00840BE0" w:rsidRDefault="00637A89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89"/>
        <w:ind w:right="568" w:firstLine="707"/>
        <w:rPr>
          <w:sz w:val="24"/>
          <w:szCs w:val="24"/>
        </w:rPr>
      </w:pPr>
      <w:r w:rsidRPr="00840BE0">
        <w:rPr>
          <w:sz w:val="24"/>
          <w:szCs w:val="24"/>
        </w:rPr>
        <w:lastRenderedPageBreak/>
        <w:t>Ключевыми и наиболее значимыми рисками при реализации Программы, являются нарушения, предусмотренные муниципальными правовыми актами в сфере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637A89" w:rsidRPr="00840BE0" w:rsidRDefault="00637A89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 w:rsidRPr="00840BE0">
        <w:rPr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37A89" w:rsidRPr="00840BE0" w:rsidRDefault="00637A89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</w:t>
      </w:r>
      <w:r w:rsidRPr="00840BE0">
        <w:rPr>
          <w:spacing w:val="-9"/>
          <w:sz w:val="24"/>
          <w:szCs w:val="24"/>
        </w:rPr>
        <w:t xml:space="preserve"> </w:t>
      </w:r>
      <w:r w:rsidRPr="00840BE0">
        <w:rPr>
          <w:sz w:val="24"/>
          <w:szCs w:val="24"/>
        </w:rPr>
        <w:t>сфере.</w:t>
      </w:r>
    </w:p>
    <w:p w:rsidR="00637A89" w:rsidRPr="00840BE0" w:rsidRDefault="00637A89">
      <w:pPr>
        <w:pStyle w:val="a3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 w:rsidRPr="00840BE0">
        <w:rPr>
          <w:sz w:val="24"/>
          <w:szCs w:val="24"/>
        </w:rPr>
        <w:t>является предметом муниципального контроля размещен</w:t>
      </w:r>
      <w:proofErr w:type="gramEnd"/>
      <w:r w:rsidRPr="00840BE0">
        <w:rPr>
          <w:sz w:val="24"/>
          <w:szCs w:val="24"/>
        </w:rPr>
        <w:t xml:space="preserve"> на официальном сайте Администрации </w:t>
      </w:r>
      <w:r w:rsidR="0006162D" w:rsidRPr="00840BE0">
        <w:rPr>
          <w:sz w:val="24"/>
          <w:szCs w:val="24"/>
        </w:rPr>
        <w:t xml:space="preserve">Изюмовского сельского </w:t>
      </w:r>
      <w:r w:rsidRPr="00840BE0">
        <w:rPr>
          <w:sz w:val="24"/>
          <w:szCs w:val="24"/>
        </w:rPr>
        <w:t xml:space="preserve"> поселения в открытом доступе в информационно-телекоммуникационной сети «Интернет» в</w:t>
      </w:r>
      <w:r w:rsidRPr="00840BE0">
        <w:rPr>
          <w:spacing w:val="55"/>
          <w:sz w:val="24"/>
          <w:szCs w:val="24"/>
        </w:rPr>
        <w:t xml:space="preserve"> </w:t>
      </w:r>
      <w:r w:rsidRPr="00840BE0">
        <w:rPr>
          <w:sz w:val="24"/>
          <w:szCs w:val="24"/>
        </w:rPr>
        <w:t>разделе</w:t>
      </w:r>
    </w:p>
    <w:p w:rsidR="00637A89" w:rsidRPr="00840BE0" w:rsidRDefault="00637A89">
      <w:pPr>
        <w:pStyle w:val="a3"/>
        <w:kinsoku w:val="0"/>
        <w:overflowPunct w:val="0"/>
        <w:spacing w:before="1" w:line="322" w:lineRule="exact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«Отраслевая информация» в подразделе «Муниципальный контроль».</w:t>
      </w:r>
    </w:p>
    <w:p w:rsidR="00637A89" w:rsidRPr="00840BE0" w:rsidRDefault="00637A89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Администрация </w:t>
      </w:r>
      <w:r w:rsidR="0006162D" w:rsidRPr="00840BE0">
        <w:rPr>
          <w:sz w:val="24"/>
          <w:szCs w:val="24"/>
        </w:rPr>
        <w:t xml:space="preserve">Изюмовского сельского </w:t>
      </w:r>
      <w:r w:rsidRPr="00840BE0">
        <w:rPr>
          <w:sz w:val="24"/>
          <w:szCs w:val="24"/>
        </w:rPr>
        <w:t xml:space="preserve"> поселения проводит следующие профилактические мероприятия:</w:t>
      </w:r>
    </w:p>
    <w:p w:rsidR="00637A89" w:rsidRPr="00840BE0" w:rsidRDefault="00637A89">
      <w:pPr>
        <w:pStyle w:val="a5"/>
        <w:numPr>
          <w:ilvl w:val="0"/>
          <w:numId w:val="1"/>
        </w:numPr>
        <w:tabs>
          <w:tab w:val="left" w:pos="1232"/>
        </w:tabs>
        <w:kinsoku w:val="0"/>
        <w:overflowPunct w:val="0"/>
        <w:spacing w:before="2" w:line="322" w:lineRule="exact"/>
        <w:jc w:val="left"/>
      </w:pPr>
      <w:r w:rsidRPr="00840BE0">
        <w:t>информирование;</w:t>
      </w:r>
    </w:p>
    <w:p w:rsidR="00637A89" w:rsidRPr="00840BE0" w:rsidRDefault="00637A89">
      <w:pPr>
        <w:pStyle w:val="a5"/>
        <w:numPr>
          <w:ilvl w:val="0"/>
          <w:numId w:val="1"/>
        </w:numPr>
        <w:tabs>
          <w:tab w:val="left" w:pos="1232"/>
        </w:tabs>
        <w:kinsoku w:val="0"/>
        <w:overflowPunct w:val="0"/>
        <w:spacing w:line="322" w:lineRule="exact"/>
        <w:jc w:val="left"/>
      </w:pPr>
      <w:r w:rsidRPr="00840BE0">
        <w:t>консультирование;</w:t>
      </w:r>
    </w:p>
    <w:p w:rsidR="00637A89" w:rsidRPr="00840BE0" w:rsidRDefault="00637A89">
      <w:pPr>
        <w:pStyle w:val="a5"/>
        <w:numPr>
          <w:ilvl w:val="0"/>
          <w:numId w:val="1"/>
        </w:numPr>
        <w:tabs>
          <w:tab w:val="left" w:pos="1232"/>
        </w:tabs>
        <w:kinsoku w:val="0"/>
        <w:overflowPunct w:val="0"/>
        <w:jc w:val="left"/>
      </w:pPr>
      <w:r w:rsidRPr="00840BE0">
        <w:t>объявление</w:t>
      </w:r>
      <w:r w:rsidRPr="00840BE0">
        <w:rPr>
          <w:spacing w:val="-4"/>
        </w:rPr>
        <w:t xml:space="preserve"> </w:t>
      </w:r>
      <w:r w:rsidRPr="00840BE0">
        <w:t>предостережения.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</w:t>
      </w:r>
    </w:p>
    <w:p w:rsidR="00637A89" w:rsidRPr="00840BE0" w:rsidRDefault="00637A89">
      <w:pPr>
        <w:pStyle w:val="a3"/>
        <w:tabs>
          <w:tab w:val="left" w:pos="808"/>
          <w:tab w:val="left" w:pos="3106"/>
          <w:tab w:val="left" w:pos="4445"/>
          <w:tab w:val="left" w:pos="5812"/>
          <w:tab w:val="left" w:pos="6210"/>
          <w:tab w:val="left" w:pos="8380"/>
          <w:tab w:val="left" w:pos="9718"/>
        </w:tabs>
        <w:kinsoku w:val="0"/>
        <w:overflowPunct w:val="0"/>
        <w:spacing w:before="1"/>
        <w:ind w:right="573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«О</w:t>
      </w:r>
      <w:r w:rsidRPr="00840BE0">
        <w:rPr>
          <w:sz w:val="24"/>
          <w:szCs w:val="24"/>
        </w:rPr>
        <w:tab/>
        <w:t>государственном</w:t>
      </w:r>
      <w:r w:rsidRPr="00840BE0">
        <w:rPr>
          <w:sz w:val="24"/>
          <w:szCs w:val="24"/>
        </w:rPr>
        <w:tab/>
        <w:t>контроле</w:t>
      </w:r>
      <w:r w:rsidRPr="00840BE0">
        <w:rPr>
          <w:sz w:val="24"/>
          <w:szCs w:val="24"/>
        </w:rPr>
        <w:tab/>
        <w:t>(надзоре)</w:t>
      </w:r>
      <w:r w:rsidRPr="00840BE0">
        <w:rPr>
          <w:sz w:val="24"/>
          <w:szCs w:val="24"/>
        </w:rPr>
        <w:tab/>
        <w:t>и</w:t>
      </w:r>
      <w:r w:rsidRPr="00840BE0">
        <w:rPr>
          <w:sz w:val="24"/>
          <w:szCs w:val="24"/>
        </w:rPr>
        <w:tab/>
        <w:t>муниципальном</w:t>
      </w:r>
      <w:r w:rsidRPr="00840BE0">
        <w:rPr>
          <w:sz w:val="24"/>
          <w:szCs w:val="24"/>
        </w:rPr>
        <w:tab/>
        <w:t>контроле</w:t>
      </w:r>
      <w:r w:rsidRPr="00840BE0">
        <w:rPr>
          <w:sz w:val="24"/>
          <w:szCs w:val="24"/>
        </w:rPr>
        <w:tab/>
        <w:t>в Российской Федерации» (далее – Федеральный закон №</w:t>
      </w:r>
      <w:r w:rsidRPr="00840BE0">
        <w:rPr>
          <w:spacing w:val="-12"/>
          <w:sz w:val="24"/>
          <w:szCs w:val="24"/>
        </w:rPr>
        <w:t xml:space="preserve"> </w:t>
      </w:r>
      <w:r w:rsidRPr="00840BE0">
        <w:rPr>
          <w:sz w:val="24"/>
          <w:szCs w:val="24"/>
        </w:rPr>
        <w:t>248-ФЗ).</w:t>
      </w:r>
    </w:p>
    <w:p w:rsidR="00637A89" w:rsidRPr="00840BE0" w:rsidRDefault="00637A89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 w:rsidRPr="00840BE0">
        <w:rPr>
          <w:sz w:val="24"/>
          <w:szCs w:val="24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637A89" w:rsidRPr="00840BE0" w:rsidRDefault="00637A89">
      <w:pPr>
        <w:pStyle w:val="a3"/>
        <w:kinsoku w:val="0"/>
        <w:overflowPunct w:val="0"/>
        <w:ind w:right="563" w:firstLine="707"/>
        <w:rPr>
          <w:sz w:val="24"/>
          <w:szCs w:val="24"/>
        </w:rPr>
      </w:pPr>
      <w:r w:rsidRPr="00840BE0">
        <w:rPr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</w:t>
      </w:r>
      <w:r w:rsidRPr="00840BE0">
        <w:rPr>
          <w:spacing w:val="-4"/>
          <w:sz w:val="24"/>
          <w:szCs w:val="24"/>
        </w:rPr>
        <w:t xml:space="preserve"> </w:t>
      </w:r>
      <w:r w:rsidRPr="00840BE0">
        <w:rPr>
          <w:sz w:val="24"/>
          <w:szCs w:val="24"/>
        </w:rPr>
        <w:t>орган.</w:t>
      </w:r>
    </w:p>
    <w:p w:rsidR="00637A89" w:rsidRPr="00840BE0" w:rsidRDefault="00637A89">
      <w:pPr>
        <w:pStyle w:val="a3"/>
        <w:kinsoku w:val="0"/>
        <w:overflowPunct w:val="0"/>
        <w:spacing w:before="69"/>
        <w:ind w:right="571" w:firstLine="707"/>
        <w:rPr>
          <w:sz w:val="24"/>
          <w:szCs w:val="24"/>
        </w:rPr>
      </w:pPr>
      <w:r w:rsidRPr="00840BE0">
        <w:rPr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:rsidR="00637A89" w:rsidRPr="00840BE0" w:rsidRDefault="00637A89">
      <w:pPr>
        <w:pStyle w:val="a5"/>
        <w:numPr>
          <w:ilvl w:val="0"/>
          <w:numId w:val="5"/>
        </w:numPr>
        <w:tabs>
          <w:tab w:val="left" w:pos="1431"/>
        </w:tabs>
        <w:kinsoku w:val="0"/>
        <w:overflowPunct w:val="0"/>
        <w:ind w:right="571" w:firstLine="708"/>
      </w:pPr>
      <w:r w:rsidRPr="00840BE0">
        <w:t>об обязательных требованиях, предъявляемых к деятельности контролируемых лиц;</w:t>
      </w:r>
    </w:p>
    <w:p w:rsidR="00637A89" w:rsidRPr="00840BE0" w:rsidRDefault="00637A89">
      <w:pPr>
        <w:pStyle w:val="a5"/>
        <w:numPr>
          <w:ilvl w:val="0"/>
          <w:numId w:val="5"/>
        </w:numPr>
        <w:tabs>
          <w:tab w:val="left" w:pos="1232"/>
        </w:tabs>
        <w:kinsoku w:val="0"/>
        <w:overflowPunct w:val="0"/>
        <w:spacing w:before="2" w:line="322" w:lineRule="exact"/>
        <w:ind w:left="1231" w:hanging="305"/>
        <w:jc w:val="left"/>
      </w:pPr>
      <w:r w:rsidRPr="00840BE0">
        <w:t>об осуществлении муниципального контроля;</w:t>
      </w:r>
    </w:p>
    <w:p w:rsidR="00637A89" w:rsidRPr="00840BE0" w:rsidRDefault="00637A89">
      <w:pPr>
        <w:pStyle w:val="a5"/>
        <w:numPr>
          <w:ilvl w:val="0"/>
          <w:numId w:val="5"/>
        </w:numPr>
        <w:tabs>
          <w:tab w:val="left" w:pos="1327"/>
        </w:tabs>
        <w:kinsoku w:val="0"/>
        <w:overflowPunct w:val="0"/>
        <w:ind w:right="569" w:firstLine="708"/>
      </w:pPr>
      <w:r w:rsidRPr="00840BE0">
        <w:t>об административной ответственности за нарушение обязательных требований.</w:t>
      </w:r>
    </w:p>
    <w:p w:rsidR="00637A89" w:rsidRPr="00840BE0" w:rsidRDefault="00637A89">
      <w:pPr>
        <w:pStyle w:val="a3"/>
        <w:kinsoku w:val="0"/>
        <w:overflowPunct w:val="0"/>
        <w:ind w:right="571" w:firstLine="707"/>
        <w:rPr>
          <w:sz w:val="24"/>
          <w:szCs w:val="24"/>
        </w:rPr>
      </w:pPr>
      <w:r w:rsidRPr="00840BE0">
        <w:rPr>
          <w:sz w:val="24"/>
          <w:szCs w:val="24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</w:t>
      </w:r>
      <w:r w:rsidRPr="00840BE0">
        <w:rPr>
          <w:spacing w:val="-11"/>
          <w:sz w:val="24"/>
          <w:szCs w:val="24"/>
        </w:rPr>
        <w:t xml:space="preserve"> </w:t>
      </w:r>
      <w:r w:rsidRPr="00840BE0">
        <w:rPr>
          <w:sz w:val="24"/>
          <w:szCs w:val="24"/>
        </w:rPr>
        <w:t>органа.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proofErr w:type="gramStart"/>
      <w:r w:rsidRPr="00840BE0">
        <w:rPr>
          <w:sz w:val="24"/>
          <w:szCs w:val="24"/>
        </w:rPr>
        <w:t xml:space="preserve"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</w:r>
      <w:r w:rsidRPr="00840BE0">
        <w:rPr>
          <w:sz w:val="24"/>
          <w:szCs w:val="24"/>
        </w:rPr>
        <w:lastRenderedPageBreak/>
        <w:t>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Pr="00840BE0">
        <w:rPr>
          <w:sz w:val="24"/>
          <w:szCs w:val="24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637A89" w:rsidRPr="00840BE0" w:rsidRDefault="00637A89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Должностные лица Администрации </w:t>
      </w:r>
      <w:r w:rsidR="0006162D" w:rsidRPr="00840BE0">
        <w:rPr>
          <w:sz w:val="24"/>
          <w:szCs w:val="24"/>
        </w:rPr>
        <w:t xml:space="preserve">Изюмовского сельского </w:t>
      </w:r>
      <w:r w:rsidRPr="00840BE0">
        <w:rPr>
          <w:sz w:val="24"/>
          <w:szCs w:val="24"/>
        </w:rPr>
        <w:t xml:space="preserve"> поселения при проведении профилактических мероприятий 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 субъектами в части требований, предъявляемых к ним муниципальными правовыми актами в сфере благоустройства.</w:t>
      </w:r>
    </w:p>
    <w:p w:rsidR="00637A89" w:rsidRPr="00840BE0" w:rsidRDefault="00637A89">
      <w:pPr>
        <w:pStyle w:val="a3"/>
        <w:kinsoku w:val="0"/>
        <w:overflowPunct w:val="0"/>
        <w:spacing w:before="1" w:line="322" w:lineRule="exact"/>
        <w:ind w:left="926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Пути решения проблем:</w:t>
      </w:r>
    </w:p>
    <w:p w:rsidR="00637A89" w:rsidRPr="00840BE0" w:rsidRDefault="00637A89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 w:rsidRPr="00840BE0">
        <w:rPr>
          <w:sz w:val="24"/>
          <w:szCs w:val="24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637A89" w:rsidRDefault="00637A89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606868" w:rsidRPr="00840BE0" w:rsidRDefault="00606868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</w:p>
    <w:p w:rsidR="00637A89" w:rsidRDefault="00637A89" w:rsidP="00606868">
      <w:pPr>
        <w:pStyle w:val="11"/>
        <w:kinsoku w:val="0"/>
        <w:overflowPunct w:val="0"/>
        <w:ind w:left="0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 xml:space="preserve">Раздел 2. Цели и задачи </w:t>
      </w:r>
      <w:proofErr w:type="gramStart"/>
      <w:r w:rsidRPr="00840BE0">
        <w:rPr>
          <w:sz w:val="24"/>
          <w:szCs w:val="24"/>
        </w:rPr>
        <w:t>реализации программы профилактики Цели проведения профилактических мероприятий</w:t>
      </w:r>
      <w:proofErr w:type="gramEnd"/>
      <w:r w:rsidRPr="00840BE0">
        <w:rPr>
          <w:sz w:val="24"/>
          <w:szCs w:val="24"/>
        </w:rPr>
        <w:t>:</w:t>
      </w:r>
    </w:p>
    <w:p w:rsidR="00606868" w:rsidRPr="00840BE0" w:rsidRDefault="00606868" w:rsidP="00606868">
      <w:pPr>
        <w:pStyle w:val="11"/>
        <w:kinsoku w:val="0"/>
        <w:overflowPunct w:val="0"/>
        <w:ind w:left="0"/>
        <w:outlineLvl w:val="9"/>
        <w:rPr>
          <w:sz w:val="24"/>
          <w:szCs w:val="24"/>
        </w:rPr>
      </w:pP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383"/>
        </w:tabs>
        <w:kinsoku w:val="0"/>
        <w:overflowPunct w:val="0"/>
        <w:spacing w:before="1"/>
        <w:ind w:right="563" w:firstLine="708"/>
      </w:pPr>
      <w:r w:rsidRPr="00840BE0">
        <w:t>предотвращение рисков причинения вреда охраняемым законом ценностям;</w:t>
      </w: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284"/>
        </w:tabs>
        <w:kinsoku w:val="0"/>
        <w:overflowPunct w:val="0"/>
        <w:spacing w:before="69"/>
        <w:ind w:right="568" w:firstLine="708"/>
      </w:pPr>
      <w:r w:rsidRPr="00840BE0">
        <w:t>предупреждение нарушений контролируемыми лицами обязательных требований земельного законодательством Российской Федерации, включая устранение причин, факторов и условий, способствующих возможному нарушению обязательных требований муниципальных правовых актов в сфере благоустройства;</w:t>
      </w: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265"/>
        </w:tabs>
        <w:kinsoku w:val="0"/>
        <w:overflowPunct w:val="0"/>
        <w:spacing w:before="1"/>
        <w:ind w:right="565" w:firstLine="708"/>
      </w:pPr>
      <w:r w:rsidRPr="00840BE0">
        <w:t xml:space="preserve">повышение открытости и прозрачности деятельности Администрации </w:t>
      </w:r>
      <w:r w:rsidR="0006162D" w:rsidRPr="00840BE0">
        <w:t xml:space="preserve">Изюмовского сельского </w:t>
      </w:r>
      <w:r w:rsidRPr="00840BE0">
        <w:t xml:space="preserve"> поселения при осуществлении муниципального контроля;</w:t>
      </w: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299"/>
        </w:tabs>
        <w:kinsoku w:val="0"/>
        <w:overflowPunct w:val="0"/>
        <w:ind w:right="564" w:firstLine="708"/>
      </w:pPr>
      <w:r w:rsidRPr="00840BE0">
        <w:t>снижение административной нагрузки на субъекты муниципального контроля;</w:t>
      </w: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327"/>
        </w:tabs>
        <w:kinsoku w:val="0"/>
        <w:overflowPunct w:val="0"/>
        <w:spacing w:line="242" w:lineRule="auto"/>
        <w:ind w:right="562" w:firstLine="708"/>
      </w:pPr>
      <w:r w:rsidRPr="00840BE0">
        <w:t xml:space="preserve">создание </w:t>
      </w:r>
      <w:proofErr w:type="gramStart"/>
      <w:r w:rsidRPr="00840BE0">
        <w:t>инфраструктуры профилактики рисков причинения вреда</w:t>
      </w:r>
      <w:proofErr w:type="gramEnd"/>
      <w:r w:rsidRPr="00840BE0">
        <w:t xml:space="preserve"> охраняемым законом</w:t>
      </w:r>
      <w:r w:rsidRPr="00840BE0">
        <w:rPr>
          <w:spacing w:val="-1"/>
        </w:rPr>
        <w:t xml:space="preserve"> </w:t>
      </w:r>
      <w:r w:rsidRPr="00840BE0">
        <w:t>ценностям;</w:t>
      </w:r>
    </w:p>
    <w:p w:rsidR="00637A89" w:rsidRPr="00840BE0" w:rsidRDefault="00637A89">
      <w:pPr>
        <w:pStyle w:val="a5"/>
        <w:numPr>
          <w:ilvl w:val="0"/>
          <w:numId w:val="4"/>
        </w:numPr>
        <w:tabs>
          <w:tab w:val="left" w:pos="1232"/>
        </w:tabs>
        <w:kinsoku w:val="0"/>
        <w:overflowPunct w:val="0"/>
        <w:spacing w:line="318" w:lineRule="exact"/>
        <w:ind w:left="1231" w:hanging="305"/>
        <w:jc w:val="left"/>
      </w:pPr>
      <w:r w:rsidRPr="00840BE0">
        <w:t>повышение эффективности контрольно-надзорной</w:t>
      </w:r>
      <w:r w:rsidRPr="00840BE0">
        <w:rPr>
          <w:spacing w:val="-4"/>
        </w:rPr>
        <w:t xml:space="preserve"> </w:t>
      </w:r>
      <w:r w:rsidRPr="00840BE0">
        <w:t>деятельности.</w:t>
      </w:r>
    </w:p>
    <w:p w:rsidR="00637A89" w:rsidRPr="00840BE0" w:rsidRDefault="00637A89">
      <w:pPr>
        <w:pStyle w:val="a3"/>
        <w:kinsoku w:val="0"/>
        <w:overflowPunct w:val="0"/>
        <w:spacing w:before="2"/>
        <w:ind w:left="0"/>
        <w:jc w:val="left"/>
        <w:rPr>
          <w:sz w:val="24"/>
          <w:szCs w:val="24"/>
        </w:rPr>
      </w:pPr>
    </w:p>
    <w:p w:rsidR="00637A89" w:rsidRDefault="00637A89">
      <w:pPr>
        <w:pStyle w:val="11"/>
        <w:kinsoku w:val="0"/>
        <w:overflowPunct w:val="0"/>
        <w:spacing w:before="1" w:line="319" w:lineRule="exact"/>
        <w:ind w:left="1634"/>
        <w:jc w:val="left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>Задачи проведения профилактических мероприятий:</w:t>
      </w:r>
    </w:p>
    <w:p w:rsidR="00606868" w:rsidRPr="00840BE0" w:rsidRDefault="00606868">
      <w:pPr>
        <w:pStyle w:val="11"/>
        <w:kinsoku w:val="0"/>
        <w:overflowPunct w:val="0"/>
        <w:spacing w:before="1" w:line="319" w:lineRule="exact"/>
        <w:ind w:left="1634"/>
        <w:jc w:val="left"/>
        <w:outlineLvl w:val="9"/>
        <w:rPr>
          <w:sz w:val="24"/>
          <w:szCs w:val="24"/>
        </w:rPr>
      </w:pP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263"/>
        </w:tabs>
        <w:kinsoku w:val="0"/>
        <w:overflowPunct w:val="0"/>
        <w:ind w:right="566" w:firstLine="708"/>
      </w:pPr>
      <w:r w:rsidRPr="00840BE0">
        <w:t>выявление причин, факторов и условий, способствующих нарушению обязательных требований муниципальных правовых актов в сфере благоустройства, определение способов устранения или снижения рисков их возникновения;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363"/>
        </w:tabs>
        <w:kinsoku w:val="0"/>
        <w:overflowPunct w:val="0"/>
        <w:ind w:right="568" w:firstLine="708"/>
      </w:pPr>
      <w:r w:rsidRPr="00840BE0">
        <w:t>принятие мер по предупреждению нарушений контролируемыми лицами обязательных требований муниципальных правовых актов в сфере благоустройства;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260"/>
        </w:tabs>
        <w:kinsoku w:val="0"/>
        <w:overflowPunct w:val="0"/>
        <w:ind w:right="572" w:firstLine="708"/>
      </w:pPr>
      <w:r w:rsidRPr="00840BE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</w:r>
      <w:r w:rsidRPr="00840BE0">
        <w:rPr>
          <w:spacing w:val="-2"/>
        </w:rPr>
        <w:t xml:space="preserve"> </w:t>
      </w:r>
      <w:r w:rsidRPr="00840BE0">
        <w:t>исполнению.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239"/>
        </w:tabs>
        <w:kinsoku w:val="0"/>
        <w:overflowPunct w:val="0"/>
        <w:ind w:right="571" w:firstLine="708"/>
      </w:pPr>
      <w:r w:rsidRPr="00840BE0"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318"/>
        </w:tabs>
        <w:kinsoku w:val="0"/>
        <w:overflowPunct w:val="0"/>
        <w:ind w:right="567" w:firstLine="708"/>
      </w:pPr>
      <w:r w:rsidRPr="00840BE0"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450"/>
        </w:tabs>
        <w:kinsoku w:val="0"/>
        <w:overflowPunct w:val="0"/>
        <w:ind w:right="569" w:firstLine="708"/>
      </w:pPr>
      <w:r w:rsidRPr="00840BE0">
        <w:t>определение перечня видов и сбор статистических данных, необходимых для организации профилактической</w:t>
      </w:r>
      <w:r w:rsidRPr="00840BE0">
        <w:rPr>
          <w:spacing w:val="-5"/>
        </w:rPr>
        <w:t xml:space="preserve"> </w:t>
      </w:r>
      <w:r w:rsidRPr="00840BE0">
        <w:t>работы;</w:t>
      </w:r>
    </w:p>
    <w:p w:rsidR="00637A89" w:rsidRPr="00840BE0" w:rsidRDefault="00637A89">
      <w:pPr>
        <w:pStyle w:val="a5"/>
        <w:numPr>
          <w:ilvl w:val="0"/>
          <w:numId w:val="3"/>
        </w:numPr>
        <w:tabs>
          <w:tab w:val="left" w:pos="1299"/>
        </w:tabs>
        <w:kinsoku w:val="0"/>
        <w:overflowPunct w:val="0"/>
        <w:ind w:right="568" w:firstLine="708"/>
      </w:pPr>
      <w:r w:rsidRPr="00840BE0">
        <w:t xml:space="preserve">повышение квалификации сотрудников Администрации </w:t>
      </w:r>
      <w:r w:rsidR="0006162D" w:rsidRPr="00840BE0">
        <w:t xml:space="preserve">Изюмовского сельского </w:t>
      </w:r>
      <w:r w:rsidRPr="00840BE0">
        <w:t xml:space="preserve"> поселения, осуществляющих контрольные</w:t>
      </w:r>
      <w:r w:rsidRPr="00840BE0">
        <w:rPr>
          <w:spacing w:val="-5"/>
        </w:rPr>
        <w:t xml:space="preserve"> </w:t>
      </w:r>
      <w:r w:rsidRPr="00840BE0">
        <w:t>функции;</w:t>
      </w:r>
    </w:p>
    <w:p w:rsidR="00637A89" w:rsidRPr="00840BE0" w:rsidRDefault="00637A89">
      <w:pPr>
        <w:pStyle w:val="a3"/>
        <w:kinsoku w:val="0"/>
        <w:overflowPunct w:val="0"/>
        <w:ind w:left="926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6) создание системы консультирования подконтрольных субъектов.</w:t>
      </w:r>
    </w:p>
    <w:p w:rsidR="00637A89" w:rsidRPr="00840BE0" w:rsidRDefault="00637A8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3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11"/>
        <w:kinsoku w:val="0"/>
        <w:overflowPunct w:val="0"/>
        <w:ind w:right="690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637A89" w:rsidRPr="00840BE0" w:rsidRDefault="00637A89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3" w:after="1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456"/>
        <w:gridCol w:w="2129"/>
        <w:gridCol w:w="2441"/>
        <w:gridCol w:w="2570"/>
      </w:tblGrid>
      <w:tr w:rsidR="00637A89" w:rsidRPr="00840BE0">
        <w:trPr>
          <w:trHeight w:val="6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160"/>
            </w:pPr>
            <w:r w:rsidRPr="00840BE0">
              <w:t>№</w:t>
            </w:r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08" w:lineRule="exact"/>
              <w:ind w:left="107"/>
            </w:pPr>
            <w:proofErr w:type="gramStart"/>
            <w:r w:rsidRPr="00840BE0">
              <w:t>п</w:t>
            </w:r>
            <w:proofErr w:type="gramEnd"/>
            <w:r w:rsidRPr="00840BE0">
              <w:t>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350"/>
            </w:pPr>
            <w:r w:rsidRPr="00840BE0">
              <w:t>Наименование</w:t>
            </w:r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08" w:lineRule="exact"/>
              <w:ind w:left="268"/>
            </w:pPr>
            <w:r w:rsidRPr="00840BE0">
              <w:t xml:space="preserve">мероприятия </w:t>
            </w:r>
            <w:proofErr w:type="gramStart"/>
            <w:r w:rsidRPr="00840BE0">
              <w:t>по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83" w:right="80"/>
              <w:jc w:val="center"/>
            </w:pPr>
            <w:r w:rsidRPr="00840BE0">
              <w:t>Ответственный</w:t>
            </w:r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08" w:lineRule="exact"/>
              <w:ind w:left="87" w:right="79"/>
              <w:jc w:val="center"/>
            </w:pPr>
            <w:r w:rsidRPr="00840BE0">
              <w:t>исполнитель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179"/>
            </w:pPr>
            <w:r w:rsidRPr="00840BE0"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86" w:right="78"/>
              <w:jc w:val="center"/>
            </w:pPr>
            <w:r w:rsidRPr="00840BE0">
              <w:t>Дополнительная</w:t>
            </w:r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08" w:lineRule="exact"/>
              <w:ind w:left="88" w:right="76"/>
              <w:jc w:val="center"/>
            </w:pPr>
            <w:r w:rsidRPr="00840BE0">
              <w:t>информация</w:t>
            </w:r>
          </w:p>
        </w:tc>
      </w:tr>
      <w:tr w:rsidR="00637A89" w:rsidRPr="00840BE0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01" w:lineRule="exact"/>
              <w:ind w:left="86" w:right="79"/>
              <w:jc w:val="center"/>
            </w:pPr>
            <w:r w:rsidRPr="00840BE0">
              <w:t>профилактике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2" w:lineRule="exact"/>
              <w:ind w:left="84" w:right="79"/>
              <w:jc w:val="center"/>
            </w:pPr>
            <w:r w:rsidRPr="00840BE0"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ind w:left="87" w:right="78"/>
              <w:jc w:val="center"/>
            </w:pPr>
            <w:r w:rsidRPr="00840BE0">
              <w:t>Адми</w:t>
            </w:r>
            <w:r w:rsidR="0050388B" w:rsidRPr="00840BE0">
              <w:t xml:space="preserve">нистрация Изюмовского </w:t>
            </w:r>
            <w:proofErr w:type="gramStart"/>
            <w:r w:rsidR="0050388B" w:rsidRPr="00840BE0">
              <w:t>сельского</w:t>
            </w:r>
            <w:proofErr w:type="gramEnd"/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12" w:lineRule="exact"/>
              <w:ind w:left="85" w:right="80"/>
              <w:jc w:val="center"/>
            </w:pPr>
            <w:r w:rsidRPr="00840BE0">
              <w:t>поселения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2" w:lineRule="exact"/>
              <w:ind w:left="84" w:right="79"/>
              <w:jc w:val="center"/>
            </w:pPr>
            <w:r w:rsidRPr="00840BE0"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left="85" w:right="79"/>
              <w:jc w:val="center"/>
            </w:pPr>
            <w:r w:rsidRPr="00840BE0">
              <w:t>Объявление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left="87" w:right="80"/>
              <w:jc w:val="center"/>
            </w:pPr>
            <w:r w:rsidRPr="00840BE0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left="84" w:right="79"/>
              <w:jc w:val="center"/>
            </w:pPr>
            <w:r w:rsidRPr="00840BE0">
              <w:t>При наличии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 w:rsidRPr="00840BE0">
              <w:t>предостережения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 w:rsidRPr="00840BE0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 w:rsidRPr="00840BE0">
              <w:t>сведений о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3" w:lineRule="exact"/>
              <w:ind w:left="85" w:right="80"/>
              <w:jc w:val="center"/>
            </w:pPr>
            <w:r w:rsidRPr="00840BE0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 w:rsidRPr="00840BE0">
              <w:t>готовящихся или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возможных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proofErr w:type="gramStart"/>
            <w:r w:rsidRPr="00840BE0"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требований, а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также о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 w:rsidRPr="00840BE0">
              <w:t>непосредственных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proofErr w:type="gramStart"/>
            <w:r w:rsidRPr="00840BE0"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 w:rsidRPr="00840BE0">
              <w:t>требований, если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 w:rsidRPr="00840BE0">
              <w:t>указанные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 w:rsidRPr="00840BE0">
              <w:t>сведения не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 w:rsidRPr="00840BE0">
              <w:t>соответствуют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 w:rsidRPr="00840BE0">
              <w:t>утвержденным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 w:rsidRPr="00840BE0">
              <w:t>индикаторам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риска нарушения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8" w:lineRule="exact"/>
              <w:ind w:left="83" w:right="79"/>
              <w:jc w:val="center"/>
            </w:pPr>
            <w:r w:rsidRPr="00840BE0">
              <w:t>требований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6" w:right="79"/>
              <w:jc w:val="center"/>
            </w:pPr>
            <w:r w:rsidRPr="00840BE0">
              <w:t>Консультирование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7" w:right="80"/>
              <w:jc w:val="center"/>
            </w:pPr>
            <w:r w:rsidRPr="00840BE0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2" w:right="79"/>
              <w:jc w:val="center"/>
            </w:pPr>
            <w:r w:rsidRPr="00840BE0">
              <w:t>По обращениям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7" w:right="78"/>
              <w:jc w:val="center"/>
            </w:pPr>
            <w:r w:rsidRPr="00840BE0">
              <w:t>Осуществляется по</w:t>
            </w: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 w:rsidRPr="00840BE0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3" w:right="79"/>
              <w:jc w:val="center"/>
            </w:pPr>
            <w:r w:rsidRPr="00840BE0">
              <w:t>контролируемых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7" w:right="78"/>
              <w:jc w:val="center"/>
            </w:pPr>
            <w:r w:rsidRPr="00840BE0">
              <w:t>телефону,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3" w:right="79"/>
              <w:jc w:val="center"/>
            </w:pPr>
            <w:r w:rsidRPr="00840BE0">
              <w:t>лиц и их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7" w:right="78"/>
              <w:jc w:val="center"/>
            </w:pPr>
            <w:r w:rsidRPr="00840BE0">
              <w:t>посредством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представителей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8" w:right="75"/>
              <w:jc w:val="center"/>
            </w:pPr>
            <w:r w:rsidRPr="00840BE0">
              <w:t>видео-конференц-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 w:rsidRPr="00840BE0">
              <w:t xml:space="preserve">связи, на </w:t>
            </w:r>
            <w:proofErr w:type="gramStart"/>
            <w:r w:rsidRPr="00840BE0">
              <w:t>личном</w:t>
            </w:r>
            <w:proofErr w:type="gramEnd"/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proofErr w:type="gramStart"/>
            <w:r w:rsidRPr="00840BE0">
              <w:t>приеме</w:t>
            </w:r>
            <w:proofErr w:type="gramEnd"/>
            <w:r w:rsidRPr="00840BE0">
              <w:t>, в ходе</w:t>
            </w:r>
          </w:p>
        </w:tc>
      </w:tr>
      <w:tr w:rsidR="00637A89" w:rsidRPr="00840BE0">
        <w:trPr>
          <w:trHeight w:val="313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7" w:right="78"/>
              <w:jc w:val="center"/>
            </w:pPr>
            <w:r w:rsidRPr="00840BE0">
              <w:t>проведения</w:t>
            </w:r>
          </w:p>
        </w:tc>
      </w:tr>
      <w:tr w:rsidR="00637A89" w:rsidRPr="00840BE0">
        <w:trPr>
          <w:trHeight w:val="313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8" w:right="78"/>
              <w:jc w:val="center"/>
            </w:pPr>
            <w:r w:rsidRPr="00840BE0">
              <w:t>профилактического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6" w:right="78"/>
              <w:jc w:val="center"/>
            </w:pPr>
            <w:r w:rsidRPr="00840BE0">
              <w:t>мероприятия,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6" w:right="78"/>
              <w:jc w:val="center"/>
            </w:pPr>
            <w:r w:rsidRPr="00840BE0">
              <w:t>контрольного</w:t>
            </w: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 w:rsidRPr="00840BE0">
              <w:t>(надзорного)</w:t>
            </w:r>
          </w:p>
        </w:tc>
      </w:tr>
      <w:tr w:rsidR="00637A89" w:rsidRPr="00840BE0">
        <w:trPr>
          <w:trHeight w:val="31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8" w:lineRule="exact"/>
              <w:ind w:left="88" w:right="78"/>
              <w:jc w:val="center"/>
            </w:pPr>
            <w:r w:rsidRPr="00840BE0">
              <w:t>мероприятия</w:t>
            </w:r>
          </w:p>
        </w:tc>
      </w:tr>
      <w:tr w:rsidR="00637A89" w:rsidRPr="00840BE0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1" w:right="79"/>
              <w:jc w:val="center"/>
            </w:pPr>
            <w:r w:rsidRPr="00840BE0">
              <w:t>Ведение Перечня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7" w:right="80"/>
              <w:jc w:val="center"/>
            </w:pPr>
            <w:r w:rsidRPr="00840BE0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6" w:lineRule="exact"/>
              <w:ind w:left="84" w:right="79"/>
              <w:jc w:val="center"/>
            </w:pPr>
            <w:r w:rsidRPr="00840BE0">
              <w:t>Постоянно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1" w:right="79"/>
              <w:jc w:val="center"/>
            </w:pPr>
            <w:r w:rsidRPr="00840BE0">
              <w:t>нормативных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 w:rsidRPr="00840BE0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правовых актов,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3" w:right="79"/>
              <w:jc w:val="center"/>
            </w:pPr>
            <w:r w:rsidRPr="00840BE0">
              <w:t>содержащих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 w:rsidRPr="00840BE0">
              <w:t>обязательные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 w:rsidRPr="00840BE0">
              <w:t>требования,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 w:rsidRPr="00840BE0">
              <w:t>соблюдение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8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9" w:lineRule="exact"/>
              <w:ind w:left="83" w:right="79"/>
              <w:jc w:val="center"/>
            </w:pPr>
            <w:r w:rsidRPr="00840BE0">
              <w:t>которых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ind w:left="85" w:right="79"/>
              <w:jc w:val="center"/>
            </w:pPr>
            <w:r w:rsidRPr="00840BE0">
              <w:t xml:space="preserve">оценивается при проведении мероприятий </w:t>
            </w:r>
            <w:proofErr w:type="gramStart"/>
            <w:r w:rsidRPr="00840BE0">
              <w:t>по</w:t>
            </w:r>
            <w:proofErr w:type="gramEnd"/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12" w:lineRule="exact"/>
              <w:ind w:left="83" w:right="79"/>
              <w:jc w:val="center"/>
            </w:pPr>
            <w:r w:rsidRPr="00840BE0">
              <w:t>контролю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right="168"/>
              <w:jc w:val="right"/>
            </w:pPr>
            <w:r w:rsidRPr="00840BE0"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left="87" w:right="80"/>
              <w:jc w:val="center"/>
            </w:pPr>
            <w:r w:rsidRPr="00840BE0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5" w:lineRule="exact"/>
              <w:ind w:left="83" w:right="79"/>
              <w:jc w:val="center"/>
            </w:pPr>
            <w:r w:rsidRPr="00840BE0">
              <w:t>По мере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345"/>
            </w:pPr>
            <w:r w:rsidRPr="00840BE0">
              <w:t>об изменениях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2" w:lineRule="exact"/>
              <w:ind w:left="82" w:right="80"/>
              <w:jc w:val="center"/>
            </w:pPr>
            <w:r w:rsidRPr="00840BE0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 w:rsidRPr="00840BE0">
              <w:t>необходимости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256"/>
            </w:pPr>
            <w:r w:rsidRPr="00840BE0">
              <w:t>муниципальных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50388B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right="182"/>
              <w:jc w:val="right"/>
            </w:pPr>
            <w:r w:rsidRPr="00840BE0">
              <w:t xml:space="preserve">правовых актов </w:t>
            </w:r>
            <w:proofErr w:type="gramStart"/>
            <w:r w:rsidRPr="00840BE0">
              <w:t>в</w:t>
            </w:r>
            <w:proofErr w:type="gramEnd"/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 w:rsidRPr="00840BE0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left="86" w:right="79"/>
              <w:jc w:val="center"/>
            </w:pPr>
            <w:r w:rsidRPr="00840BE0">
              <w:t>сфере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3" w:lineRule="exact"/>
              <w:ind w:right="227"/>
              <w:jc w:val="right"/>
            </w:pPr>
            <w:r w:rsidRPr="00840BE0">
              <w:t>благоустройства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2" w:lineRule="exact"/>
              <w:ind w:left="287"/>
            </w:pPr>
            <w:r w:rsidRPr="00840BE0">
              <w:t>по электронной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A89" w:rsidRPr="00840BE0">
        <w:trPr>
          <w:trHeight w:val="318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298" w:lineRule="exact"/>
              <w:ind w:left="86" w:right="78"/>
              <w:jc w:val="center"/>
            </w:pPr>
            <w:r w:rsidRPr="00840BE0">
              <w:t>почте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7A89" w:rsidRPr="00840BE0" w:rsidRDefault="00637A89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89"/>
        <w:ind w:left="1258"/>
        <w:jc w:val="left"/>
        <w:rPr>
          <w:b/>
          <w:bCs/>
          <w:sz w:val="24"/>
          <w:szCs w:val="24"/>
        </w:rPr>
      </w:pPr>
      <w:r w:rsidRPr="00840BE0">
        <w:rPr>
          <w:b/>
          <w:bCs/>
          <w:sz w:val="24"/>
          <w:szCs w:val="24"/>
        </w:rPr>
        <w:t>Раздел 4. Определение ресурсного обеспечения Программы</w:t>
      </w:r>
    </w:p>
    <w:p w:rsidR="00637A89" w:rsidRPr="00840BE0" w:rsidRDefault="00637A89">
      <w:pPr>
        <w:pStyle w:val="a3"/>
        <w:kinsoku w:val="0"/>
        <w:overflowPunct w:val="0"/>
        <w:spacing w:before="9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Проведение предусмотренных Программой мероприятий осуществляется за счет средств местного бюджета </w:t>
      </w:r>
      <w:r w:rsidR="0006162D" w:rsidRPr="00840BE0">
        <w:rPr>
          <w:sz w:val="24"/>
          <w:szCs w:val="24"/>
        </w:rPr>
        <w:t xml:space="preserve">Изюмовского сельского </w:t>
      </w:r>
      <w:r w:rsidRPr="00840BE0">
        <w:rPr>
          <w:sz w:val="24"/>
          <w:szCs w:val="24"/>
        </w:rPr>
        <w:t xml:space="preserve"> поселения в пределах имеющейся штатной численности.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>Штатная численность муниципальных служащих,  выполняющих функции по контролю и профилактике нарушений обязательных требований 2 единица.</w:t>
      </w:r>
    </w:p>
    <w:p w:rsidR="00637A89" w:rsidRPr="00840BE0" w:rsidRDefault="00637A89">
      <w:pPr>
        <w:pStyle w:val="a3"/>
        <w:kinsoku w:val="0"/>
        <w:overflowPunct w:val="0"/>
        <w:spacing w:before="5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11"/>
        <w:kinsoku w:val="0"/>
        <w:overflowPunct w:val="0"/>
        <w:ind w:right="694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637A89" w:rsidRPr="00840BE0" w:rsidRDefault="00637A89">
      <w:pPr>
        <w:pStyle w:val="a3"/>
        <w:kinsoku w:val="0"/>
        <w:overflowPunct w:val="0"/>
        <w:spacing w:before="5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06162D">
      <w:pPr>
        <w:pStyle w:val="a3"/>
        <w:kinsoku w:val="0"/>
        <w:overflowPunct w:val="0"/>
        <w:ind w:right="560" w:firstLine="707"/>
        <w:rPr>
          <w:sz w:val="24"/>
          <w:szCs w:val="24"/>
        </w:rPr>
      </w:pPr>
      <w:r w:rsidRPr="00840BE0">
        <w:rPr>
          <w:sz w:val="24"/>
          <w:szCs w:val="24"/>
        </w:rPr>
        <w:t>Глава Изюмовского сельского поселения Шербакульского муниципального района Омской области</w:t>
      </w:r>
      <w:r w:rsidR="00637A89" w:rsidRPr="00840BE0">
        <w:rPr>
          <w:sz w:val="24"/>
          <w:szCs w:val="24"/>
        </w:rPr>
        <w:t>;</w:t>
      </w:r>
    </w:p>
    <w:p w:rsidR="00637A89" w:rsidRPr="00840BE0" w:rsidRDefault="00637A89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 xml:space="preserve">Специалист 1 категории – Администрации </w:t>
      </w:r>
      <w:r w:rsidR="0006162D" w:rsidRPr="00840BE0">
        <w:rPr>
          <w:sz w:val="24"/>
          <w:szCs w:val="24"/>
        </w:rPr>
        <w:t xml:space="preserve">Изюмовского сельского </w:t>
      </w:r>
      <w:r w:rsidRPr="00840BE0">
        <w:rPr>
          <w:sz w:val="24"/>
          <w:szCs w:val="24"/>
        </w:rPr>
        <w:t xml:space="preserve"> поселения </w:t>
      </w:r>
      <w:r w:rsidR="0006162D" w:rsidRPr="00840BE0">
        <w:rPr>
          <w:sz w:val="24"/>
          <w:szCs w:val="24"/>
        </w:rPr>
        <w:t>Шербакульского</w:t>
      </w:r>
      <w:r w:rsidRPr="00840BE0">
        <w:rPr>
          <w:sz w:val="24"/>
          <w:szCs w:val="24"/>
        </w:rPr>
        <w:t xml:space="preserve"> муниципального района Омской области.</w:t>
      </w:r>
    </w:p>
    <w:p w:rsidR="00637A89" w:rsidRPr="00840BE0" w:rsidRDefault="00637A89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11"/>
        <w:kinsoku w:val="0"/>
        <w:overflowPunct w:val="0"/>
        <w:ind w:right="691"/>
        <w:outlineLvl w:val="9"/>
        <w:rPr>
          <w:sz w:val="24"/>
          <w:szCs w:val="24"/>
        </w:rPr>
      </w:pPr>
      <w:r w:rsidRPr="00840BE0">
        <w:rPr>
          <w:sz w:val="24"/>
          <w:szCs w:val="24"/>
        </w:rPr>
        <w:t>Раздел 6. Показатели результативности и эффективности программы профилактики</w:t>
      </w:r>
    </w:p>
    <w:p w:rsidR="00637A89" w:rsidRPr="00840BE0" w:rsidRDefault="00637A89">
      <w:pPr>
        <w:pStyle w:val="a3"/>
        <w:kinsoku w:val="0"/>
        <w:overflowPunct w:val="0"/>
        <w:spacing w:before="5"/>
        <w:ind w:left="0"/>
        <w:jc w:val="left"/>
        <w:rPr>
          <w:b/>
          <w:bCs/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ind w:left="341" w:right="692"/>
        <w:jc w:val="center"/>
        <w:rPr>
          <w:sz w:val="24"/>
          <w:szCs w:val="24"/>
        </w:rPr>
      </w:pPr>
      <w:r w:rsidRPr="00840BE0">
        <w:rPr>
          <w:sz w:val="24"/>
          <w:szCs w:val="24"/>
        </w:rPr>
        <w:t>Целевые показатели Программы и их значения по годам</w:t>
      </w:r>
    </w:p>
    <w:p w:rsidR="00637A89" w:rsidRPr="00840BE0" w:rsidRDefault="00637A89">
      <w:pPr>
        <w:pStyle w:val="a3"/>
        <w:kinsoku w:val="0"/>
        <w:overflowPunct w:val="0"/>
        <w:spacing w:before="9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696"/>
        <w:gridCol w:w="1918"/>
      </w:tblGrid>
      <w:tr w:rsidR="00637A89" w:rsidRPr="00840BE0" w:rsidTr="00606868">
        <w:trPr>
          <w:trHeight w:val="657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1924" w:right="1913"/>
              <w:jc w:val="center"/>
            </w:pPr>
            <w:r w:rsidRPr="00840BE0">
              <w:t>Показатель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309"/>
            </w:pPr>
            <w:r w:rsidRPr="00840BE0">
              <w:t>Базовое значение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line="315" w:lineRule="exact"/>
              <w:ind w:left="219" w:right="210"/>
              <w:jc w:val="center"/>
            </w:pPr>
            <w:r w:rsidRPr="00840BE0">
              <w:t>Период, год</w:t>
            </w:r>
          </w:p>
        </w:tc>
      </w:tr>
      <w:tr w:rsidR="00637A89" w:rsidRPr="00840BE0" w:rsidTr="00606868">
        <w:trPr>
          <w:trHeight w:val="647"/>
        </w:trPr>
        <w:tc>
          <w:tcPr>
            <w:tcW w:w="524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a3"/>
              <w:kinsoku w:val="0"/>
              <w:overflowPunct w:val="0"/>
              <w:spacing w:before="9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37A89" w:rsidRPr="00840BE0" w:rsidRDefault="00637A89">
            <w:pPr>
              <w:pStyle w:val="a3"/>
              <w:kinsoku w:val="0"/>
              <w:overflowPunct w:val="0"/>
              <w:spacing w:before="9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3F3930" w:rsidP="00A9147E">
            <w:pPr>
              <w:pStyle w:val="TableParagraph"/>
              <w:kinsoku w:val="0"/>
              <w:overflowPunct w:val="0"/>
              <w:spacing w:before="156"/>
              <w:ind w:left="217" w:right="210"/>
              <w:jc w:val="center"/>
            </w:pPr>
            <w:r>
              <w:t>202</w:t>
            </w:r>
            <w:r w:rsidR="00A9147E">
              <w:t>5</w:t>
            </w:r>
          </w:p>
        </w:tc>
      </w:tr>
      <w:tr w:rsidR="00637A89" w:rsidRPr="00840BE0" w:rsidTr="00606868">
        <w:trPr>
          <w:trHeight w:val="16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tabs>
                <w:tab w:val="left" w:pos="1898"/>
                <w:tab w:val="left" w:pos="3664"/>
                <w:tab w:val="left" w:pos="3860"/>
              </w:tabs>
              <w:kinsoku w:val="0"/>
              <w:overflowPunct w:val="0"/>
              <w:ind w:left="38" w:right="29"/>
              <w:rPr>
                <w:spacing w:val="-1"/>
              </w:rPr>
            </w:pPr>
            <w:r w:rsidRPr="00840BE0">
              <w:t>Снижение</w:t>
            </w:r>
            <w:r w:rsidRPr="00840BE0">
              <w:tab/>
              <w:t>количества</w:t>
            </w:r>
            <w:r w:rsidRPr="00840BE0">
              <w:tab/>
            </w:r>
            <w:r w:rsidRPr="00840BE0">
              <w:tab/>
            </w:r>
            <w:r w:rsidRPr="00840BE0">
              <w:rPr>
                <w:spacing w:val="-1"/>
              </w:rPr>
              <w:t xml:space="preserve">нарушений </w:t>
            </w:r>
            <w:r w:rsidRPr="00840BE0">
              <w:t>законодательства,</w:t>
            </w:r>
            <w:r w:rsidRPr="00840BE0">
              <w:tab/>
            </w:r>
            <w:r w:rsidRPr="00840BE0">
              <w:rPr>
                <w:spacing w:val="-1"/>
              </w:rPr>
              <w:t>допущенных</w:t>
            </w:r>
          </w:p>
          <w:p w:rsidR="00637A89" w:rsidRPr="00840BE0" w:rsidRDefault="00637A89">
            <w:pPr>
              <w:pStyle w:val="TableParagraph"/>
              <w:tabs>
                <w:tab w:val="left" w:pos="3746"/>
              </w:tabs>
              <w:kinsoku w:val="0"/>
              <w:overflowPunct w:val="0"/>
              <w:spacing w:line="242" w:lineRule="auto"/>
              <w:ind w:left="38" w:right="28"/>
            </w:pPr>
            <w:r w:rsidRPr="00840BE0">
              <w:t>подконтрольными</w:t>
            </w:r>
            <w:r w:rsidRPr="00840BE0">
              <w:tab/>
            </w:r>
            <w:r w:rsidRPr="00840BE0">
              <w:rPr>
                <w:spacing w:val="-1"/>
              </w:rPr>
              <w:t xml:space="preserve">субъектами, </w:t>
            </w:r>
            <w:r w:rsidRPr="00840BE0">
              <w:t>выявленных при проведении</w:t>
            </w:r>
            <w:r w:rsidRPr="00840BE0">
              <w:rPr>
                <w:spacing w:val="-12"/>
              </w:rPr>
              <w:t xml:space="preserve"> </w:t>
            </w:r>
            <w:r w:rsidRPr="00840BE0">
              <w:t>проверок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before="6"/>
            </w:pPr>
          </w:p>
          <w:p w:rsidR="00637A89" w:rsidRPr="00840BE0" w:rsidRDefault="003F3930" w:rsidP="00A9147E">
            <w:pPr>
              <w:pStyle w:val="TableParagraph"/>
              <w:kinsoku w:val="0"/>
              <w:overflowPunct w:val="0"/>
              <w:ind w:left="374" w:right="347" w:firstLine="420"/>
            </w:pPr>
            <w:r>
              <w:t>Значение 202</w:t>
            </w:r>
            <w:r w:rsidR="00A9147E">
              <w:t>4</w:t>
            </w:r>
            <w:r w:rsidR="00637A89" w:rsidRPr="00840BE0">
              <w:t xml:space="preserve"> года, 100%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</w:pPr>
          </w:p>
          <w:p w:rsidR="00637A89" w:rsidRPr="00840BE0" w:rsidRDefault="00637A89">
            <w:pPr>
              <w:pStyle w:val="TableParagraph"/>
              <w:kinsoku w:val="0"/>
              <w:overflowPunct w:val="0"/>
              <w:spacing w:before="6"/>
            </w:pPr>
          </w:p>
          <w:p w:rsidR="00637A89" w:rsidRPr="00840BE0" w:rsidRDefault="00637A89">
            <w:pPr>
              <w:pStyle w:val="TableParagraph"/>
              <w:kinsoku w:val="0"/>
              <w:overflowPunct w:val="0"/>
              <w:ind w:left="682" w:right="672"/>
              <w:jc w:val="center"/>
            </w:pPr>
            <w:r w:rsidRPr="00840BE0">
              <w:t>85%</w:t>
            </w:r>
          </w:p>
        </w:tc>
      </w:tr>
      <w:tr w:rsidR="00637A89" w:rsidRPr="00840BE0" w:rsidTr="00606868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tabs>
                <w:tab w:val="left" w:pos="3620"/>
              </w:tabs>
              <w:kinsoku w:val="0"/>
              <w:overflowPunct w:val="0"/>
              <w:ind w:left="38" w:right="32"/>
            </w:pPr>
            <w:r w:rsidRPr="00840BE0">
              <w:lastRenderedPageBreak/>
              <w:t>Количество</w:t>
            </w:r>
            <w:r w:rsidRPr="00840BE0">
              <w:tab/>
            </w:r>
            <w:proofErr w:type="gramStart"/>
            <w:r w:rsidRPr="00840BE0">
              <w:rPr>
                <w:spacing w:val="-1"/>
              </w:rPr>
              <w:t>проведенных</w:t>
            </w:r>
            <w:proofErr w:type="gramEnd"/>
            <w:r w:rsidRPr="00840BE0">
              <w:rPr>
                <w:spacing w:val="-1"/>
              </w:rPr>
              <w:t xml:space="preserve"> </w:t>
            </w:r>
            <w:r w:rsidRPr="00840BE0">
              <w:t>профилактических</w:t>
            </w:r>
          </w:p>
          <w:p w:rsidR="00637A89" w:rsidRPr="00840BE0" w:rsidRDefault="00637A89">
            <w:pPr>
              <w:pStyle w:val="TableParagraph"/>
              <w:kinsoku w:val="0"/>
              <w:overflowPunct w:val="0"/>
              <w:spacing w:line="321" w:lineRule="exact"/>
              <w:ind w:left="38"/>
            </w:pPr>
            <w:r w:rsidRPr="00840BE0">
              <w:t>мероприятий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3F3930" w:rsidP="00A9147E">
            <w:pPr>
              <w:pStyle w:val="TableParagraph"/>
              <w:kinsoku w:val="0"/>
              <w:overflowPunct w:val="0"/>
              <w:spacing w:before="160"/>
              <w:ind w:left="347" w:right="322" w:firstLine="446"/>
              <w:rPr>
                <w:color w:val="FF0000"/>
              </w:rPr>
            </w:pPr>
            <w:r>
              <w:t>Значение 202</w:t>
            </w:r>
            <w:r w:rsidR="00A9147E">
              <w:t>4</w:t>
            </w:r>
            <w:r w:rsidR="00637A89" w:rsidRPr="00840BE0">
              <w:t xml:space="preserve"> года, ед. =1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before="10"/>
            </w:pPr>
          </w:p>
          <w:p w:rsidR="00637A89" w:rsidRPr="00840BE0" w:rsidRDefault="00637A89">
            <w:pPr>
              <w:pStyle w:val="TableParagraph"/>
              <w:kinsoku w:val="0"/>
              <w:overflowPunct w:val="0"/>
              <w:ind w:left="7"/>
              <w:jc w:val="center"/>
            </w:pPr>
            <w:r w:rsidRPr="00840BE0">
              <w:t>2</w:t>
            </w:r>
          </w:p>
        </w:tc>
      </w:tr>
      <w:tr w:rsidR="00637A89" w:rsidRPr="00840BE0" w:rsidTr="00606868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tabs>
                <w:tab w:val="left" w:pos="2970"/>
              </w:tabs>
              <w:kinsoku w:val="0"/>
              <w:overflowPunct w:val="0"/>
              <w:ind w:left="38" w:right="28"/>
              <w:jc w:val="both"/>
            </w:pPr>
            <w:r w:rsidRPr="00840BE0">
              <w:t>Доля субъектов, в отношении которых проведены</w:t>
            </w:r>
            <w:r w:rsidRPr="00840BE0">
              <w:tab/>
            </w:r>
            <w:r w:rsidRPr="00840BE0">
              <w:rPr>
                <w:spacing w:val="-1"/>
              </w:rPr>
              <w:t xml:space="preserve">профилактические </w:t>
            </w:r>
            <w:r w:rsidRPr="00840BE0">
              <w:t>мероприятия,</w:t>
            </w:r>
            <w:r w:rsidRPr="00840BE0">
              <w:rPr>
                <w:spacing w:val="-1"/>
              </w:rPr>
              <w:t xml:space="preserve"> </w:t>
            </w:r>
            <w:r w:rsidRPr="00840BE0">
              <w:t>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3F3930" w:rsidP="00A9147E">
            <w:pPr>
              <w:pStyle w:val="TableParagraph"/>
              <w:kinsoku w:val="0"/>
              <w:overflowPunct w:val="0"/>
              <w:spacing w:before="160"/>
              <w:ind w:left="513" w:right="488" w:firstLine="280"/>
            </w:pPr>
            <w:r>
              <w:t>Значение 202</w:t>
            </w:r>
            <w:r w:rsidR="00A9147E">
              <w:t>4</w:t>
            </w:r>
            <w:r w:rsidR="00637A89" w:rsidRPr="00840BE0">
              <w:t xml:space="preserve"> года, 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89" w:rsidRPr="00840BE0" w:rsidRDefault="00637A89">
            <w:pPr>
              <w:pStyle w:val="TableParagraph"/>
              <w:kinsoku w:val="0"/>
              <w:overflowPunct w:val="0"/>
              <w:spacing w:before="10"/>
            </w:pPr>
          </w:p>
          <w:p w:rsidR="00637A89" w:rsidRPr="00840BE0" w:rsidRDefault="00637A89">
            <w:pPr>
              <w:pStyle w:val="TableParagraph"/>
              <w:kinsoku w:val="0"/>
              <w:overflowPunct w:val="0"/>
              <w:ind w:left="680" w:right="672"/>
              <w:jc w:val="center"/>
            </w:pPr>
            <w:r w:rsidRPr="00840BE0">
              <w:t>5%</w:t>
            </w:r>
          </w:p>
        </w:tc>
      </w:tr>
    </w:tbl>
    <w:p w:rsidR="00637A89" w:rsidRPr="00840BE0" w:rsidRDefault="00637A89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637A89" w:rsidRPr="00840BE0" w:rsidRDefault="00637A89">
      <w:pPr>
        <w:pStyle w:val="a3"/>
        <w:kinsoku w:val="0"/>
        <w:overflowPunct w:val="0"/>
        <w:spacing w:before="89" w:line="322" w:lineRule="exact"/>
        <w:ind w:left="926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Целевыми показателями качества Программы выступают:</w:t>
      </w:r>
    </w:p>
    <w:p w:rsidR="00637A89" w:rsidRPr="00840BE0" w:rsidRDefault="00637A89">
      <w:pPr>
        <w:pStyle w:val="a5"/>
        <w:numPr>
          <w:ilvl w:val="0"/>
          <w:numId w:val="2"/>
        </w:numPr>
        <w:tabs>
          <w:tab w:val="left" w:pos="1411"/>
        </w:tabs>
        <w:kinsoku w:val="0"/>
        <w:overflowPunct w:val="0"/>
        <w:ind w:right="568" w:firstLine="708"/>
      </w:pPr>
      <w:r w:rsidRPr="00840BE0">
        <w:t>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637A89" w:rsidRPr="00840BE0" w:rsidRDefault="00637A89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 w:rsidRPr="00840BE0">
        <w:rPr>
          <w:sz w:val="24"/>
          <w:szCs w:val="24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</w:t>
      </w:r>
      <w:r w:rsidR="003F3930">
        <w:rPr>
          <w:sz w:val="24"/>
          <w:szCs w:val="24"/>
        </w:rPr>
        <w:t>дыдущий год. Базовый период 202</w:t>
      </w:r>
      <w:r w:rsidR="00A9147E">
        <w:rPr>
          <w:sz w:val="24"/>
          <w:szCs w:val="24"/>
        </w:rPr>
        <w:t>4</w:t>
      </w:r>
      <w:r w:rsidR="003F3930">
        <w:rPr>
          <w:sz w:val="24"/>
          <w:szCs w:val="24"/>
        </w:rPr>
        <w:t xml:space="preserve"> год - 100%. В 202</w:t>
      </w:r>
      <w:r w:rsidR="00A9147E">
        <w:rPr>
          <w:sz w:val="24"/>
          <w:szCs w:val="24"/>
        </w:rPr>
        <w:t>5</w:t>
      </w:r>
      <w:r w:rsidRPr="00840BE0">
        <w:rPr>
          <w:sz w:val="24"/>
          <w:szCs w:val="24"/>
        </w:rPr>
        <w:t xml:space="preserve"> году показатель не превышает 85%.</w:t>
      </w:r>
    </w:p>
    <w:p w:rsidR="00637A89" w:rsidRPr="00840BE0" w:rsidRDefault="00637A89">
      <w:pPr>
        <w:pStyle w:val="a5"/>
        <w:numPr>
          <w:ilvl w:val="0"/>
          <w:numId w:val="2"/>
        </w:numPr>
        <w:tabs>
          <w:tab w:val="left" w:pos="1251"/>
        </w:tabs>
        <w:kinsoku w:val="0"/>
        <w:overflowPunct w:val="0"/>
        <w:spacing w:before="1"/>
        <w:ind w:left="1250" w:hanging="324"/>
        <w:jc w:val="left"/>
      </w:pPr>
      <w:r w:rsidRPr="00840BE0">
        <w:t>Показатель</w:t>
      </w:r>
      <w:r w:rsidRPr="00840BE0">
        <w:rPr>
          <w:spacing w:val="37"/>
        </w:rPr>
        <w:t xml:space="preserve"> </w:t>
      </w:r>
      <w:r w:rsidRPr="00840BE0">
        <w:t>количества</w:t>
      </w:r>
      <w:r w:rsidRPr="00840BE0">
        <w:rPr>
          <w:spacing w:val="36"/>
        </w:rPr>
        <w:t xml:space="preserve"> </w:t>
      </w:r>
      <w:r w:rsidRPr="00840BE0">
        <w:t>проведенных</w:t>
      </w:r>
      <w:r w:rsidRPr="00840BE0">
        <w:rPr>
          <w:spacing w:val="40"/>
        </w:rPr>
        <w:t xml:space="preserve"> </w:t>
      </w:r>
      <w:r w:rsidRPr="00840BE0">
        <w:t>профилактических</w:t>
      </w:r>
      <w:r w:rsidRPr="00840BE0">
        <w:rPr>
          <w:spacing w:val="40"/>
        </w:rPr>
        <w:t xml:space="preserve"> </w:t>
      </w:r>
      <w:r w:rsidRPr="00840BE0">
        <w:t>мероприятий,</w:t>
      </w:r>
    </w:p>
    <w:p w:rsidR="00637A89" w:rsidRPr="00840BE0" w:rsidRDefault="00637A89">
      <w:pPr>
        <w:pStyle w:val="a3"/>
        <w:kinsoku w:val="0"/>
        <w:overflowPunct w:val="0"/>
        <w:spacing w:line="322" w:lineRule="exact"/>
        <w:jc w:val="left"/>
        <w:rPr>
          <w:sz w:val="24"/>
          <w:szCs w:val="24"/>
        </w:rPr>
      </w:pPr>
      <w:r w:rsidRPr="00840BE0">
        <w:rPr>
          <w:sz w:val="24"/>
          <w:szCs w:val="24"/>
        </w:rPr>
        <w:t>ед.</w:t>
      </w:r>
    </w:p>
    <w:p w:rsidR="00637A89" w:rsidRPr="00840BE0" w:rsidRDefault="003F3930">
      <w:pPr>
        <w:pStyle w:val="a3"/>
        <w:kinsoku w:val="0"/>
        <w:overflowPunct w:val="0"/>
        <w:ind w:left="926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Базовый период 202</w:t>
      </w:r>
      <w:r w:rsidR="00A9147E">
        <w:rPr>
          <w:sz w:val="24"/>
          <w:szCs w:val="24"/>
        </w:rPr>
        <w:t>4</w:t>
      </w:r>
      <w:r w:rsidR="00637A89" w:rsidRPr="00840BE0">
        <w:rPr>
          <w:sz w:val="24"/>
          <w:szCs w:val="24"/>
        </w:rPr>
        <w:t xml:space="preserve"> год - 1.</w:t>
      </w:r>
      <w:r>
        <w:rPr>
          <w:color w:val="000000"/>
          <w:sz w:val="24"/>
          <w:szCs w:val="24"/>
        </w:rPr>
        <w:t xml:space="preserve"> В 202</w:t>
      </w:r>
      <w:r w:rsidR="00A9147E">
        <w:rPr>
          <w:color w:val="000000"/>
          <w:sz w:val="24"/>
          <w:szCs w:val="24"/>
        </w:rPr>
        <w:t>5</w:t>
      </w:r>
      <w:r w:rsidR="00637A89" w:rsidRPr="00840BE0">
        <w:rPr>
          <w:color w:val="000000"/>
          <w:sz w:val="24"/>
          <w:szCs w:val="24"/>
        </w:rPr>
        <w:t xml:space="preserve"> году показатель должен</w:t>
      </w:r>
      <w:r w:rsidR="00637A89" w:rsidRPr="00840BE0">
        <w:rPr>
          <w:color w:val="000000"/>
          <w:spacing w:val="67"/>
          <w:sz w:val="24"/>
          <w:szCs w:val="24"/>
        </w:rPr>
        <w:t xml:space="preserve"> </w:t>
      </w:r>
      <w:r w:rsidR="00637A89" w:rsidRPr="00840BE0">
        <w:rPr>
          <w:color w:val="000000"/>
          <w:sz w:val="24"/>
          <w:szCs w:val="24"/>
        </w:rPr>
        <w:t>увеличиться</w:t>
      </w:r>
    </w:p>
    <w:p w:rsidR="00637A89" w:rsidRPr="00840BE0" w:rsidRDefault="00637A89">
      <w:pPr>
        <w:pStyle w:val="a3"/>
        <w:kinsoku w:val="0"/>
        <w:overflowPunct w:val="0"/>
        <w:spacing w:line="321" w:lineRule="exact"/>
        <w:jc w:val="left"/>
        <w:rPr>
          <w:color w:val="000000"/>
          <w:sz w:val="24"/>
          <w:szCs w:val="24"/>
        </w:rPr>
      </w:pPr>
      <w:r w:rsidRPr="00840BE0">
        <w:rPr>
          <w:sz w:val="24"/>
          <w:szCs w:val="24"/>
        </w:rPr>
        <w:t>до 2</w:t>
      </w:r>
      <w:r w:rsidRPr="00840BE0">
        <w:rPr>
          <w:color w:val="FF0000"/>
          <w:sz w:val="24"/>
          <w:szCs w:val="24"/>
        </w:rPr>
        <w:t xml:space="preserve"> </w:t>
      </w:r>
      <w:r w:rsidRPr="00840BE0">
        <w:rPr>
          <w:color w:val="000000"/>
          <w:sz w:val="24"/>
          <w:szCs w:val="24"/>
        </w:rPr>
        <w:t>к базовому периоду.</w:t>
      </w:r>
    </w:p>
    <w:p w:rsidR="00637A89" w:rsidRPr="00840BE0" w:rsidRDefault="00637A89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 w:rsidRPr="00840BE0">
        <w:rPr>
          <w:sz w:val="24"/>
          <w:szCs w:val="24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7A89" w:rsidRPr="00840BE0" w:rsidRDefault="00637A89">
      <w:pPr>
        <w:pStyle w:val="a5"/>
        <w:numPr>
          <w:ilvl w:val="0"/>
          <w:numId w:val="2"/>
        </w:numPr>
        <w:tabs>
          <w:tab w:val="left" w:pos="1258"/>
        </w:tabs>
        <w:kinsoku w:val="0"/>
        <w:overflowPunct w:val="0"/>
        <w:ind w:right="573" w:firstLine="708"/>
      </w:pPr>
      <w:r w:rsidRPr="00840BE0">
        <w:t>Доля субъектов, в отношении которых проведены профилактические мероприятия,</w:t>
      </w:r>
      <w:r w:rsidRPr="00840BE0">
        <w:rPr>
          <w:spacing w:val="-1"/>
        </w:rPr>
        <w:t xml:space="preserve"> </w:t>
      </w:r>
      <w:r w:rsidRPr="00840BE0">
        <w:t>%.</w:t>
      </w:r>
    </w:p>
    <w:p w:rsidR="00637A89" w:rsidRPr="00840BE0" w:rsidRDefault="003F3930">
      <w:pPr>
        <w:pStyle w:val="a3"/>
        <w:kinsoku w:val="0"/>
        <w:overflowPunct w:val="0"/>
        <w:spacing w:line="322" w:lineRule="exact"/>
        <w:ind w:left="926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В 202</w:t>
      </w:r>
      <w:r w:rsidR="00A9147E">
        <w:rPr>
          <w:sz w:val="24"/>
          <w:szCs w:val="24"/>
        </w:rPr>
        <w:t>5</w:t>
      </w:r>
      <w:bookmarkStart w:id="0" w:name="_GoBack"/>
      <w:bookmarkEnd w:id="0"/>
      <w:r w:rsidR="00637A89" w:rsidRPr="00840BE0">
        <w:rPr>
          <w:sz w:val="24"/>
          <w:szCs w:val="24"/>
        </w:rPr>
        <w:t xml:space="preserve"> году не должен быть меньше 5 %</w:t>
      </w:r>
      <w:r w:rsidR="00637A89" w:rsidRPr="00840BE0">
        <w:rPr>
          <w:color w:val="000000"/>
          <w:sz w:val="24"/>
          <w:szCs w:val="24"/>
        </w:rPr>
        <w:t>.</w:t>
      </w:r>
    </w:p>
    <w:p w:rsidR="00637A89" w:rsidRDefault="00637A89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 w:rsidRPr="00840BE0">
        <w:rPr>
          <w:sz w:val="24"/>
          <w:szCs w:val="24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</w:t>
      </w:r>
      <w:r>
        <w:t xml:space="preserve"> </w:t>
      </w:r>
      <w:r w:rsidRPr="00840BE0">
        <w:rPr>
          <w:sz w:val="24"/>
          <w:szCs w:val="24"/>
        </w:rPr>
        <w:t>подконтрольных субъектов.</w:t>
      </w:r>
    </w:p>
    <w:p w:rsidR="00840BE0" w:rsidRDefault="00840BE0">
      <w:pPr>
        <w:pStyle w:val="a3"/>
        <w:kinsoku w:val="0"/>
        <w:overflowPunct w:val="0"/>
        <w:ind w:right="570" w:firstLine="707"/>
        <w:rPr>
          <w:sz w:val="24"/>
          <w:szCs w:val="24"/>
        </w:rPr>
      </w:pPr>
    </w:p>
    <w:p w:rsidR="00840BE0" w:rsidRDefault="00840BE0">
      <w:pPr>
        <w:pStyle w:val="a3"/>
        <w:kinsoku w:val="0"/>
        <w:overflowPunct w:val="0"/>
        <w:ind w:right="570" w:firstLine="707"/>
        <w:rPr>
          <w:sz w:val="24"/>
          <w:szCs w:val="24"/>
        </w:rPr>
      </w:pPr>
    </w:p>
    <w:p w:rsidR="00840BE0" w:rsidRDefault="00840BE0">
      <w:pPr>
        <w:pStyle w:val="a3"/>
        <w:kinsoku w:val="0"/>
        <w:overflowPunct w:val="0"/>
        <w:ind w:right="570" w:firstLine="707"/>
        <w:rPr>
          <w:sz w:val="24"/>
          <w:szCs w:val="24"/>
        </w:rPr>
      </w:pPr>
    </w:p>
    <w:p w:rsidR="00840BE0" w:rsidRPr="00840BE0" w:rsidRDefault="00840BE0">
      <w:pPr>
        <w:pStyle w:val="a3"/>
        <w:kinsoku w:val="0"/>
        <w:overflowPunct w:val="0"/>
        <w:ind w:right="570" w:firstLine="707"/>
        <w:rPr>
          <w:sz w:val="24"/>
          <w:szCs w:val="24"/>
        </w:rPr>
      </w:pPr>
    </w:p>
    <w:sectPr w:rsidR="00840BE0" w:rsidRPr="00840BE0" w:rsidSect="00913173">
      <w:pgSz w:w="11910" w:h="16840"/>
      <w:pgMar w:top="1120" w:right="28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48" w:hanging="329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329"/>
      </w:pPr>
    </w:lvl>
    <w:lvl w:ilvl="2">
      <w:numFmt w:val="bullet"/>
      <w:lvlText w:val="•"/>
      <w:lvlJc w:val="left"/>
      <w:pPr>
        <w:ind w:left="1468" w:hanging="329"/>
      </w:pPr>
    </w:lvl>
    <w:lvl w:ilvl="3">
      <w:numFmt w:val="bullet"/>
      <w:lvlText w:val="•"/>
      <w:lvlJc w:val="left"/>
      <w:pPr>
        <w:ind w:left="2132" w:hanging="329"/>
      </w:pPr>
    </w:lvl>
    <w:lvl w:ilvl="4">
      <w:numFmt w:val="bullet"/>
      <w:lvlText w:val="•"/>
      <w:lvlJc w:val="left"/>
      <w:pPr>
        <w:ind w:left="2797" w:hanging="329"/>
      </w:pPr>
    </w:lvl>
    <w:lvl w:ilvl="5">
      <w:numFmt w:val="bullet"/>
      <w:lvlText w:val="•"/>
      <w:lvlJc w:val="left"/>
      <w:pPr>
        <w:ind w:left="3461" w:hanging="329"/>
      </w:pPr>
    </w:lvl>
    <w:lvl w:ilvl="6">
      <w:numFmt w:val="bullet"/>
      <w:lvlText w:val="•"/>
      <w:lvlJc w:val="left"/>
      <w:pPr>
        <w:ind w:left="4125" w:hanging="329"/>
      </w:pPr>
    </w:lvl>
    <w:lvl w:ilvl="7">
      <w:numFmt w:val="bullet"/>
      <w:lvlText w:val="•"/>
      <w:lvlJc w:val="left"/>
      <w:pPr>
        <w:ind w:left="4790" w:hanging="329"/>
      </w:pPr>
    </w:lvl>
    <w:lvl w:ilvl="8">
      <w:numFmt w:val="bullet"/>
      <w:lvlText w:val="•"/>
      <w:lvlJc w:val="left"/>
      <w:pPr>
        <w:ind w:left="5454" w:hanging="329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48" w:hanging="20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0"/>
      </w:pPr>
    </w:lvl>
    <w:lvl w:ilvl="2">
      <w:numFmt w:val="bullet"/>
      <w:lvlText w:val="•"/>
      <w:lvlJc w:val="left"/>
      <w:pPr>
        <w:ind w:left="1468" w:hanging="200"/>
      </w:pPr>
    </w:lvl>
    <w:lvl w:ilvl="3">
      <w:numFmt w:val="bullet"/>
      <w:lvlText w:val="•"/>
      <w:lvlJc w:val="left"/>
      <w:pPr>
        <w:ind w:left="2132" w:hanging="200"/>
      </w:pPr>
    </w:lvl>
    <w:lvl w:ilvl="4">
      <w:numFmt w:val="bullet"/>
      <w:lvlText w:val="•"/>
      <w:lvlJc w:val="left"/>
      <w:pPr>
        <w:ind w:left="2797" w:hanging="200"/>
      </w:pPr>
    </w:lvl>
    <w:lvl w:ilvl="5">
      <w:numFmt w:val="bullet"/>
      <w:lvlText w:val="•"/>
      <w:lvlJc w:val="left"/>
      <w:pPr>
        <w:ind w:left="3461" w:hanging="200"/>
      </w:pPr>
    </w:lvl>
    <w:lvl w:ilvl="6">
      <w:numFmt w:val="bullet"/>
      <w:lvlText w:val="•"/>
      <w:lvlJc w:val="left"/>
      <w:pPr>
        <w:ind w:left="4125" w:hanging="200"/>
      </w:pPr>
    </w:lvl>
    <w:lvl w:ilvl="7">
      <w:numFmt w:val="bullet"/>
      <w:lvlText w:val="•"/>
      <w:lvlJc w:val="left"/>
      <w:pPr>
        <w:ind w:left="4790" w:hanging="200"/>
      </w:pPr>
    </w:lvl>
    <w:lvl w:ilvl="8">
      <w:numFmt w:val="bullet"/>
      <w:lvlText w:val="•"/>
      <w:lvlJc w:val="left"/>
      <w:pPr>
        <w:ind w:left="5454" w:hanging="20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48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7"/>
      </w:pPr>
    </w:lvl>
    <w:lvl w:ilvl="2">
      <w:numFmt w:val="bullet"/>
      <w:lvlText w:val="•"/>
      <w:lvlJc w:val="left"/>
      <w:pPr>
        <w:ind w:left="1468" w:hanging="207"/>
      </w:pPr>
    </w:lvl>
    <w:lvl w:ilvl="3">
      <w:numFmt w:val="bullet"/>
      <w:lvlText w:val="•"/>
      <w:lvlJc w:val="left"/>
      <w:pPr>
        <w:ind w:left="2132" w:hanging="207"/>
      </w:pPr>
    </w:lvl>
    <w:lvl w:ilvl="4">
      <w:numFmt w:val="bullet"/>
      <w:lvlText w:val="•"/>
      <w:lvlJc w:val="left"/>
      <w:pPr>
        <w:ind w:left="2797" w:hanging="207"/>
      </w:pPr>
    </w:lvl>
    <w:lvl w:ilvl="5">
      <w:numFmt w:val="bullet"/>
      <w:lvlText w:val="•"/>
      <w:lvlJc w:val="left"/>
      <w:pPr>
        <w:ind w:left="3461" w:hanging="207"/>
      </w:pPr>
    </w:lvl>
    <w:lvl w:ilvl="6">
      <w:numFmt w:val="bullet"/>
      <w:lvlText w:val="•"/>
      <w:lvlJc w:val="left"/>
      <w:pPr>
        <w:ind w:left="4125" w:hanging="207"/>
      </w:pPr>
    </w:lvl>
    <w:lvl w:ilvl="7">
      <w:numFmt w:val="bullet"/>
      <w:lvlText w:val="•"/>
      <w:lvlJc w:val="left"/>
      <w:pPr>
        <w:ind w:left="4790" w:hanging="207"/>
      </w:pPr>
    </w:lvl>
    <w:lvl w:ilvl="8">
      <w:numFmt w:val="bullet"/>
      <w:lvlText w:val="•"/>
      <w:lvlJc w:val="left"/>
      <w:pPr>
        <w:ind w:left="5454" w:hanging="207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48" w:hanging="622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622"/>
      </w:pPr>
    </w:lvl>
    <w:lvl w:ilvl="2">
      <w:numFmt w:val="bullet"/>
      <w:lvlText w:val="•"/>
      <w:lvlJc w:val="left"/>
      <w:pPr>
        <w:ind w:left="1468" w:hanging="622"/>
      </w:pPr>
    </w:lvl>
    <w:lvl w:ilvl="3">
      <w:numFmt w:val="bullet"/>
      <w:lvlText w:val="•"/>
      <w:lvlJc w:val="left"/>
      <w:pPr>
        <w:ind w:left="2132" w:hanging="622"/>
      </w:pPr>
    </w:lvl>
    <w:lvl w:ilvl="4">
      <w:numFmt w:val="bullet"/>
      <w:lvlText w:val="•"/>
      <w:lvlJc w:val="left"/>
      <w:pPr>
        <w:ind w:left="2796" w:hanging="622"/>
      </w:pPr>
    </w:lvl>
    <w:lvl w:ilvl="5">
      <w:numFmt w:val="bullet"/>
      <w:lvlText w:val="•"/>
      <w:lvlJc w:val="left"/>
      <w:pPr>
        <w:ind w:left="3461" w:hanging="622"/>
      </w:pPr>
    </w:lvl>
    <w:lvl w:ilvl="6">
      <w:numFmt w:val="bullet"/>
      <w:lvlText w:val="•"/>
      <w:lvlJc w:val="left"/>
      <w:pPr>
        <w:ind w:left="4125" w:hanging="622"/>
      </w:pPr>
    </w:lvl>
    <w:lvl w:ilvl="7">
      <w:numFmt w:val="bullet"/>
      <w:lvlText w:val="•"/>
      <w:lvlJc w:val="left"/>
      <w:pPr>
        <w:ind w:left="4789" w:hanging="622"/>
      </w:pPr>
    </w:lvl>
    <w:lvl w:ilvl="8">
      <w:numFmt w:val="bullet"/>
      <w:lvlText w:val="•"/>
      <w:lvlJc w:val="left"/>
      <w:pPr>
        <w:ind w:left="5453" w:hanging="622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2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40" w:hanging="504"/>
      </w:pPr>
    </w:lvl>
    <w:lvl w:ilvl="2">
      <w:numFmt w:val="bullet"/>
      <w:lvlText w:val="•"/>
      <w:lvlJc w:val="left"/>
      <w:pPr>
        <w:ind w:left="2261" w:hanging="504"/>
      </w:pPr>
    </w:lvl>
    <w:lvl w:ilvl="3">
      <w:numFmt w:val="bullet"/>
      <w:lvlText w:val="•"/>
      <w:lvlJc w:val="left"/>
      <w:pPr>
        <w:ind w:left="3281" w:hanging="504"/>
      </w:pPr>
    </w:lvl>
    <w:lvl w:ilvl="4">
      <w:numFmt w:val="bullet"/>
      <w:lvlText w:val="•"/>
      <w:lvlJc w:val="left"/>
      <w:pPr>
        <w:ind w:left="4302" w:hanging="504"/>
      </w:pPr>
    </w:lvl>
    <w:lvl w:ilvl="5">
      <w:numFmt w:val="bullet"/>
      <w:lvlText w:val="•"/>
      <w:lvlJc w:val="left"/>
      <w:pPr>
        <w:ind w:left="5323" w:hanging="504"/>
      </w:pPr>
    </w:lvl>
    <w:lvl w:ilvl="6">
      <w:numFmt w:val="bullet"/>
      <w:lvlText w:val="•"/>
      <w:lvlJc w:val="left"/>
      <w:pPr>
        <w:ind w:left="6343" w:hanging="504"/>
      </w:pPr>
    </w:lvl>
    <w:lvl w:ilvl="7">
      <w:numFmt w:val="bullet"/>
      <w:lvlText w:val="•"/>
      <w:lvlJc w:val="left"/>
      <w:pPr>
        <w:ind w:left="7364" w:hanging="504"/>
      </w:pPr>
    </w:lvl>
    <w:lvl w:ilvl="8">
      <w:numFmt w:val="bullet"/>
      <w:lvlText w:val="•"/>
      <w:lvlJc w:val="left"/>
      <w:pPr>
        <w:ind w:left="8385" w:hanging="504"/>
      </w:pPr>
    </w:lvl>
  </w:abstractNum>
  <w:abstractNum w:abstractNumId="6">
    <w:nsid w:val="00000408"/>
    <w:multiLevelType w:val="multilevel"/>
    <w:tmpl w:val="8602A3F8"/>
    <w:lvl w:ilvl="0">
      <w:start w:val="1"/>
      <w:numFmt w:val="decimal"/>
      <w:lvlText w:val="%1)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7">
    <w:nsid w:val="00000409"/>
    <w:multiLevelType w:val="multilevel"/>
    <w:tmpl w:val="EED2A724"/>
    <w:lvl w:ilvl="0">
      <w:start w:val="1"/>
      <w:numFmt w:val="decimal"/>
      <w:lvlText w:val="%1)"/>
      <w:lvlJc w:val="left"/>
      <w:pPr>
        <w:ind w:left="218" w:hanging="33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8">
    <w:nsid w:val="0000040A"/>
    <w:multiLevelType w:val="multilevel"/>
    <w:tmpl w:val="59F8D22A"/>
    <w:lvl w:ilvl="0">
      <w:start w:val="1"/>
      <w:numFmt w:val="decimal"/>
      <w:lvlText w:val="%1."/>
      <w:lvlJc w:val="left"/>
      <w:pPr>
        <w:ind w:left="218" w:hanging="48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85"/>
      </w:pPr>
    </w:lvl>
    <w:lvl w:ilvl="2">
      <w:numFmt w:val="bullet"/>
      <w:lvlText w:val="•"/>
      <w:lvlJc w:val="left"/>
      <w:pPr>
        <w:ind w:left="2261" w:hanging="485"/>
      </w:pPr>
    </w:lvl>
    <w:lvl w:ilvl="3">
      <w:numFmt w:val="bullet"/>
      <w:lvlText w:val="•"/>
      <w:lvlJc w:val="left"/>
      <w:pPr>
        <w:ind w:left="3281" w:hanging="485"/>
      </w:pPr>
    </w:lvl>
    <w:lvl w:ilvl="4">
      <w:numFmt w:val="bullet"/>
      <w:lvlText w:val="•"/>
      <w:lvlJc w:val="left"/>
      <w:pPr>
        <w:ind w:left="4302" w:hanging="485"/>
      </w:pPr>
    </w:lvl>
    <w:lvl w:ilvl="5">
      <w:numFmt w:val="bullet"/>
      <w:lvlText w:val="•"/>
      <w:lvlJc w:val="left"/>
      <w:pPr>
        <w:ind w:left="5323" w:hanging="485"/>
      </w:pPr>
    </w:lvl>
    <w:lvl w:ilvl="6">
      <w:numFmt w:val="bullet"/>
      <w:lvlText w:val="•"/>
      <w:lvlJc w:val="left"/>
      <w:pPr>
        <w:ind w:left="6343" w:hanging="485"/>
      </w:pPr>
    </w:lvl>
    <w:lvl w:ilvl="7">
      <w:numFmt w:val="bullet"/>
      <w:lvlText w:val="•"/>
      <w:lvlJc w:val="left"/>
      <w:pPr>
        <w:ind w:left="7364" w:hanging="485"/>
      </w:pPr>
    </w:lvl>
    <w:lvl w:ilvl="8">
      <w:numFmt w:val="bullet"/>
      <w:lvlText w:val="•"/>
      <w:lvlJc w:val="left"/>
      <w:pPr>
        <w:ind w:left="8385" w:hanging="485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231" w:hanging="30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58" w:hanging="305"/>
      </w:pPr>
    </w:lvl>
    <w:lvl w:ilvl="2">
      <w:numFmt w:val="bullet"/>
      <w:lvlText w:val="•"/>
      <w:lvlJc w:val="left"/>
      <w:pPr>
        <w:ind w:left="3077" w:hanging="305"/>
      </w:pPr>
    </w:lvl>
    <w:lvl w:ilvl="3">
      <w:numFmt w:val="bullet"/>
      <w:lvlText w:val="•"/>
      <w:lvlJc w:val="left"/>
      <w:pPr>
        <w:ind w:left="3995" w:hanging="305"/>
      </w:pPr>
    </w:lvl>
    <w:lvl w:ilvl="4">
      <w:numFmt w:val="bullet"/>
      <w:lvlText w:val="•"/>
      <w:lvlJc w:val="left"/>
      <w:pPr>
        <w:ind w:left="4914" w:hanging="305"/>
      </w:pPr>
    </w:lvl>
    <w:lvl w:ilvl="5">
      <w:numFmt w:val="bullet"/>
      <w:lvlText w:val="•"/>
      <w:lvlJc w:val="left"/>
      <w:pPr>
        <w:ind w:left="5833" w:hanging="305"/>
      </w:pPr>
    </w:lvl>
    <w:lvl w:ilvl="6">
      <w:numFmt w:val="bullet"/>
      <w:lvlText w:val="•"/>
      <w:lvlJc w:val="left"/>
      <w:pPr>
        <w:ind w:left="6751" w:hanging="305"/>
      </w:pPr>
    </w:lvl>
    <w:lvl w:ilvl="7">
      <w:numFmt w:val="bullet"/>
      <w:lvlText w:val="•"/>
      <w:lvlJc w:val="left"/>
      <w:pPr>
        <w:ind w:left="7670" w:hanging="305"/>
      </w:pPr>
    </w:lvl>
    <w:lvl w:ilvl="8">
      <w:numFmt w:val="bullet"/>
      <w:lvlText w:val="•"/>
      <w:lvlJc w:val="left"/>
      <w:pPr>
        <w:ind w:left="8589" w:hanging="305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637A89"/>
    <w:rsid w:val="000541DB"/>
    <w:rsid w:val="0006162D"/>
    <w:rsid w:val="00184AC2"/>
    <w:rsid w:val="001F5A67"/>
    <w:rsid w:val="00206F77"/>
    <w:rsid w:val="003C5BB6"/>
    <w:rsid w:val="003F3930"/>
    <w:rsid w:val="00407ED1"/>
    <w:rsid w:val="0050388B"/>
    <w:rsid w:val="00534B9A"/>
    <w:rsid w:val="005E2BA4"/>
    <w:rsid w:val="00606868"/>
    <w:rsid w:val="00632BC2"/>
    <w:rsid w:val="00637A89"/>
    <w:rsid w:val="00695EE4"/>
    <w:rsid w:val="00840BE0"/>
    <w:rsid w:val="00913173"/>
    <w:rsid w:val="009C42DC"/>
    <w:rsid w:val="00A7440A"/>
    <w:rsid w:val="00A9147E"/>
    <w:rsid w:val="00B40EF7"/>
    <w:rsid w:val="00B5574F"/>
    <w:rsid w:val="00C72B0E"/>
    <w:rsid w:val="00D643C7"/>
    <w:rsid w:val="00DA5327"/>
    <w:rsid w:val="00DA7DAA"/>
    <w:rsid w:val="00DE4C20"/>
    <w:rsid w:val="00E61759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3173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sid w:val="00913173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913173"/>
    <w:pPr>
      <w:ind w:left="341"/>
      <w:jc w:val="center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913173"/>
    <w:pPr>
      <w:ind w:left="218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3173"/>
    <w:rPr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F901F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3774-528D-490F-BD49-707E7DE9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рекомендаций по формированию задания учредителя</vt:lpstr>
    </vt:vector>
  </TitlesOfParts>
  <Company>Home</Company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рекомендаций по формированию задания учредителя</dc:title>
  <dc:creator>Экономист</dc:creator>
  <cp:lastModifiedBy>Пользователь</cp:lastModifiedBy>
  <cp:revision>5</cp:revision>
  <cp:lastPrinted>2023-12-13T02:40:00Z</cp:lastPrinted>
  <dcterms:created xsi:type="dcterms:W3CDTF">2023-12-12T09:45:00Z</dcterms:created>
  <dcterms:modified xsi:type="dcterms:W3CDTF">2024-12-06T03:58:00Z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