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09" w:rsidRDefault="00FE0B09" w:rsidP="00FE0B09">
      <w:pPr>
        <w:pStyle w:val="a3"/>
        <w:kinsoku w:val="0"/>
        <w:overflowPunct w:val="0"/>
        <w:ind w:left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ПРОЕКТ</w:t>
      </w:r>
    </w:p>
    <w:p w:rsidR="00FE0B09" w:rsidRDefault="00FE0B09" w:rsidP="00FE0B09">
      <w:pPr>
        <w:pStyle w:val="a3"/>
        <w:kinsoku w:val="0"/>
        <w:overflowPunct w:val="0"/>
        <w:ind w:left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ГЛАВА ИЗЮМОВСКОГО СЕЛЬСКОГО ПОСЕЛЕНИЯ</w:t>
      </w:r>
    </w:p>
    <w:p w:rsidR="00FE0B09" w:rsidRDefault="00FE0B09" w:rsidP="00FE0B09">
      <w:pPr>
        <w:pStyle w:val="a3"/>
        <w:kinsoku w:val="0"/>
        <w:overflowPunct w:val="0"/>
        <w:ind w:left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ШЕРБАКУЛЬСКОГО МУНИЦИПАЛЬНОГО РАЙОНА</w:t>
      </w:r>
      <w:r>
        <w:rPr>
          <w:bCs/>
          <w:sz w:val="24"/>
          <w:szCs w:val="24"/>
        </w:rPr>
        <w:br/>
        <w:t>ОМСКОЙ ОБЛАСТИ</w:t>
      </w:r>
    </w:p>
    <w:p w:rsidR="00FE0B09" w:rsidRDefault="00FE0B09" w:rsidP="00FE0B09">
      <w:pPr>
        <w:pStyle w:val="a3"/>
        <w:kinsoku w:val="0"/>
        <w:overflowPunct w:val="0"/>
        <w:ind w:left="0"/>
        <w:rPr>
          <w:bCs/>
          <w:sz w:val="24"/>
          <w:szCs w:val="24"/>
        </w:rPr>
      </w:pPr>
    </w:p>
    <w:p w:rsidR="00FE0B09" w:rsidRDefault="00FE0B09" w:rsidP="00FE0B09">
      <w:pPr>
        <w:pStyle w:val="a3"/>
        <w:kinsoku w:val="0"/>
        <w:overflowPunct w:val="0"/>
        <w:ind w:left="0"/>
        <w:rPr>
          <w:bCs/>
          <w:sz w:val="24"/>
          <w:szCs w:val="24"/>
        </w:rPr>
      </w:pPr>
    </w:p>
    <w:p w:rsidR="00FE0B09" w:rsidRDefault="00FE0B09" w:rsidP="00FE0B09">
      <w:pPr>
        <w:pStyle w:val="a3"/>
        <w:kinsoku w:val="0"/>
        <w:overflowPunct w:val="0"/>
        <w:ind w:left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ПОСТАНОВЛЕНИЕ</w:t>
      </w:r>
    </w:p>
    <w:p w:rsidR="00FE0B09" w:rsidRDefault="00FE0B09" w:rsidP="00FE0B09">
      <w:pPr>
        <w:pStyle w:val="a3"/>
        <w:kinsoku w:val="0"/>
        <w:overflowPunct w:val="0"/>
        <w:ind w:left="0"/>
        <w:rPr>
          <w:bCs/>
          <w:sz w:val="24"/>
          <w:szCs w:val="24"/>
        </w:rPr>
      </w:pPr>
    </w:p>
    <w:p w:rsidR="00FE0B09" w:rsidRDefault="00FE0B09" w:rsidP="00FE0B09">
      <w:pPr>
        <w:pStyle w:val="a3"/>
        <w:tabs>
          <w:tab w:val="left" w:pos="2292"/>
          <w:tab w:val="left" w:pos="8769"/>
          <w:tab w:val="left" w:pos="9874"/>
        </w:tabs>
        <w:kinsoku w:val="0"/>
        <w:overflowPunct w:val="0"/>
        <w:ind w:left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               2022 г. №  - </w:t>
      </w:r>
      <w:proofErr w:type="spellStart"/>
      <w:proofErr w:type="gramStart"/>
      <w:r>
        <w:rPr>
          <w:rFonts w:eastAsia="Times New Roman"/>
          <w:sz w:val="24"/>
          <w:szCs w:val="24"/>
        </w:rPr>
        <w:t>п</w:t>
      </w:r>
      <w:proofErr w:type="spellEnd"/>
      <w:proofErr w:type="gramEnd"/>
    </w:p>
    <w:p w:rsidR="00FE0B09" w:rsidRDefault="00FE0B09" w:rsidP="00FE0B09">
      <w:pPr>
        <w:pStyle w:val="a3"/>
        <w:kinsoku w:val="0"/>
        <w:overflowPunct w:val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с. Изюмовка</w:t>
      </w:r>
    </w:p>
    <w:p w:rsidR="00FE0B09" w:rsidRDefault="00FE0B09" w:rsidP="00FE0B09">
      <w:pPr>
        <w:pStyle w:val="a3"/>
        <w:kinsoku w:val="0"/>
        <w:overflowPunct w:val="0"/>
        <w:ind w:left="0"/>
        <w:rPr>
          <w:sz w:val="24"/>
          <w:szCs w:val="24"/>
        </w:rPr>
      </w:pPr>
    </w:p>
    <w:p w:rsidR="00FE0B09" w:rsidRDefault="00FE0B09" w:rsidP="00FE0B09">
      <w:pPr>
        <w:pStyle w:val="a3"/>
        <w:tabs>
          <w:tab w:val="left" w:pos="1528"/>
          <w:tab w:val="left" w:pos="4061"/>
        </w:tabs>
        <w:kinsoku w:val="0"/>
        <w:overflowPunct w:val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Об утверждении 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Изюмовского сельского поселения Шербакульского муниципального района Омской области на 2023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</w:p>
    <w:p w:rsidR="00FE0B09" w:rsidRDefault="00FE0B09" w:rsidP="00FE0B09">
      <w:pPr>
        <w:pStyle w:val="a3"/>
        <w:kinsoku w:val="0"/>
        <w:overflowPunct w:val="0"/>
        <w:ind w:left="0"/>
        <w:rPr>
          <w:sz w:val="24"/>
          <w:szCs w:val="24"/>
        </w:rPr>
      </w:pPr>
    </w:p>
    <w:p w:rsidR="00FE0B09" w:rsidRDefault="00FE0B09" w:rsidP="00FE0B09">
      <w:pPr>
        <w:pStyle w:val="a3"/>
        <w:kinsoku w:val="0"/>
        <w:overflowPunct w:val="0"/>
        <w:ind w:left="0"/>
        <w:rPr>
          <w:sz w:val="24"/>
          <w:szCs w:val="24"/>
        </w:rPr>
      </w:pPr>
    </w:p>
    <w:p w:rsidR="00FE0B09" w:rsidRDefault="00FE0B09" w:rsidP="00FE0B09">
      <w:pPr>
        <w:pStyle w:val="a3"/>
        <w:kinsoku w:val="0"/>
        <w:overflowPunct w:val="0"/>
        <w:ind w:left="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а также постановления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Изюмовского сельского поселения Шербакульского муниципального района</w:t>
      </w:r>
      <w:proofErr w:type="gramEnd"/>
      <w:r>
        <w:rPr>
          <w:sz w:val="24"/>
          <w:szCs w:val="24"/>
        </w:rPr>
        <w:t xml:space="preserve"> Омской области</w:t>
      </w:r>
    </w:p>
    <w:p w:rsidR="00FE0B09" w:rsidRDefault="00FE0B09" w:rsidP="00FE0B09">
      <w:pPr>
        <w:pStyle w:val="a3"/>
        <w:kinsoku w:val="0"/>
        <w:overflowPunct w:val="0"/>
        <w:ind w:left="0"/>
        <w:rPr>
          <w:sz w:val="24"/>
          <w:szCs w:val="24"/>
        </w:rPr>
      </w:pPr>
    </w:p>
    <w:p w:rsidR="00FE0B09" w:rsidRDefault="00FE0B09" w:rsidP="00FE0B09">
      <w:pPr>
        <w:pStyle w:val="Heading1"/>
        <w:kinsoku w:val="0"/>
        <w:overflowPunct w:val="0"/>
        <w:ind w:left="0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ПОСТАНОВЛЯЮ:</w:t>
      </w:r>
    </w:p>
    <w:p w:rsidR="00FE0B09" w:rsidRDefault="00FE0B09" w:rsidP="00FE0B09">
      <w:pPr>
        <w:pStyle w:val="a3"/>
        <w:kinsoku w:val="0"/>
        <w:overflowPunct w:val="0"/>
        <w:ind w:left="0"/>
        <w:rPr>
          <w:bCs/>
          <w:sz w:val="24"/>
          <w:szCs w:val="24"/>
        </w:rPr>
      </w:pPr>
    </w:p>
    <w:p w:rsidR="00FE0B09" w:rsidRDefault="00FE0B09" w:rsidP="00FE0B09">
      <w:pPr>
        <w:pStyle w:val="a6"/>
        <w:numPr>
          <w:ilvl w:val="0"/>
          <w:numId w:val="1"/>
        </w:numPr>
        <w:tabs>
          <w:tab w:val="left" w:pos="426"/>
        </w:tabs>
        <w:kinsoku w:val="0"/>
        <w:overflowPunct w:val="0"/>
        <w:ind w:left="0" w:firstLine="0"/>
      </w:pPr>
      <w:r>
        <w:t>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Изюмовского сельского поселения Шербакульского муниципального района Омской области на 2023 год согласно приложению к настоящему</w:t>
      </w:r>
      <w:r>
        <w:rPr>
          <w:spacing w:val="-7"/>
        </w:rPr>
        <w:t xml:space="preserve"> </w:t>
      </w:r>
      <w:r>
        <w:t>постановлению.</w:t>
      </w:r>
    </w:p>
    <w:p w:rsidR="00FE0B09" w:rsidRDefault="00FE0B09" w:rsidP="00FE0B09">
      <w:pPr>
        <w:pStyle w:val="a6"/>
        <w:numPr>
          <w:ilvl w:val="0"/>
          <w:numId w:val="1"/>
        </w:numPr>
        <w:tabs>
          <w:tab w:val="left" w:pos="426"/>
        </w:tabs>
        <w:kinsoku w:val="0"/>
        <w:overflowPunct w:val="0"/>
        <w:ind w:left="0" w:firstLine="0"/>
      </w:pPr>
      <w:r>
        <w:t>Настоящее постановление опубликовать в печатном бюллетене «Изюмовский Вестник» и разместить на официальном сайте Изюмовского сельского поселения Шербакульского муниципального района Омской области в сети «Интернет».</w:t>
      </w:r>
    </w:p>
    <w:p w:rsidR="00FE0B09" w:rsidRDefault="00FE0B09" w:rsidP="00FE0B09">
      <w:pPr>
        <w:pStyle w:val="a6"/>
        <w:numPr>
          <w:ilvl w:val="0"/>
          <w:numId w:val="1"/>
        </w:numPr>
        <w:tabs>
          <w:tab w:val="left" w:pos="426"/>
        </w:tabs>
        <w:kinsoku w:val="0"/>
        <w:overflowPunct w:val="0"/>
        <w:ind w:left="0" w:firstLine="0"/>
      </w:pPr>
      <w:r>
        <w:t>Контроль исполнения настоящего постановления оставляю за собой.</w:t>
      </w:r>
    </w:p>
    <w:p w:rsidR="00FE0B09" w:rsidRDefault="00FE0B09" w:rsidP="00FE0B09">
      <w:pPr>
        <w:pStyle w:val="a6"/>
        <w:numPr>
          <w:ilvl w:val="0"/>
          <w:numId w:val="1"/>
        </w:numPr>
        <w:tabs>
          <w:tab w:val="left" w:pos="426"/>
        </w:tabs>
        <w:kinsoku w:val="0"/>
        <w:overflowPunct w:val="0"/>
        <w:ind w:left="0" w:firstLine="0"/>
        <w:jc w:val="left"/>
      </w:pPr>
      <w:r>
        <w:t>Настоящее постановление вступает в силу с 01 января 2023</w:t>
      </w:r>
      <w:r>
        <w:rPr>
          <w:spacing w:val="-13"/>
        </w:rPr>
        <w:t xml:space="preserve"> </w:t>
      </w:r>
      <w:r>
        <w:t>года.</w:t>
      </w:r>
    </w:p>
    <w:p w:rsidR="00FE0B09" w:rsidRDefault="00FE0B09" w:rsidP="00FE0B09">
      <w:pPr>
        <w:pStyle w:val="a3"/>
        <w:kinsoku w:val="0"/>
        <w:overflowPunct w:val="0"/>
        <w:ind w:left="0"/>
        <w:rPr>
          <w:sz w:val="24"/>
          <w:szCs w:val="24"/>
        </w:rPr>
      </w:pPr>
    </w:p>
    <w:p w:rsidR="00FE0B09" w:rsidRDefault="00FE0B09" w:rsidP="00FE0B09">
      <w:pPr>
        <w:pStyle w:val="a3"/>
        <w:kinsoku w:val="0"/>
        <w:overflowPunct w:val="0"/>
        <w:ind w:left="0"/>
        <w:rPr>
          <w:sz w:val="24"/>
          <w:szCs w:val="24"/>
        </w:rPr>
      </w:pPr>
    </w:p>
    <w:p w:rsidR="00FE0B09" w:rsidRDefault="00FE0B09" w:rsidP="00FE0B09">
      <w:pPr>
        <w:pStyle w:val="a3"/>
        <w:kinsoku w:val="0"/>
        <w:overflowPunct w:val="0"/>
        <w:ind w:left="0"/>
        <w:rPr>
          <w:sz w:val="24"/>
          <w:szCs w:val="24"/>
        </w:rPr>
      </w:pPr>
    </w:p>
    <w:p w:rsidR="00FE0B09" w:rsidRDefault="00FE0B09" w:rsidP="00FE0B09">
      <w:pPr>
        <w:pStyle w:val="a3"/>
        <w:kinsoku w:val="0"/>
        <w:overflowPunct w:val="0"/>
        <w:ind w:left="0"/>
        <w:rPr>
          <w:sz w:val="24"/>
          <w:szCs w:val="24"/>
        </w:rPr>
      </w:pPr>
    </w:p>
    <w:p w:rsidR="00FE0B09" w:rsidRDefault="00FE0B09" w:rsidP="00FE0B09">
      <w:pPr>
        <w:pStyle w:val="a3"/>
        <w:kinsoku w:val="0"/>
        <w:overflowPunct w:val="0"/>
        <w:ind w:left="0"/>
        <w:rPr>
          <w:sz w:val="24"/>
          <w:szCs w:val="24"/>
        </w:rPr>
      </w:pPr>
      <w:r>
        <w:rPr>
          <w:sz w:val="24"/>
          <w:szCs w:val="24"/>
        </w:rPr>
        <w:t>Глава Изюмовского сельского поселения</w:t>
      </w:r>
      <w:r>
        <w:rPr>
          <w:sz w:val="24"/>
          <w:szCs w:val="24"/>
        </w:rPr>
        <w:tab/>
        <w:t xml:space="preserve">                                                                 М.Ю.Тренина</w:t>
      </w:r>
    </w:p>
    <w:p w:rsidR="00FE0B09" w:rsidRDefault="00FE0B09" w:rsidP="00FE0B09">
      <w:pPr>
        <w:pStyle w:val="a3"/>
        <w:kinsoku w:val="0"/>
        <w:overflowPunct w:val="0"/>
        <w:ind w:left="0"/>
        <w:rPr>
          <w:sz w:val="24"/>
          <w:szCs w:val="24"/>
        </w:rPr>
      </w:pPr>
    </w:p>
    <w:p w:rsidR="00FE0B09" w:rsidRDefault="00FE0B09" w:rsidP="00FE0B09">
      <w:pPr>
        <w:pStyle w:val="a3"/>
        <w:kinsoku w:val="0"/>
        <w:overflowPunct w:val="0"/>
        <w:ind w:left="0"/>
        <w:rPr>
          <w:sz w:val="24"/>
          <w:szCs w:val="24"/>
        </w:rPr>
      </w:pPr>
    </w:p>
    <w:p w:rsidR="00FE0B09" w:rsidRDefault="00FE0B09" w:rsidP="00FE0B09">
      <w:pPr>
        <w:pStyle w:val="a3"/>
        <w:kinsoku w:val="0"/>
        <w:overflowPunct w:val="0"/>
        <w:ind w:left="0"/>
        <w:rPr>
          <w:sz w:val="24"/>
          <w:szCs w:val="24"/>
        </w:rPr>
      </w:pPr>
    </w:p>
    <w:p w:rsidR="00FE0B09" w:rsidRDefault="00FE0B09" w:rsidP="00FE0B09">
      <w:pPr>
        <w:pStyle w:val="a3"/>
        <w:kinsoku w:val="0"/>
        <w:overflowPunct w:val="0"/>
        <w:ind w:left="0"/>
        <w:rPr>
          <w:sz w:val="24"/>
          <w:szCs w:val="24"/>
        </w:rPr>
      </w:pPr>
    </w:p>
    <w:p w:rsidR="00FE0B09" w:rsidRDefault="00FE0B09" w:rsidP="00FE0B09">
      <w:pPr>
        <w:pStyle w:val="a3"/>
        <w:kinsoku w:val="0"/>
        <w:overflowPunct w:val="0"/>
        <w:ind w:left="0"/>
        <w:rPr>
          <w:sz w:val="24"/>
          <w:szCs w:val="24"/>
        </w:rPr>
      </w:pPr>
    </w:p>
    <w:p w:rsidR="00FE0B09" w:rsidRDefault="00FE0B09" w:rsidP="00FE0B09">
      <w:pPr>
        <w:pStyle w:val="a3"/>
        <w:kinsoku w:val="0"/>
        <w:overflowPunct w:val="0"/>
        <w:ind w:left="0"/>
        <w:rPr>
          <w:sz w:val="24"/>
          <w:szCs w:val="24"/>
        </w:rPr>
      </w:pPr>
    </w:p>
    <w:p w:rsidR="00FE0B09" w:rsidRDefault="00FE0B09" w:rsidP="00FE0B09">
      <w:pPr>
        <w:pStyle w:val="a3"/>
        <w:kinsoku w:val="0"/>
        <w:overflowPunct w:val="0"/>
        <w:ind w:left="0"/>
        <w:rPr>
          <w:sz w:val="24"/>
          <w:szCs w:val="24"/>
        </w:rPr>
      </w:pPr>
    </w:p>
    <w:p w:rsidR="00FE0B09" w:rsidRDefault="00FE0B09" w:rsidP="00FE0B09">
      <w:pPr>
        <w:pStyle w:val="a3"/>
        <w:kinsoku w:val="0"/>
        <w:overflowPunct w:val="0"/>
        <w:ind w:left="0"/>
        <w:rPr>
          <w:sz w:val="24"/>
          <w:szCs w:val="24"/>
        </w:rPr>
      </w:pPr>
    </w:p>
    <w:p w:rsidR="00FE0B09" w:rsidRDefault="00FE0B09" w:rsidP="00FE0B09">
      <w:pPr>
        <w:pStyle w:val="a3"/>
        <w:kinsoku w:val="0"/>
        <w:overflowPunct w:val="0"/>
        <w:ind w:left="0"/>
        <w:rPr>
          <w:sz w:val="24"/>
          <w:szCs w:val="24"/>
        </w:rPr>
      </w:pPr>
    </w:p>
    <w:p w:rsidR="00FE0B09" w:rsidRDefault="00FE0B09" w:rsidP="00FE0B09">
      <w:pPr>
        <w:pStyle w:val="a3"/>
        <w:kinsoku w:val="0"/>
        <w:overflowPunct w:val="0"/>
        <w:ind w:left="0"/>
        <w:rPr>
          <w:sz w:val="24"/>
          <w:szCs w:val="24"/>
        </w:rPr>
      </w:pPr>
    </w:p>
    <w:p w:rsidR="00FE0B09" w:rsidRDefault="00FE0B09" w:rsidP="00FE0B09">
      <w:pPr>
        <w:pStyle w:val="a3"/>
        <w:kinsoku w:val="0"/>
        <w:overflowPunct w:val="0"/>
        <w:ind w:left="0"/>
        <w:rPr>
          <w:sz w:val="24"/>
          <w:szCs w:val="24"/>
        </w:rPr>
      </w:pPr>
    </w:p>
    <w:p w:rsidR="00FE0B09" w:rsidRDefault="00FE0B09" w:rsidP="00FE0B09">
      <w:pPr>
        <w:pStyle w:val="a3"/>
        <w:kinsoku w:val="0"/>
        <w:overflowPunct w:val="0"/>
        <w:ind w:left="0"/>
        <w:rPr>
          <w:sz w:val="24"/>
          <w:szCs w:val="24"/>
        </w:rPr>
      </w:pPr>
    </w:p>
    <w:p w:rsidR="00FE0B09" w:rsidRDefault="00FE0B09" w:rsidP="00FE0B09">
      <w:pPr>
        <w:pStyle w:val="a3"/>
        <w:kinsoku w:val="0"/>
        <w:overflowPunct w:val="0"/>
        <w:ind w:left="0"/>
        <w:rPr>
          <w:sz w:val="24"/>
          <w:szCs w:val="24"/>
        </w:rPr>
      </w:pPr>
    </w:p>
    <w:p w:rsidR="00FE0B09" w:rsidRDefault="00FE0B09" w:rsidP="00FE0B09">
      <w:pPr>
        <w:pStyle w:val="a3"/>
        <w:kinsoku w:val="0"/>
        <w:overflowPunct w:val="0"/>
        <w:ind w:left="0"/>
        <w:rPr>
          <w:sz w:val="24"/>
          <w:szCs w:val="24"/>
        </w:rPr>
      </w:pPr>
    </w:p>
    <w:p w:rsidR="00FE0B09" w:rsidRDefault="00FE0B09" w:rsidP="00FE0B09">
      <w:pPr>
        <w:pStyle w:val="a3"/>
        <w:kinsoku w:val="0"/>
        <w:overflowPunct w:val="0"/>
        <w:spacing w:before="68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FE0B09" w:rsidRDefault="00FE0B09" w:rsidP="00FE0B09">
      <w:pPr>
        <w:pStyle w:val="a3"/>
        <w:kinsoku w:val="0"/>
        <w:overflowPunct w:val="0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Главы Изюмовского</w:t>
      </w:r>
    </w:p>
    <w:p w:rsidR="00FE0B09" w:rsidRDefault="00FE0B09" w:rsidP="00FE0B09">
      <w:pPr>
        <w:pStyle w:val="a3"/>
        <w:kinsoku w:val="0"/>
        <w:overflowPunct w:val="0"/>
        <w:ind w:left="0"/>
        <w:jc w:val="right"/>
        <w:rPr>
          <w:sz w:val="24"/>
          <w:szCs w:val="24"/>
        </w:rPr>
      </w:pPr>
      <w:r>
        <w:rPr>
          <w:sz w:val="20"/>
          <w:szCs w:val="20"/>
        </w:rPr>
        <w:t xml:space="preserve"> сельского поселения от       2022 года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-</w:t>
      </w:r>
      <w:proofErr w:type="spellStart"/>
      <w:r>
        <w:rPr>
          <w:sz w:val="24"/>
          <w:szCs w:val="24"/>
        </w:rPr>
        <w:t>п</w:t>
      </w:r>
      <w:proofErr w:type="spellEnd"/>
      <w:proofErr w:type="gramEnd"/>
    </w:p>
    <w:p w:rsidR="00FE0B09" w:rsidRDefault="00FE0B09" w:rsidP="00FE0B09">
      <w:pPr>
        <w:pStyle w:val="a3"/>
        <w:kinsoku w:val="0"/>
        <w:overflowPunct w:val="0"/>
        <w:ind w:left="0"/>
        <w:jc w:val="left"/>
        <w:rPr>
          <w:sz w:val="24"/>
          <w:szCs w:val="24"/>
        </w:rPr>
      </w:pPr>
    </w:p>
    <w:p w:rsidR="00FE0B09" w:rsidRDefault="00FE0B09" w:rsidP="00FE0B09">
      <w:pPr>
        <w:pStyle w:val="Heading1"/>
        <w:kinsoku w:val="0"/>
        <w:overflowPunct w:val="0"/>
        <w:spacing w:before="89" w:line="322" w:lineRule="exact"/>
        <w:ind w:left="0"/>
        <w:outlineLvl w:val="9"/>
        <w:rPr>
          <w:sz w:val="24"/>
          <w:szCs w:val="24"/>
        </w:rPr>
      </w:pPr>
      <w:r>
        <w:rPr>
          <w:sz w:val="24"/>
          <w:szCs w:val="24"/>
        </w:rPr>
        <w:t>ПРОГРАММА</w:t>
      </w:r>
    </w:p>
    <w:p w:rsidR="00FE0B09" w:rsidRDefault="00FE0B09" w:rsidP="00FE0B09">
      <w:pPr>
        <w:pStyle w:val="a3"/>
        <w:kinsoku w:val="0"/>
        <w:overflowPunct w:val="0"/>
        <w:ind w:left="0" w:hanging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территории Изюмовского сельского поселения Шербакульского муниципального района Омской области на 2023 год</w:t>
      </w:r>
    </w:p>
    <w:p w:rsidR="00FE0B09" w:rsidRDefault="00FE0B09" w:rsidP="00FE0B09">
      <w:pPr>
        <w:pStyle w:val="a3"/>
        <w:kinsoku w:val="0"/>
        <w:overflowPunct w:val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</w:t>
      </w:r>
    </w:p>
    <w:p w:rsidR="00FE0B09" w:rsidRDefault="00FE0B09" w:rsidP="00FE0B09">
      <w:pPr>
        <w:pStyle w:val="a3"/>
        <w:kinsoku w:val="0"/>
        <w:overflowPunct w:val="0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ПАСПОРТ</w:t>
      </w:r>
    </w:p>
    <w:p w:rsidR="00FE0B09" w:rsidRDefault="00FE0B09" w:rsidP="00FE0B09">
      <w:pPr>
        <w:pStyle w:val="a3"/>
        <w:kinsoku w:val="0"/>
        <w:overflowPunct w:val="0"/>
        <w:ind w:left="0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2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22"/>
        <w:gridCol w:w="1945"/>
        <w:gridCol w:w="659"/>
        <w:gridCol w:w="2422"/>
        <w:gridCol w:w="1767"/>
      </w:tblGrid>
      <w:tr w:rsidR="00FE0B09" w:rsidTr="00FE0B09">
        <w:trPr>
          <w:trHeight w:val="1610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  <w:jc w:val="center"/>
            </w:pPr>
          </w:p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  <w:jc w:val="center"/>
            </w:pPr>
            <w:r>
              <w:t>Наименование программы</w:t>
            </w:r>
          </w:p>
        </w:tc>
        <w:tc>
          <w:tcPr>
            <w:tcW w:w="6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tabs>
                <w:tab w:val="left" w:pos="1742"/>
                <w:tab w:val="left" w:pos="2111"/>
                <w:tab w:val="left" w:pos="2952"/>
                <w:tab w:val="left" w:pos="4684"/>
                <w:tab w:val="left" w:pos="5564"/>
              </w:tabs>
              <w:kinsoku w:val="0"/>
              <w:overflowPunct w:val="0"/>
              <w:spacing w:line="276" w:lineRule="auto"/>
              <w:jc w:val="both"/>
            </w:pPr>
            <w:r>
              <w:t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Изюмовского сельского поселения Шербакульского муниципального района</w:t>
            </w:r>
          </w:p>
          <w:p w:rsidR="00FE0B09" w:rsidRDefault="00FE0B09">
            <w:pPr>
              <w:pStyle w:val="TableParagraph"/>
              <w:tabs>
                <w:tab w:val="left" w:pos="1742"/>
                <w:tab w:val="left" w:pos="2111"/>
                <w:tab w:val="left" w:pos="2952"/>
                <w:tab w:val="left" w:pos="4684"/>
                <w:tab w:val="left" w:pos="5564"/>
              </w:tabs>
              <w:kinsoku w:val="0"/>
              <w:overflowPunct w:val="0"/>
              <w:spacing w:line="276" w:lineRule="auto"/>
              <w:jc w:val="both"/>
            </w:pPr>
            <w:r>
              <w:t>Омской области на 2023 год, (далее - Программа)</w:t>
            </w:r>
          </w:p>
        </w:tc>
      </w:tr>
      <w:tr w:rsidR="00FE0B09" w:rsidTr="00FE0B09">
        <w:trPr>
          <w:trHeight w:val="1610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  <w:jc w:val="center"/>
            </w:pPr>
            <w:r>
              <w:t>Правовые основания разработки программы</w:t>
            </w:r>
          </w:p>
        </w:tc>
        <w:tc>
          <w:tcPr>
            <w:tcW w:w="6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tabs>
                <w:tab w:val="left" w:pos="1742"/>
                <w:tab w:val="left" w:pos="2111"/>
                <w:tab w:val="left" w:pos="2952"/>
                <w:tab w:val="left" w:pos="4684"/>
                <w:tab w:val="left" w:pos="5564"/>
              </w:tabs>
              <w:kinsoku w:val="0"/>
              <w:overflowPunct w:val="0"/>
              <w:spacing w:line="276" w:lineRule="auto"/>
              <w:jc w:val="both"/>
            </w:pPr>
            <w:r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FE0B09" w:rsidRDefault="00FE0B09">
            <w:pPr>
              <w:pStyle w:val="TableParagraph"/>
              <w:tabs>
                <w:tab w:val="left" w:pos="1742"/>
                <w:tab w:val="left" w:pos="2111"/>
                <w:tab w:val="left" w:pos="2952"/>
                <w:tab w:val="left" w:pos="4684"/>
                <w:tab w:val="left" w:pos="5564"/>
              </w:tabs>
              <w:kinsoku w:val="0"/>
              <w:overflowPunct w:val="0"/>
              <w:spacing w:line="276" w:lineRule="auto"/>
              <w:jc w:val="both"/>
            </w:pPr>
            <w:r>
              <w:t xml:space="preserve">Постановление Правительства РФ от 25.06.2021 N 990 «Об утверждении Правил разработки и утверждения контрольными (надзорными) органами </w:t>
            </w:r>
            <w:proofErr w:type="gramStart"/>
            <w:r>
              <w:t>программы профилактики рисков причинения вреда</w:t>
            </w:r>
            <w:proofErr w:type="gramEnd"/>
          </w:p>
          <w:p w:rsidR="00FE0B09" w:rsidRDefault="00FE0B09">
            <w:pPr>
              <w:pStyle w:val="TableParagraph"/>
              <w:tabs>
                <w:tab w:val="left" w:pos="1742"/>
                <w:tab w:val="left" w:pos="2111"/>
                <w:tab w:val="left" w:pos="2952"/>
                <w:tab w:val="left" w:pos="4684"/>
                <w:tab w:val="left" w:pos="5564"/>
              </w:tabs>
              <w:kinsoku w:val="0"/>
              <w:overflowPunct w:val="0"/>
              <w:spacing w:line="276" w:lineRule="auto"/>
              <w:jc w:val="both"/>
            </w:pPr>
            <w:r>
              <w:t>(ущерба) охраняемым законом ценностям»;</w:t>
            </w:r>
          </w:p>
        </w:tc>
      </w:tr>
      <w:tr w:rsidR="00FE0B09" w:rsidTr="00FE0B09">
        <w:trPr>
          <w:trHeight w:val="900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  <w:jc w:val="center"/>
            </w:pPr>
            <w:r>
              <w:t>Разработчик программы</w:t>
            </w:r>
          </w:p>
        </w:tc>
        <w:tc>
          <w:tcPr>
            <w:tcW w:w="6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tabs>
                <w:tab w:val="left" w:pos="1742"/>
                <w:tab w:val="left" w:pos="2111"/>
                <w:tab w:val="left" w:pos="2952"/>
                <w:tab w:val="left" w:pos="4684"/>
                <w:tab w:val="left" w:pos="5564"/>
              </w:tabs>
              <w:kinsoku w:val="0"/>
              <w:overflowPunct w:val="0"/>
              <w:spacing w:line="276" w:lineRule="auto"/>
              <w:jc w:val="both"/>
            </w:pPr>
            <w:r>
              <w:t>Администрация Изюмовского сельского поселения Шербакульского муниципального района Омской области (далее – Администрация)</w:t>
            </w:r>
          </w:p>
        </w:tc>
      </w:tr>
      <w:tr w:rsidR="00FE0B09" w:rsidTr="00FE0B09">
        <w:trPr>
          <w:trHeight w:val="1610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  <w:jc w:val="center"/>
            </w:pPr>
            <w:r>
              <w:t>Виды муниципального контроля</w:t>
            </w:r>
          </w:p>
        </w:tc>
        <w:tc>
          <w:tcPr>
            <w:tcW w:w="6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tabs>
                <w:tab w:val="left" w:pos="1742"/>
                <w:tab w:val="left" w:pos="2111"/>
                <w:tab w:val="left" w:pos="2952"/>
                <w:tab w:val="left" w:pos="4684"/>
                <w:tab w:val="left" w:pos="5564"/>
              </w:tabs>
              <w:kinsoku w:val="0"/>
              <w:overflowPunct w:val="0"/>
              <w:spacing w:line="276" w:lineRule="auto"/>
              <w:jc w:val="both"/>
            </w:pPr>
            <w:r>
              <w:t>Программа реализуется по следующим видам муниципального контроля:</w:t>
            </w:r>
          </w:p>
          <w:p w:rsidR="00FE0B09" w:rsidRDefault="00FE0B09">
            <w:pPr>
              <w:pStyle w:val="TableParagraph"/>
              <w:tabs>
                <w:tab w:val="left" w:pos="1742"/>
                <w:tab w:val="left" w:pos="2111"/>
                <w:tab w:val="left" w:pos="2952"/>
                <w:tab w:val="left" w:pos="4684"/>
                <w:tab w:val="left" w:pos="5564"/>
              </w:tabs>
              <w:kinsoku w:val="0"/>
              <w:overflowPunct w:val="0"/>
              <w:spacing w:line="276" w:lineRule="auto"/>
              <w:jc w:val="both"/>
            </w:pPr>
            <w:r>
              <w:t>- муниципальный жилищный контроль на территории Изюмовского сельского поселения Шербакульского муниципального района Омской</w:t>
            </w:r>
          </w:p>
          <w:p w:rsidR="00FE0B09" w:rsidRDefault="00FE0B09">
            <w:pPr>
              <w:pStyle w:val="TableParagraph"/>
              <w:tabs>
                <w:tab w:val="left" w:pos="1742"/>
                <w:tab w:val="left" w:pos="2111"/>
                <w:tab w:val="left" w:pos="2952"/>
                <w:tab w:val="left" w:pos="4684"/>
                <w:tab w:val="left" w:pos="5564"/>
              </w:tabs>
              <w:kinsoku w:val="0"/>
              <w:overflowPunct w:val="0"/>
              <w:spacing w:line="276" w:lineRule="auto"/>
              <w:jc w:val="both"/>
            </w:pPr>
            <w:r>
              <w:t>области.</w:t>
            </w:r>
          </w:p>
        </w:tc>
      </w:tr>
      <w:tr w:rsidR="00FE0B09" w:rsidTr="00FE0B09">
        <w:trPr>
          <w:trHeight w:val="1306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  <w:jc w:val="center"/>
            </w:pPr>
            <w:r>
              <w:t>Цели программы</w:t>
            </w:r>
          </w:p>
        </w:tc>
        <w:tc>
          <w:tcPr>
            <w:tcW w:w="6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09" w:rsidRDefault="00FE0B09" w:rsidP="00D720D6">
            <w:pPr>
              <w:pStyle w:val="TableParagraph"/>
              <w:numPr>
                <w:ilvl w:val="0"/>
                <w:numId w:val="2"/>
              </w:numPr>
              <w:tabs>
                <w:tab w:val="left" w:pos="742"/>
              </w:tabs>
              <w:kinsoku w:val="0"/>
              <w:overflowPunct w:val="0"/>
              <w:spacing w:line="276" w:lineRule="auto"/>
              <w:ind w:left="0" w:firstLine="264"/>
              <w:jc w:val="both"/>
            </w:pPr>
            <w:r>
              <w:t>стимулирование добросовестного соблюдения обязательных требований всеми контролируемыми лицами;</w:t>
            </w:r>
          </w:p>
          <w:p w:rsidR="00FE0B09" w:rsidRDefault="00FE0B09" w:rsidP="00D720D6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</w:tabs>
              <w:kinsoku w:val="0"/>
              <w:overflowPunct w:val="0"/>
              <w:spacing w:line="324" w:lineRule="exact"/>
              <w:ind w:left="0" w:firstLine="264"/>
              <w:jc w:val="both"/>
            </w:pPr>
            <w:r>
              <w:t>устранение условий, причин и факторов, способных привести к нарушениям обязательных</w:t>
            </w:r>
          </w:p>
        </w:tc>
      </w:tr>
      <w:tr w:rsidR="00FE0B09" w:rsidTr="00FE0B09">
        <w:trPr>
          <w:trHeight w:val="1610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6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tabs>
                <w:tab w:val="left" w:pos="1742"/>
                <w:tab w:val="left" w:pos="2111"/>
                <w:tab w:val="left" w:pos="2952"/>
                <w:tab w:val="left" w:pos="4684"/>
                <w:tab w:val="left" w:pos="5564"/>
              </w:tabs>
              <w:kinsoku w:val="0"/>
              <w:overflowPunct w:val="0"/>
              <w:spacing w:line="276" w:lineRule="auto"/>
              <w:jc w:val="both"/>
            </w:pPr>
            <w:r>
              <w:t>требований</w:t>
            </w:r>
            <w:r>
              <w:tab/>
              <w:t>и</w:t>
            </w:r>
            <w:r>
              <w:tab/>
              <w:t>(или)</w:t>
            </w:r>
            <w:r>
              <w:tab/>
              <w:t>причинению</w:t>
            </w:r>
            <w:r>
              <w:tab/>
              <w:t>вреда</w:t>
            </w:r>
            <w:r>
              <w:tab/>
            </w:r>
            <w:r>
              <w:rPr>
                <w:spacing w:val="-1"/>
              </w:rPr>
              <w:t xml:space="preserve">(ущерба) </w:t>
            </w:r>
            <w:r>
              <w:t>охраняемым законом</w:t>
            </w:r>
            <w:r>
              <w:rPr>
                <w:spacing w:val="-1"/>
              </w:rPr>
              <w:t xml:space="preserve"> </w:t>
            </w:r>
            <w:r>
              <w:t>ценностям;</w:t>
            </w:r>
          </w:p>
          <w:p w:rsidR="00FE0B09" w:rsidRDefault="00FE0B09">
            <w:pPr>
              <w:pStyle w:val="TableParagraph"/>
              <w:kinsoku w:val="0"/>
              <w:overflowPunct w:val="0"/>
              <w:spacing w:line="322" w:lineRule="exact"/>
              <w:ind w:firstLine="264"/>
              <w:jc w:val="both"/>
            </w:pPr>
            <w:r>
              <w:t>- создание условий для доведения обязательных</w:t>
            </w:r>
          </w:p>
          <w:p w:rsidR="00FE0B09" w:rsidRDefault="00FE0B09">
            <w:pPr>
              <w:pStyle w:val="TableParagraph"/>
              <w:tabs>
                <w:tab w:val="left" w:pos="1754"/>
                <w:tab w:val="left" w:pos="2267"/>
                <w:tab w:val="left" w:pos="4529"/>
                <w:tab w:val="left" w:pos="5266"/>
              </w:tabs>
              <w:kinsoku w:val="0"/>
              <w:overflowPunct w:val="0"/>
              <w:spacing w:line="322" w:lineRule="exact"/>
              <w:jc w:val="both"/>
            </w:pPr>
            <w:r>
              <w:t>требований</w:t>
            </w:r>
            <w:r>
              <w:tab/>
              <w:t>до</w:t>
            </w:r>
            <w:r>
              <w:tab/>
              <w:t>контролируемых</w:t>
            </w:r>
            <w:r>
              <w:tab/>
              <w:t>лиц,</w:t>
            </w:r>
            <w:r>
              <w:tab/>
            </w:r>
            <w:r>
              <w:rPr>
                <w:spacing w:val="-1"/>
              </w:rPr>
              <w:t xml:space="preserve">повышение </w:t>
            </w:r>
            <w:r>
              <w:t>информированности о способах их</w:t>
            </w:r>
            <w:r>
              <w:rPr>
                <w:spacing w:val="-4"/>
              </w:rPr>
              <w:t xml:space="preserve"> </w:t>
            </w:r>
            <w:r>
              <w:t>соблюдения.</w:t>
            </w:r>
          </w:p>
        </w:tc>
      </w:tr>
      <w:tr w:rsidR="00FE0B09" w:rsidTr="00FE0B09">
        <w:trPr>
          <w:trHeight w:val="5248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  <w:ind w:firstLine="261"/>
            </w:pPr>
            <w:r>
              <w:t>Задачи программы</w:t>
            </w:r>
          </w:p>
        </w:tc>
        <w:tc>
          <w:tcPr>
            <w:tcW w:w="6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09" w:rsidRDefault="00FE0B09" w:rsidP="00D720D6">
            <w:pPr>
              <w:pStyle w:val="TableParagraph"/>
              <w:numPr>
                <w:ilvl w:val="0"/>
                <w:numId w:val="3"/>
              </w:numPr>
              <w:tabs>
                <w:tab w:val="left" w:pos="612"/>
                <w:tab w:val="left" w:pos="2221"/>
                <w:tab w:val="left" w:pos="4392"/>
              </w:tabs>
              <w:kinsoku w:val="0"/>
              <w:overflowPunct w:val="0"/>
              <w:spacing w:line="276" w:lineRule="auto"/>
              <w:ind w:left="0" w:firstLine="264"/>
              <w:jc w:val="both"/>
            </w:pPr>
            <w:r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субъектов,</w:t>
            </w:r>
            <w:r>
              <w:tab/>
              <w:t>проведение</w:t>
            </w:r>
            <w:r>
              <w:tab/>
            </w:r>
            <w:r>
              <w:rPr>
                <w:spacing w:val="-1"/>
              </w:rPr>
              <w:t xml:space="preserve">профилактических </w:t>
            </w:r>
            <w:r>
              <w:t>мероприятий с учетом данных</w:t>
            </w:r>
            <w:r>
              <w:rPr>
                <w:spacing w:val="-3"/>
              </w:rPr>
              <w:t xml:space="preserve"> </w:t>
            </w:r>
            <w:r>
              <w:t>факторов;</w:t>
            </w:r>
          </w:p>
          <w:p w:rsidR="00FE0B09" w:rsidRDefault="00FE0B09" w:rsidP="00D720D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kinsoku w:val="0"/>
              <w:overflowPunct w:val="0"/>
              <w:spacing w:line="276" w:lineRule="auto"/>
              <w:ind w:left="0" w:firstLine="264"/>
              <w:jc w:val="both"/>
            </w:pPr>
            <w:r>
      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</w:t>
            </w:r>
            <w:r>
              <w:rPr>
                <w:spacing w:val="-7"/>
              </w:rPr>
              <w:t xml:space="preserve"> </w:t>
            </w:r>
            <w:r>
              <w:t>возникновения;</w:t>
            </w:r>
          </w:p>
          <w:p w:rsidR="00FE0B09" w:rsidRDefault="00FE0B09" w:rsidP="00D720D6">
            <w:pPr>
              <w:pStyle w:val="TableParagraph"/>
              <w:numPr>
                <w:ilvl w:val="0"/>
                <w:numId w:val="3"/>
              </w:numPr>
              <w:tabs>
                <w:tab w:val="left" w:pos="869"/>
              </w:tabs>
              <w:kinsoku w:val="0"/>
              <w:overflowPunct w:val="0"/>
              <w:spacing w:line="276" w:lineRule="auto"/>
              <w:ind w:left="0" w:firstLine="334"/>
              <w:jc w:val="both"/>
            </w:pPr>
            <w: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FE0B09" w:rsidRDefault="00FE0B09" w:rsidP="00D720D6">
            <w:pPr>
              <w:pStyle w:val="TableParagraph"/>
              <w:numPr>
                <w:ilvl w:val="0"/>
                <w:numId w:val="3"/>
              </w:numPr>
              <w:tabs>
                <w:tab w:val="left" w:pos="1018"/>
              </w:tabs>
              <w:kinsoku w:val="0"/>
              <w:overflowPunct w:val="0"/>
              <w:spacing w:line="276" w:lineRule="auto"/>
              <w:ind w:left="0" w:firstLine="334"/>
              <w:jc w:val="both"/>
            </w:pPr>
            <w:r>
              <w:t>определение перечня видов и сбор статистических данных, необходимых для организации профилактической</w:t>
            </w:r>
            <w:r>
              <w:rPr>
                <w:spacing w:val="-5"/>
              </w:rPr>
              <w:t xml:space="preserve"> </w:t>
            </w:r>
            <w:r>
              <w:t>работы;</w:t>
            </w:r>
          </w:p>
          <w:p w:rsidR="00FE0B09" w:rsidRDefault="00FE0B09" w:rsidP="00D720D6">
            <w:pPr>
              <w:pStyle w:val="TableParagraph"/>
              <w:numPr>
                <w:ilvl w:val="0"/>
                <w:numId w:val="3"/>
              </w:numPr>
              <w:tabs>
                <w:tab w:val="left" w:pos="1128"/>
              </w:tabs>
              <w:kinsoku w:val="0"/>
              <w:overflowPunct w:val="0"/>
              <w:spacing w:line="322" w:lineRule="exact"/>
              <w:ind w:left="0" w:firstLine="264"/>
              <w:jc w:val="both"/>
            </w:pPr>
            <w:r>
              <w:t>создание системы консультирования подконтрольных субъектов.</w:t>
            </w:r>
          </w:p>
        </w:tc>
      </w:tr>
      <w:tr w:rsidR="00FE0B09" w:rsidTr="00FE0B09">
        <w:trPr>
          <w:trHeight w:val="966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  <w:jc w:val="center"/>
            </w:pPr>
            <w:r>
              <w:t>Сроки и этапы реализации</w:t>
            </w:r>
          </w:p>
          <w:p w:rsidR="00FE0B09" w:rsidRDefault="00FE0B09">
            <w:pPr>
              <w:pStyle w:val="TableParagraph"/>
              <w:kinsoku w:val="0"/>
              <w:overflowPunct w:val="0"/>
              <w:spacing w:line="313" w:lineRule="exact"/>
              <w:jc w:val="center"/>
            </w:pPr>
            <w:r>
              <w:t>программы</w:t>
            </w:r>
          </w:p>
        </w:tc>
        <w:tc>
          <w:tcPr>
            <w:tcW w:w="6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312" w:lineRule="exact"/>
              <w:jc w:val="both"/>
            </w:pPr>
            <w:r>
              <w:t>2023 год, без разделения на этапы</w:t>
            </w:r>
          </w:p>
        </w:tc>
      </w:tr>
      <w:tr w:rsidR="00FE0B09" w:rsidTr="00FE0B09">
        <w:trPr>
          <w:trHeight w:val="843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  <w:ind w:firstLine="338"/>
            </w:pPr>
            <w:r>
              <w:t>Источники финансирования</w:t>
            </w:r>
          </w:p>
        </w:tc>
        <w:tc>
          <w:tcPr>
            <w:tcW w:w="6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tabs>
                <w:tab w:val="left" w:pos="2036"/>
                <w:tab w:val="left" w:pos="3746"/>
                <w:tab w:val="left" w:pos="5161"/>
                <w:tab w:val="left" w:pos="5576"/>
              </w:tabs>
              <w:kinsoku w:val="0"/>
              <w:overflowPunct w:val="0"/>
              <w:spacing w:line="276" w:lineRule="auto"/>
              <w:jc w:val="both"/>
            </w:pPr>
            <w:r>
              <w:t>Программа</w:t>
            </w:r>
            <w:r>
              <w:tab/>
              <w:t>реализуется</w:t>
            </w:r>
            <w:r>
              <w:tab/>
              <w:t>ежегодно</w:t>
            </w:r>
            <w:r>
              <w:tab/>
              <w:t>в</w:t>
            </w:r>
            <w:r>
              <w:tab/>
              <w:t xml:space="preserve">объемах, предусмотренных бюджетом Изюмовского </w:t>
            </w:r>
            <w:proofErr w:type="gramStart"/>
            <w:r>
              <w:t>сельского</w:t>
            </w:r>
            <w:proofErr w:type="gramEnd"/>
          </w:p>
          <w:p w:rsidR="00FE0B09" w:rsidRDefault="00FE0B09">
            <w:pPr>
              <w:pStyle w:val="TableParagraph"/>
              <w:kinsoku w:val="0"/>
              <w:overflowPunct w:val="0"/>
              <w:spacing w:line="322" w:lineRule="exact"/>
              <w:jc w:val="both"/>
            </w:pPr>
            <w:r>
              <w:t>поселения на очередной финансовый год и плановый период</w:t>
            </w:r>
          </w:p>
        </w:tc>
      </w:tr>
      <w:tr w:rsidR="00FE0B09" w:rsidTr="00FE0B09">
        <w:trPr>
          <w:trHeight w:val="3789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  <w:jc w:val="center"/>
            </w:pPr>
            <w:r>
              <w:t>Ожидаемые конечные результаты реализации программы</w:t>
            </w:r>
          </w:p>
        </w:tc>
        <w:tc>
          <w:tcPr>
            <w:tcW w:w="6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09" w:rsidRDefault="00FE0B09" w:rsidP="00D720D6">
            <w:pPr>
              <w:pStyle w:val="TableParagraph"/>
              <w:numPr>
                <w:ilvl w:val="0"/>
                <w:numId w:val="4"/>
              </w:numPr>
              <w:tabs>
                <w:tab w:val="left" w:pos="620"/>
                <w:tab w:val="left" w:pos="1868"/>
                <w:tab w:val="left" w:pos="3955"/>
                <w:tab w:val="left" w:pos="6067"/>
              </w:tabs>
              <w:kinsoku w:val="0"/>
              <w:overflowPunct w:val="0"/>
              <w:spacing w:line="276" w:lineRule="auto"/>
              <w:ind w:left="0" w:firstLine="264"/>
              <w:jc w:val="both"/>
            </w:pPr>
            <w:r>
              <w:t>снижение рисков причинения вреда охраняемым законом</w:t>
            </w:r>
            <w:r>
              <w:tab/>
              <w:t>ценностям;</w:t>
            </w:r>
            <w:r>
              <w:tab/>
              <w:t>увеличение</w:t>
            </w:r>
            <w:r>
              <w:tab/>
              <w:t>доли законопослушных контролируемых лиц - развитие системы профилактических</w:t>
            </w:r>
            <w:r>
              <w:rPr>
                <w:spacing w:val="-1"/>
              </w:rPr>
              <w:t xml:space="preserve"> </w:t>
            </w:r>
            <w:r>
              <w:t>мероприятий;</w:t>
            </w:r>
          </w:p>
          <w:p w:rsidR="00FE0B09" w:rsidRDefault="00FE0B09" w:rsidP="00D720D6">
            <w:pPr>
              <w:pStyle w:val="TableParagraph"/>
              <w:numPr>
                <w:ilvl w:val="0"/>
                <w:numId w:val="4"/>
              </w:numPr>
              <w:tabs>
                <w:tab w:val="left" w:pos="576"/>
              </w:tabs>
              <w:kinsoku w:val="0"/>
              <w:overflowPunct w:val="0"/>
              <w:spacing w:line="321" w:lineRule="exact"/>
              <w:ind w:left="0" w:hanging="163"/>
              <w:jc w:val="both"/>
            </w:pPr>
            <w:r>
              <w:t>внедрение различных способов</w:t>
            </w:r>
            <w:r>
              <w:rPr>
                <w:spacing w:val="-6"/>
              </w:rPr>
              <w:t xml:space="preserve"> </w:t>
            </w:r>
            <w:r>
              <w:t>профилактики;</w:t>
            </w:r>
          </w:p>
          <w:p w:rsidR="00FE0B09" w:rsidRDefault="00FE0B09" w:rsidP="00D720D6">
            <w:pPr>
              <w:pStyle w:val="TableParagraph"/>
              <w:numPr>
                <w:ilvl w:val="0"/>
                <w:numId w:val="4"/>
              </w:numPr>
              <w:tabs>
                <w:tab w:val="left" w:pos="1608"/>
                <w:tab w:val="left" w:pos="3274"/>
                <w:tab w:val="left" w:pos="4203"/>
                <w:tab w:val="left" w:pos="5008"/>
              </w:tabs>
              <w:kinsoku w:val="0"/>
              <w:overflowPunct w:val="0"/>
              <w:spacing w:line="276" w:lineRule="auto"/>
              <w:ind w:left="0" w:firstLine="264"/>
              <w:jc w:val="both"/>
            </w:pPr>
            <w:r>
              <w:t>обеспечение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квалифицированной </w:t>
            </w:r>
            <w:r>
              <w:t>профилактической</w:t>
            </w:r>
            <w:r>
              <w:tab/>
              <w:t>работы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специалистов </w:t>
            </w:r>
            <w:r>
              <w:t>Администрации сельского</w:t>
            </w:r>
            <w:r>
              <w:rPr>
                <w:spacing w:val="-4"/>
              </w:rPr>
              <w:t xml:space="preserve"> </w:t>
            </w:r>
            <w:r>
              <w:t>поселения;</w:t>
            </w:r>
          </w:p>
          <w:p w:rsidR="00FE0B09" w:rsidRDefault="00FE0B09" w:rsidP="00D720D6">
            <w:pPr>
              <w:pStyle w:val="TableParagraph"/>
              <w:numPr>
                <w:ilvl w:val="0"/>
                <w:numId w:val="4"/>
              </w:numPr>
              <w:tabs>
                <w:tab w:val="left" w:pos="1275"/>
              </w:tabs>
              <w:kinsoku w:val="0"/>
              <w:overflowPunct w:val="0"/>
              <w:spacing w:line="276" w:lineRule="auto"/>
              <w:ind w:left="0" w:firstLine="264"/>
              <w:jc w:val="both"/>
            </w:pPr>
            <w:r>
              <w:t>повышение прозрачности деятельности Администрации сельского поселения при осуществлении муниципального жилищного контроля</w:t>
            </w:r>
            <w:r>
              <w:rPr>
                <w:spacing w:val="20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территории</w:t>
            </w:r>
            <w:r>
              <w:rPr>
                <w:spacing w:val="18"/>
              </w:rPr>
              <w:t xml:space="preserve"> </w:t>
            </w:r>
            <w:r>
              <w:t>Изюмовского сельского</w:t>
            </w:r>
          </w:p>
          <w:p w:rsidR="00FE0B09" w:rsidRDefault="00FE0B09">
            <w:pPr>
              <w:pStyle w:val="TableParagraph"/>
              <w:kinsoku w:val="0"/>
              <w:overflowPunct w:val="0"/>
              <w:spacing w:line="313" w:lineRule="exact"/>
              <w:jc w:val="both"/>
            </w:pPr>
            <w:r>
              <w:t>поселения;</w:t>
            </w:r>
          </w:p>
        </w:tc>
      </w:tr>
      <w:tr w:rsidR="00FE0B09" w:rsidTr="00FE0B09">
        <w:trPr>
          <w:trHeight w:val="4114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6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09" w:rsidRDefault="00FE0B09" w:rsidP="00D720D6">
            <w:pPr>
              <w:pStyle w:val="TableParagraph"/>
              <w:numPr>
                <w:ilvl w:val="0"/>
                <w:numId w:val="5"/>
              </w:numPr>
              <w:tabs>
                <w:tab w:val="left" w:pos="857"/>
              </w:tabs>
              <w:kinsoku w:val="0"/>
              <w:overflowPunct w:val="0"/>
              <w:spacing w:line="276" w:lineRule="auto"/>
              <w:ind w:left="0" w:firstLine="264"/>
              <w:jc w:val="both"/>
            </w:pPr>
            <w:r>
              <w:t>снижение издержек контрольной (надзорной) деятельности и административной нагрузки на контролируемых лиц;</w:t>
            </w:r>
          </w:p>
          <w:p w:rsidR="00FE0B09" w:rsidRDefault="00FE0B09" w:rsidP="00D720D6">
            <w:pPr>
              <w:pStyle w:val="TableParagraph"/>
              <w:numPr>
                <w:ilvl w:val="0"/>
                <w:numId w:val="5"/>
              </w:numPr>
              <w:tabs>
                <w:tab w:val="left" w:pos="1035"/>
              </w:tabs>
              <w:kinsoku w:val="0"/>
              <w:overflowPunct w:val="0"/>
              <w:spacing w:line="276" w:lineRule="auto"/>
              <w:ind w:left="0" w:firstLine="264"/>
              <w:jc w:val="both"/>
            </w:pPr>
            <w:r>
      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FE0B09" w:rsidRDefault="00FE0B09" w:rsidP="00D720D6">
            <w:pPr>
              <w:pStyle w:val="TableParagraph"/>
              <w:numPr>
                <w:ilvl w:val="0"/>
                <w:numId w:val="5"/>
              </w:numPr>
              <w:tabs>
                <w:tab w:val="left" w:pos="624"/>
              </w:tabs>
              <w:kinsoku w:val="0"/>
              <w:overflowPunct w:val="0"/>
              <w:spacing w:line="276" w:lineRule="auto"/>
              <w:ind w:left="0" w:firstLine="264"/>
              <w:jc w:val="both"/>
            </w:pPr>
            <w:r>
              <w:t>формирование единого понимания обязательных требований жилищного законодательства у всех участников контрольной (надзорной)</w:t>
            </w:r>
            <w:r>
              <w:rPr>
                <w:spacing w:val="-9"/>
              </w:rPr>
              <w:t xml:space="preserve"> </w:t>
            </w:r>
            <w:r>
              <w:t>деятельности;</w:t>
            </w:r>
          </w:p>
          <w:p w:rsidR="00FE0B09" w:rsidRDefault="00FE0B09" w:rsidP="00D720D6">
            <w:pPr>
              <w:pStyle w:val="TableParagraph"/>
              <w:numPr>
                <w:ilvl w:val="0"/>
                <w:numId w:val="5"/>
              </w:numPr>
              <w:tabs>
                <w:tab w:val="left" w:pos="1071"/>
              </w:tabs>
              <w:kinsoku w:val="0"/>
              <w:overflowPunct w:val="0"/>
              <w:spacing w:line="276" w:lineRule="auto"/>
              <w:ind w:left="0" w:firstLine="264"/>
              <w:jc w:val="both"/>
            </w:pPr>
            <w:r>
              <w:t>мотивация контролируемых лиц к добросовестному поведению и,</w:t>
            </w:r>
            <w:r>
              <w:rPr>
                <w:spacing w:val="11"/>
              </w:rPr>
              <w:t xml:space="preserve"> </w:t>
            </w:r>
            <w:r>
              <w:t>как следствие,</w:t>
            </w:r>
          </w:p>
          <w:p w:rsidR="00FE0B09" w:rsidRDefault="00FE0B09">
            <w:pPr>
              <w:pStyle w:val="TableParagraph"/>
              <w:tabs>
                <w:tab w:val="left" w:pos="1602"/>
                <w:tab w:val="left" w:pos="2714"/>
                <w:tab w:val="left" w:pos="3887"/>
                <w:tab w:val="left" w:pos="5663"/>
              </w:tabs>
              <w:kinsoku w:val="0"/>
              <w:overflowPunct w:val="0"/>
              <w:spacing w:line="322" w:lineRule="exact"/>
              <w:jc w:val="both"/>
            </w:pPr>
            <w:r>
              <w:t>снижение</w:t>
            </w:r>
            <w:r>
              <w:tab/>
              <w:t>уровня</w:t>
            </w:r>
            <w:r>
              <w:tab/>
              <w:t>ущерба</w:t>
            </w:r>
            <w:r>
              <w:tab/>
              <w:t>охраняемым</w:t>
            </w:r>
            <w:r>
              <w:tab/>
            </w:r>
            <w:r>
              <w:rPr>
                <w:spacing w:val="-1"/>
              </w:rPr>
              <w:t xml:space="preserve">законом </w:t>
            </w:r>
            <w:r>
              <w:t>ценностям;</w:t>
            </w:r>
          </w:p>
        </w:tc>
      </w:tr>
      <w:tr w:rsidR="00FE0B09" w:rsidTr="00FE0B09">
        <w:trPr>
          <w:trHeight w:val="645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314" w:lineRule="exact"/>
            </w:pPr>
            <w:r>
              <w:t>Структура</w:t>
            </w:r>
          </w:p>
          <w:p w:rsidR="00FE0B09" w:rsidRDefault="00FE0B09">
            <w:pPr>
              <w:pStyle w:val="TableParagraph"/>
              <w:kinsoku w:val="0"/>
              <w:overflowPunct w:val="0"/>
              <w:spacing w:line="311" w:lineRule="exact"/>
            </w:pPr>
            <w:r>
              <w:t>программы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314" w:lineRule="exact"/>
              <w:jc w:val="both"/>
            </w:pPr>
            <w:r>
              <w:t>Программа</w:t>
            </w:r>
          </w:p>
          <w:p w:rsidR="00FE0B09" w:rsidRDefault="00FE0B09">
            <w:pPr>
              <w:pStyle w:val="TableParagraph"/>
              <w:kinsoku w:val="0"/>
              <w:overflowPunct w:val="0"/>
              <w:spacing w:line="311" w:lineRule="exact"/>
              <w:jc w:val="both"/>
            </w:pPr>
            <w:r>
              <w:t>подпрограмм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314" w:lineRule="exact"/>
              <w:jc w:val="both"/>
            </w:pPr>
            <w:r>
              <w:t>не</w:t>
            </w:r>
          </w:p>
        </w:tc>
        <w:tc>
          <w:tcPr>
            <w:tcW w:w="2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314" w:lineRule="exact"/>
              <w:jc w:val="both"/>
            </w:pPr>
            <w:r>
              <w:t>предусматривает</w:t>
            </w: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314" w:lineRule="exact"/>
            </w:pPr>
            <w:r>
              <w:t>реализацию</w:t>
            </w:r>
          </w:p>
        </w:tc>
      </w:tr>
    </w:tbl>
    <w:p w:rsidR="00FE0B09" w:rsidRDefault="00FE0B09" w:rsidP="00FE0B09">
      <w:pPr>
        <w:pStyle w:val="a3"/>
        <w:kinsoku w:val="0"/>
        <w:overflowPunct w:val="0"/>
        <w:spacing w:before="4"/>
        <w:ind w:left="0"/>
        <w:jc w:val="left"/>
        <w:rPr>
          <w:b/>
          <w:bCs/>
          <w:sz w:val="24"/>
          <w:szCs w:val="24"/>
        </w:rPr>
      </w:pPr>
    </w:p>
    <w:p w:rsidR="00FE0B09" w:rsidRDefault="00FE0B09" w:rsidP="00FE0B09">
      <w:pPr>
        <w:pStyle w:val="a3"/>
        <w:kinsoku w:val="0"/>
        <w:overflowPunct w:val="0"/>
        <w:spacing w:before="89"/>
        <w:ind w:left="0" w:firstLine="707"/>
        <w:rPr>
          <w:sz w:val="24"/>
          <w:szCs w:val="24"/>
        </w:rPr>
      </w:pPr>
      <w:r>
        <w:rPr>
          <w:sz w:val="24"/>
          <w:szCs w:val="24"/>
        </w:rPr>
        <w:t>Социальный эффект профилактики нарушений обязательных требований заключается в исключении избыточного административного давления на подконтрольные субъекты и конструктивного сотрудничества с подконтрольными субъектами в постоянном режиме по вопросам соблюдения обязательных требований в области обращения с животными.</w:t>
      </w:r>
    </w:p>
    <w:p w:rsidR="00FE0B09" w:rsidRDefault="00FE0B09" w:rsidP="00FE0B09">
      <w:pPr>
        <w:pStyle w:val="a3"/>
        <w:kinsoku w:val="0"/>
        <w:overflowPunct w:val="0"/>
        <w:spacing w:before="1"/>
        <w:ind w:left="0" w:firstLine="707"/>
        <w:rPr>
          <w:sz w:val="24"/>
          <w:szCs w:val="24"/>
        </w:rPr>
      </w:pPr>
      <w:r>
        <w:rPr>
          <w:sz w:val="24"/>
          <w:szCs w:val="24"/>
        </w:rPr>
        <w:t>Экономический эффект от реализованных мероприятий заключается в минимизации ресурсных затрат всех участников контрольно-надзорной деятельности за счет снижения административного давления на подконтрольные субъекты; снижение количества зафиксированных нарушений обязательных требований; увеличение числа подконтрольных субъектов, включенных в категорию низкого риска и освобожденных от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проверок.</w:t>
      </w:r>
    </w:p>
    <w:p w:rsidR="00FE0B09" w:rsidRDefault="00FE0B09" w:rsidP="00FE0B09">
      <w:pPr>
        <w:pStyle w:val="a3"/>
        <w:kinsoku w:val="0"/>
        <w:overflowPunct w:val="0"/>
        <w:spacing w:before="4"/>
        <w:ind w:left="0"/>
        <w:jc w:val="left"/>
        <w:rPr>
          <w:sz w:val="24"/>
          <w:szCs w:val="24"/>
        </w:rPr>
      </w:pPr>
    </w:p>
    <w:p w:rsidR="00FE0B09" w:rsidRDefault="00FE0B09" w:rsidP="00FE0B09">
      <w:pPr>
        <w:pStyle w:val="Heading1"/>
        <w:kinsoku w:val="0"/>
        <w:overflowPunct w:val="0"/>
        <w:ind w:left="0" w:firstLine="5"/>
        <w:outlineLvl w:val="9"/>
        <w:rPr>
          <w:sz w:val="24"/>
          <w:szCs w:val="24"/>
        </w:rPr>
      </w:pPr>
      <w:r>
        <w:rPr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</w:t>
      </w:r>
    </w:p>
    <w:p w:rsidR="00FE0B09" w:rsidRDefault="00FE0B09" w:rsidP="00FE0B09">
      <w:pPr>
        <w:pStyle w:val="a3"/>
        <w:kinsoku w:val="0"/>
        <w:overflowPunct w:val="0"/>
        <w:spacing w:before="2"/>
        <w:ind w:left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которых направлена программа профилактики рисков причинения вреда</w:t>
      </w:r>
    </w:p>
    <w:p w:rsidR="00FE0B09" w:rsidRDefault="00FE0B09" w:rsidP="00FE0B09">
      <w:pPr>
        <w:pStyle w:val="a3"/>
        <w:kinsoku w:val="0"/>
        <w:overflowPunct w:val="0"/>
        <w:spacing w:before="6"/>
        <w:ind w:left="0"/>
        <w:jc w:val="left"/>
        <w:rPr>
          <w:b/>
          <w:bCs/>
          <w:sz w:val="24"/>
          <w:szCs w:val="24"/>
        </w:rPr>
      </w:pPr>
    </w:p>
    <w:p w:rsidR="00FE0B09" w:rsidRDefault="00FE0B09" w:rsidP="00FE0B09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>Настоящая Программа устанавливает порядок проведения профилактических мероприятий, направленных на предупреждение нарушений обязательных требований, соблюдение которых оценивается в рамках исполнения муниципальной функции при осуществлении муниципального жилищного контроля на территории Изюмовского сельского поселения.</w:t>
      </w:r>
    </w:p>
    <w:p w:rsidR="00FE0B09" w:rsidRDefault="00FE0B09" w:rsidP="00FE0B09">
      <w:pPr>
        <w:pStyle w:val="a3"/>
        <w:kinsoku w:val="0"/>
        <w:overflowPunct w:val="0"/>
        <w:spacing w:before="1"/>
        <w:ind w:left="0" w:firstLine="707"/>
        <w:rPr>
          <w:sz w:val="24"/>
          <w:szCs w:val="24"/>
        </w:rPr>
      </w:pPr>
      <w:r>
        <w:rPr>
          <w:sz w:val="24"/>
          <w:szCs w:val="24"/>
        </w:rPr>
        <w:t>Для целей настоящей Программы используются следующие основные понятия:</w:t>
      </w:r>
    </w:p>
    <w:p w:rsidR="00FE0B09" w:rsidRDefault="00FE0B09" w:rsidP="00FE0B09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>профилактическое мероприятие - мероприятие, проводимое Администрацией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сельского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поселения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в целях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предупреждения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возможного нарушения контролируемыми лицами (и (или) неопределенным кругом лиц)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FE0B09" w:rsidRDefault="00FE0B09" w:rsidP="00FE0B09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>реализация Администрацией сельского поселения в отношении неопределенного круга лиц или в отношении конкретных подконтрольных субъектов;</w:t>
      </w:r>
    </w:p>
    <w:p w:rsidR="00FE0B09" w:rsidRDefault="00FE0B09" w:rsidP="00FE0B09">
      <w:pPr>
        <w:pStyle w:val="a3"/>
        <w:kinsoku w:val="0"/>
        <w:overflowPunct w:val="0"/>
        <w:spacing w:before="1"/>
        <w:ind w:left="0" w:firstLine="707"/>
        <w:rPr>
          <w:sz w:val="24"/>
          <w:szCs w:val="24"/>
        </w:rPr>
      </w:pPr>
      <w:r>
        <w:rPr>
          <w:sz w:val="24"/>
          <w:szCs w:val="24"/>
        </w:rPr>
        <w:t>отсутствие принуждения и рекомендательный характер для контролируемых лиц;</w:t>
      </w:r>
    </w:p>
    <w:p w:rsidR="00FE0B09" w:rsidRDefault="00FE0B09" w:rsidP="00FE0B09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 xml:space="preserve">отсутствие неблагоприятных последствий (взыскание ущерба, выдача </w:t>
      </w:r>
      <w:r>
        <w:rPr>
          <w:sz w:val="24"/>
          <w:szCs w:val="24"/>
        </w:rPr>
        <w:lastRenderedPageBreak/>
        <w:t>предписаний, привлечение к ответственности) для контролируемых лиц, в отношении которых они реализуются;</w:t>
      </w:r>
    </w:p>
    <w:p w:rsidR="00FE0B09" w:rsidRDefault="00FE0B09" w:rsidP="00FE0B09">
      <w:pPr>
        <w:pStyle w:val="a3"/>
        <w:kinsoku w:val="0"/>
        <w:overflowPunct w:val="0"/>
        <w:spacing w:before="1"/>
        <w:ind w:left="0" w:firstLine="707"/>
        <w:rPr>
          <w:sz w:val="24"/>
          <w:szCs w:val="24"/>
        </w:rPr>
      </w:pPr>
      <w:r>
        <w:rPr>
          <w:sz w:val="24"/>
          <w:szCs w:val="24"/>
        </w:rPr>
        <w:t>направленность на выявление конкретных причин и факторов несоблюдения обязательных требований;</w:t>
      </w:r>
    </w:p>
    <w:p w:rsidR="00FE0B09" w:rsidRDefault="00FE0B09" w:rsidP="00FE0B09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>отсутствие организационной связи с контрольно-надзорными мероприятиями;</w:t>
      </w:r>
    </w:p>
    <w:p w:rsidR="00FE0B09" w:rsidRDefault="00FE0B09" w:rsidP="00FE0B09">
      <w:pPr>
        <w:pStyle w:val="a3"/>
        <w:kinsoku w:val="0"/>
        <w:overflowPunct w:val="0"/>
        <w:ind w:left="0" w:firstLine="707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>обязательные требования - требования к деятельности органов государственной власти, органов местного самоуправления, юридических лиц, их руководителям и иным должностным лицам, индивидуальным предпринимателям, их уполномоченным представителям, гражданам осуществляющим использование муниципального жилищного фонда</w:t>
      </w:r>
      <w:r>
        <w:rPr>
          <w:color w:val="000000"/>
          <w:sz w:val="24"/>
          <w:szCs w:val="24"/>
        </w:rPr>
        <w:t>, имеющие обязательный характер и установленные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Омской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области;</w:t>
      </w:r>
      <w:proofErr w:type="gramEnd"/>
    </w:p>
    <w:p w:rsidR="00FE0B09" w:rsidRDefault="00FE0B09" w:rsidP="00FE0B09">
      <w:pPr>
        <w:pStyle w:val="a3"/>
        <w:kinsoku w:val="0"/>
        <w:overflowPunct w:val="0"/>
        <w:spacing w:before="1"/>
        <w:ind w:left="0" w:firstLine="707"/>
        <w:rPr>
          <w:sz w:val="24"/>
          <w:szCs w:val="24"/>
        </w:rPr>
      </w:pPr>
      <w:r>
        <w:rPr>
          <w:sz w:val="24"/>
          <w:szCs w:val="24"/>
        </w:rPr>
        <w:t>охраняемые законом ценности - права, свободы и законные интересы граждан и организаций;</w:t>
      </w:r>
    </w:p>
    <w:p w:rsidR="00FE0B09" w:rsidRDefault="00FE0B09" w:rsidP="00FE0B09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>подконтрольная сфера - состояние охраняемых законом ценностей в области жилищных правоотношений.</w:t>
      </w:r>
    </w:p>
    <w:p w:rsidR="00FE0B09" w:rsidRDefault="00FE0B09" w:rsidP="00FE0B09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>Субъектами профилактических мероприятий при осуществлении муниципального контроля являются юридические лица, индивидуальные предприниматели и граждане.</w:t>
      </w:r>
    </w:p>
    <w:p w:rsidR="00FE0B09" w:rsidRDefault="00FE0B09" w:rsidP="00FE0B09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>На территории Изюмовского сельского поселения Шербакульского муниципального района Омской области расположены 8 юридических лиц и</w:t>
      </w:r>
    </w:p>
    <w:p w:rsidR="00FE0B09" w:rsidRDefault="00FE0B09" w:rsidP="00FE0B09">
      <w:pPr>
        <w:pStyle w:val="a3"/>
        <w:kinsoku w:val="0"/>
        <w:overflowPunct w:val="0"/>
        <w:ind w:left="0"/>
        <w:rPr>
          <w:sz w:val="24"/>
          <w:szCs w:val="24"/>
        </w:rPr>
      </w:pPr>
      <w:r>
        <w:rPr>
          <w:sz w:val="24"/>
          <w:szCs w:val="24"/>
        </w:rPr>
        <w:t>54 индивидуальных предпринимателей, осуществляющих хозяйственную деятельность.</w:t>
      </w:r>
    </w:p>
    <w:p w:rsidR="00FE0B09" w:rsidRDefault="00FE0B09" w:rsidP="00FE0B09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>Предметом муниципального жилищного контроля является соблюдение обязательных требований и требований, установленных пунктами 1 - 11 части 1 статьи 20 Жилищного кодекса Российской Федерации в отношении муниципального жилищного фонда, а именно:</w:t>
      </w:r>
    </w:p>
    <w:p w:rsidR="00FE0B09" w:rsidRDefault="00FE0B09" w:rsidP="00FE0B09">
      <w:pPr>
        <w:pStyle w:val="a6"/>
        <w:numPr>
          <w:ilvl w:val="0"/>
          <w:numId w:val="6"/>
        </w:numPr>
        <w:tabs>
          <w:tab w:val="left" w:pos="1263"/>
        </w:tabs>
        <w:kinsoku w:val="0"/>
        <w:overflowPunct w:val="0"/>
        <w:ind w:left="0" w:firstLine="708"/>
      </w:pPr>
      <w:proofErr w:type="gramStart"/>
      <w:r>
        <w:t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</w:t>
      </w:r>
      <w:r>
        <w:rPr>
          <w:spacing w:val="32"/>
        </w:rPr>
        <w:t xml:space="preserve"> </w:t>
      </w:r>
      <w:r>
        <w:t>многоквартирном доме,</w:t>
      </w:r>
      <w:r>
        <w:tab/>
        <w:t>порядку</w:t>
      </w:r>
      <w:r>
        <w:tab/>
        <w:t>осуществления</w:t>
      </w:r>
      <w:r>
        <w:tab/>
        <w:t>перепланировки</w:t>
      </w:r>
      <w:r>
        <w:tab/>
        <w:t>и</w:t>
      </w:r>
      <w:r>
        <w:tab/>
        <w:t>(или)</w:t>
      </w:r>
      <w:r>
        <w:tab/>
      </w:r>
      <w:r>
        <w:rPr>
          <w:spacing w:val="-1"/>
        </w:rPr>
        <w:t xml:space="preserve">переустройства </w:t>
      </w:r>
      <w:r>
        <w:t>помещений в многоквартирном</w:t>
      </w:r>
      <w:r>
        <w:rPr>
          <w:spacing w:val="-2"/>
        </w:rPr>
        <w:t xml:space="preserve"> </w:t>
      </w:r>
      <w:r>
        <w:t>доме;</w:t>
      </w:r>
      <w:proofErr w:type="gramEnd"/>
    </w:p>
    <w:p w:rsidR="00FE0B09" w:rsidRDefault="00FE0B09" w:rsidP="00FE0B09">
      <w:pPr>
        <w:pStyle w:val="a6"/>
        <w:numPr>
          <w:ilvl w:val="0"/>
          <w:numId w:val="6"/>
        </w:numPr>
        <w:tabs>
          <w:tab w:val="left" w:pos="1263"/>
        </w:tabs>
        <w:kinsoku w:val="0"/>
        <w:overflowPunct w:val="0"/>
        <w:ind w:left="0" w:firstLine="708"/>
      </w:pPr>
      <w:r>
        <w:t>требований к формированию фондов капитального</w:t>
      </w:r>
      <w:r>
        <w:rPr>
          <w:spacing w:val="-12"/>
        </w:rPr>
        <w:t xml:space="preserve"> </w:t>
      </w:r>
      <w:r>
        <w:t>ремонта;</w:t>
      </w:r>
    </w:p>
    <w:p w:rsidR="00FE0B09" w:rsidRDefault="00FE0B09" w:rsidP="00FE0B09">
      <w:pPr>
        <w:pStyle w:val="a6"/>
        <w:numPr>
          <w:ilvl w:val="0"/>
          <w:numId w:val="6"/>
        </w:numPr>
        <w:tabs>
          <w:tab w:val="left" w:pos="1471"/>
        </w:tabs>
        <w:kinsoku w:val="0"/>
        <w:overflowPunct w:val="0"/>
        <w:ind w:left="0" w:firstLine="708"/>
      </w:pPr>
      <w: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E0B09" w:rsidRDefault="00FE0B09" w:rsidP="00FE0B09">
      <w:pPr>
        <w:pStyle w:val="a6"/>
        <w:numPr>
          <w:ilvl w:val="0"/>
          <w:numId w:val="6"/>
        </w:numPr>
        <w:tabs>
          <w:tab w:val="left" w:pos="1279"/>
        </w:tabs>
        <w:kinsoku w:val="0"/>
        <w:overflowPunct w:val="0"/>
        <w:spacing w:before="1"/>
        <w:ind w:left="0" w:firstLine="708"/>
      </w:pPr>
      <w:r>
        <w:t>требований к предоставлению коммунальных услуг собственникам и пользователям помещений в многоквартирных домах и жилых</w:t>
      </w:r>
      <w:r>
        <w:rPr>
          <w:spacing w:val="-16"/>
        </w:rPr>
        <w:t xml:space="preserve"> </w:t>
      </w:r>
      <w:r>
        <w:t>домов;</w:t>
      </w:r>
    </w:p>
    <w:p w:rsidR="00FE0B09" w:rsidRDefault="00FE0B09" w:rsidP="00FE0B09">
      <w:pPr>
        <w:pStyle w:val="a6"/>
        <w:numPr>
          <w:ilvl w:val="0"/>
          <w:numId w:val="6"/>
        </w:numPr>
        <w:tabs>
          <w:tab w:val="left" w:pos="1263"/>
        </w:tabs>
        <w:kinsoku w:val="0"/>
        <w:overflowPunct w:val="0"/>
        <w:ind w:left="0" w:firstLine="708"/>
      </w:pPr>
      <w: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</w:t>
      </w:r>
      <w:r>
        <w:rPr>
          <w:spacing w:val="-17"/>
        </w:rPr>
        <w:t xml:space="preserve"> </w:t>
      </w:r>
      <w:r>
        <w:t>продолжительность;</w:t>
      </w:r>
    </w:p>
    <w:p w:rsidR="00FE0B09" w:rsidRDefault="00FE0B09" w:rsidP="00FE0B09">
      <w:pPr>
        <w:pStyle w:val="a6"/>
        <w:numPr>
          <w:ilvl w:val="0"/>
          <w:numId w:val="6"/>
        </w:numPr>
        <w:tabs>
          <w:tab w:val="left" w:pos="1318"/>
        </w:tabs>
        <w:kinsoku w:val="0"/>
        <w:overflowPunct w:val="0"/>
        <w:spacing w:before="1"/>
        <w:ind w:left="0" w:firstLine="708"/>
      </w:pPr>
      <w:r>
        <w:t>правил содержания общего имущества в многоквартирном доме и правил изменения размера платы за содержание жилого</w:t>
      </w:r>
      <w:r>
        <w:rPr>
          <w:spacing w:val="-10"/>
        </w:rPr>
        <w:t xml:space="preserve"> </w:t>
      </w:r>
      <w:r>
        <w:t>помещения;</w:t>
      </w:r>
    </w:p>
    <w:p w:rsidR="00FE0B09" w:rsidRDefault="00FE0B09" w:rsidP="00FE0B09">
      <w:pPr>
        <w:pStyle w:val="a6"/>
        <w:numPr>
          <w:ilvl w:val="0"/>
          <w:numId w:val="6"/>
        </w:numPr>
        <w:tabs>
          <w:tab w:val="left" w:pos="1275"/>
        </w:tabs>
        <w:kinsoku w:val="0"/>
        <w:overflowPunct w:val="0"/>
        <w:ind w:left="0" w:firstLine="708"/>
      </w:pPr>
      <w: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</w:t>
      </w:r>
      <w:r>
        <w:rPr>
          <w:spacing w:val="-2"/>
        </w:rPr>
        <w:t xml:space="preserve"> </w:t>
      </w:r>
      <w:r>
        <w:t>домов;</w:t>
      </w:r>
    </w:p>
    <w:p w:rsidR="00FE0B09" w:rsidRDefault="00FE0B09" w:rsidP="00FE0B09">
      <w:pPr>
        <w:pStyle w:val="a6"/>
        <w:numPr>
          <w:ilvl w:val="0"/>
          <w:numId w:val="6"/>
        </w:numPr>
        <w:tabs>
          <w:tab w:val="left" w:pos="1515"/>
        </w:tabs>
        <w:kinsoku w:val="0"/>
        <w:overflowPunct w:val="0"/>
        <w:ind w:left="0" w:firstLine="708"/>
      </w:pPr>
      <w: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</w:t>
      </w:r>
      <w:r>
        <w:rPr>
          <w:spacing w:val="-3"/>
        </w:rPr>
        <w:t xml:space="preserve"> </w:t>
      </w:r>
      <w:r>
        <w:t>ресурсов;</w:t>
      </w:r>
    </w:p>
    <w:p w:rsidR="00FE0B09" w:rsidRDefault="00FE0B09" w:rsidP="00FE0B09">
      <w:pPr>
        <w:pStyle w:val="a6"/>
        <w:numPr>
          <w:ilvl w:val="0"/>
          <w:numId w:val="6"/>
        </w:numPr>
        <w:tabs>
          <w:tab w:val="left" w:pos="1577"/>
        </w:tabs>
        <w:kinsoku w:val="0"/>
        <w:overflowPunct w:val="0"/>
        <w:ind w:left="0" w:firstLine="708"/>
      </w:pPr>
      <w:r>
        <w:lastRenderedPageBreak/>
        <w:t xml:space="preserve">требований к порядку размещения </w:t>
      </w:r>
      <w:proofErr w:type="spellStart"/>
      <w:r>
        <w:t>ресурсоснабжающими</w:t>
      </w:r>
      <w:proofErr w:type="spellEnd"/>
      <w:r>
        <w:t xml:space="preserve"> организациями, лицами, осуществляющими деятельность по управлению многоквартирными домами, информации в</w:t>
      </w:r>
      <w:r>
        <w:rPr>
          <w:spacing w:val="-8"/>
        </w:rPr>
        <w:t xml:space="preserve"> </w:t>
      </w:r>
      <w:r>
        <w:t>системе;</w:t>
      </w:r>
    </w:p>
    <w:p w:rsidR="00FE0B09" w:rsidRDefault="00FE0B09" w:rsidP="00FE0B09">
      <w:pPr>
        <w:pStyle w:val="a6"/>
        <w:numPr>
          <w:ilvl w:val="0"/>
          <w:numId w:val="6"/>
        </w:numPr>
        <w:tabs>
          <w:tab w:val="left" w:pos="1399"/>
        </w:tabs>
        <w:kinsoku w:val="0"/>
        <w:overflowPunct w:val="0"/>
        <w:spacing w:before="1"/>
        <w:ind w:left="0" w:firstLine="708"/>
      </w:pPr>
      <w:r>
        <w:t>требований к обеспечению доступности для инвалидов помещений в многоквартирных</w:t>
      </w:r>
      <w:r>
        <w:rPr>
          <w:spacing w:val="-4"/>
        </w:rPr>
        <w:t xml:space="preserve"> </w:t>
      </w:r>
      <w:r>
        <w:t>домах;</w:t>
      </w:r>
    </w:p>
    <w:p w:rsidR="00FE0B09" w:rsidRDefault="00FE0B09" w:rsidP="00FE0B09">
      <w:pPr>
        <w:pStyle w:val="a6"/>
        <w:numPr>
          <w:ilvl w:val="0"/>
          <w:numId w:val="6"/>
        </w:numPr>
        <w:tabs>
          <w:tab w:val="left" w:pos="1423"/>
        </w:tabs>
        <w:kinsoku w:val="0"/>
        <w:overflowPunct w:val="0"/>
        <w:ind w:left="0" w:firstLine="708"/>
      </w:pPr>
      <w:r>
        <w:t>требований к предоставлению жилых помещений в наемных домах социального использования.</w:t>
      </w:r>
    </w:p>
    <w:p w:rsidR="00FE0B09" w:rsidRDefault="00FE0B09" w:rsidP="00FE0B09">
      <w:pPr>
        <w:pStyle w:val="a3"/>
        <w:kinsoku w:val="0"/>
        <w:overflowPunct w:val="0"/>
        <w:ind w:left="0"/>
        <w:jc w:val="left"/>
        <w:rPr>
          <w:sz w:val="24"/>
          <w:szCs w:val="24"/>
        </w:rPr>
      </w:pPr>
    </w:p>
    <w:p w:rsidR="00FE0B09" w:rsidRDefault="00FE0B09" w:rsidP="00FE0B09">
      <w:pPr>
        <w:pStyle w:val="a3"/>
        <w:kinsoku w:val="0"/>
        <w:overflowPunct w:val="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Результаты осуществления муниципального жилищного контроля за 2021 - 2022 гг.</w:t>
      </w:r>
    </w:p>
    <w:p w:rsidR="00FE0B09" w:rsidRDefault="00FE0B09" w:rsidP="00FE0B09">
      <w:pPr>
        <w:pStyle w:val="a3"/>
        <w:kinsoku w:val="0"/>
        <w:overflowPunct w:val="0"/>
        <w:spacing w:before="7"/>
        <w:ind w:left="0"/>
        <w:jc w:val="left"/>
        <w:rPr>
          <w:sz w:val="24"/>
          <w:szCs w:val="24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1629"/>
        <w:gridCol w:w="1627"/>
        <w:gridCol w:w="1627"/>
      </w:tblGrid>
      <w:tr w:rsidR="00FE0B09" w:rsidTr="00FE0B09">
        <w:trPr>
          <w:trHeight w:val="27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55" w:lineRule="exact"/>
              <w:jc w:val="center"/>
            </w:pPr>
            <w:r>
              <w:t>Наименование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55" w:lineRule="exact"/>
              <w:jc w:val="center"/>
            </w:pPr>
            <w:r>
              <w:t>В 2021 году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55" w:lineRule="exact"/>
              <w:jc w:val="center"/>
            </w:pPr>
            <w:r>
              <w:t>В 2022 году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55" w:lineRule="exact"/>
              <w:jc w:val="center"/>
            </w:pPr>
            <w:r>
              <w:t>Всего</w:t>
            </w:r>
          </w:p>
        </w:tc>
      </w:tr>
      <w:tr w:rsidR="00FE0B09" w:rsidTr="00FE0B09">
        <w:trPr>
          <w:trHeight w:val="277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58" w:lineRule="exact"/>
            </w:pPr>
            <w:r>
              <w:t>Проведено проверок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58" w:lineRule="exact"/>
              <w:jc w:val="center"/>
            </w:pPr>
            <w:r>
              <w:t>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58" w:lineRule="exact"/>
              <w:jc w:val="center"/>
            </w:pPr>
            <w:r>
              <w:t>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58" w:lineRule="exact"/>
              <w:jc w:val="center"/>
            </w:pPr>
            <w:r>
              <w:t>0</w:t>
            </w:r>
          </w:p>
        </w:tc>
      </w:tr>
      <w:tr w:rsidR="00FE0B09" w:rsidTr="00FE0B09">
        <w:trPr>
          <w:trHeight w:val="551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B09" w:rsidRDefault="00FE0B09">
            <w:pPr>
              <w:pStyle w:val="TableParagraph"/>
              <w:tabs>
                <w:tab w:val="left" w:pos="1244"/>
                <w:tab w:val="left" w:pos="2877"/>
                <w:tab w:val="left" w:pos="3426"/>
              </w:tabs>
              <w:kinsoku w:val="0"/>
              <w:overflowPunct w:val="0"/>
              <w:spacing w:line="268" w:lineRule="exact"/>
            </w:pPr>
            <w:r>
              <w:t>Выдано</w:t>
            </w:r>
            <w:r>
              <w:tab/>
              <w:t>предписаний</w:t>
            </w:r>
            <w:r>
              <w:tab/>
              <w:t>по</w:t>
            </w:r>
            <w:r>
              <w:tab/>
              <w:t>результатам</w:t>
            </w:r>
          </w:p>
          <w:p w:rsidR="00FE0B09" w:rsidRDefault="00FE0B09">
            <w:pPr>
              <w:pStyle w:val="TableParagraph"/>
              <w:kinsoku w:val="0"/>
              <w:overflowPunct w:val="0"/>
              <w:spacing w:line="264" w:lineRule="exact"/>
            </w:pPr>
            <w:r>
              <w:t>проверок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68" w:lineRule="exact"/>
              <w:jc w:val="center"/>
            </w:pPr>
            <w:r>
              <w:t>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68" w:lineRule="exact"/>
              <w:jc w:val="center"/>
            </w:pPr>
            <w:r>
              <w:t>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68" w:lineRule="exact"/>
              <w:jc w:val="center"/>
            </w:pPr>
            <w:r>
              <w:t>0</w:t>
            </w:r>
          </w:p>
        </w:tc>
      </w:tr>
      <w:tr w:rsidR="00FE0B09" w:rsidTr="00FE0B09">
        <w:trPr>
          <w:trHeight w:val="551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68" w:lineRule="exact"/>
            </w:pPr>
            <w:r>
              <w:t>Составлено протоколов за неисполнение</w:t>
            </w:r>
          </w:p>
          <w:p w:rsidR="00FE0B09" w:rsidRDefault="00FE0B09">
            <w:pPr>
              <w:pStyle w:val="TableParagraph"/>
              <w:kinsoku w:val="0"/>
              <w:overflowPunct w:val="0"/>
              <w:spacing w:line="264" w:lineRule="exact"/>
            </w:pPr>
            <w:r>
              <w:t>предписаний (</w:t>
            </w:r>
            <w:proofErr w:type="gramStart"/>
            <w:r>
              <w:t>ч</w:t>
            </w:r>
            <w:proofErr w:type="gramEnd"/>
            <w:r>
              <w:t xml:space="preserve">. 1 ст. 19.5 </w:t>
            </w:r>
            <w:proofErr w:type="spellStart"/>
            <w:r>
              <w:t>КоАП</w:t>
            </w:r>
            <w:proofErr w:type="spellEnd"/>
            <w:r>
              <w:t xml:space="preserve"> РФ)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68" w:lineRule="exact"/>
              <w:jc w:val="center"/>
            </w:pPr>
            <w:r>
              <w:t>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68" w:lineRule="exact"/>
              <w:jc w:val="center"/>
            </w:pPr>
            <w:r>
              <w:t>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68" w:lineRule="exact"/>
              <w:jc w:val="center"/>
            </w:pPr>
            <w:r>
              <w:t>0</w:t>
            </w:r>
          </w:p>
        </w:tc>
      </w:tr>
      <w:tr w:rsidR="00FE0B09" w:rsidTr="00FE0B09">
        <w:trPr>
          <w:trHeight w:val="27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55" w:lineRule="exact"/>
            </w:pPr>
            <w:r>
              <w:t>Оплачено штрафов, руб.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55" w:lineRule="exact"/>
              <w:jc w:val="center"/>
            </w:pPr>
            <w:r>
              <w:t>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55" w:lineRule="exact"/>
              <w:jc w:val="center"/>
            </w:pPr>
            <w:r>
              <w:t>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55" w:lineRule="exact"/>
              <w:jc w:val="center"/>
            </w:pPr>
            <w:r>
              <w:t>0</w:t>
            </w:r>
          </w:p>
        </w:tc>
      </w:tr>
      <w:tr w:rsidR="00FE0B09" w:rsidTr="00FE0B09">
        <w:trPr>
          <w:trHeight w:val="553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B09" w:rsidRDefault="00FE0B09">
            <w:pPr>
              <w:pStyle w:val="TableParagraph"/>
              <w:tabs>
                <w:tab w:val="left" w:pos="1501"/>
                <w:tab w:val="left" w:pos="2913"/>
                <w:tab w:val="left" w:pos="3424"/>
              </w:tabs>
              <w:kinsoku w:val="0"/>
              <w:overflowPunct w:val="0"/>
              <w:spacing w:line="268" w:lineRule="exact"/>
            </w:pPr>
            <w:r>
              <w:t>Устранено</w:t>
            </w:r>
            <w:r>
              <w:tab/>
              <w:t>нарушений</w:t>
            </w:r>
            <w:r>
              <w:tab/>
              <w:t>по</w:t>
            </w:r>
            <w:r>
              <w:tab/>
              <w:t>результатам</w:t>
            </w:r>
          </w:p>
          <w:p w:rsidR="00FE0B09" w:rsidRDefault="00FE0B09">
            <w:pPr>
              <w:pStyle w:val="TableParagraph"/>
              <w:kinsoku w:val="0"/>
              <w:overflowPunct w:val="0"/>
              <w:spacing w:line="266" w:lineRule="exact"/>
            </w:pPr>
            <w:r>
              <w:t>проверок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68" w:lineRule="exact"/>
              <w:jc w:val="center"/>
            </w:pPr>
            <w:r>
              <w:t>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68" w:lineRule="exact"/>
              <w:jc w:val="center"/>
            </w:pPr>
            <w:r>
              <w:t>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68" w:lineRule="exact"/>
              <w:jc w:val="center"/>
            </w:pPr>
            <w:r>
              <w:t>0</w:t>
            </w:r>
          </w:p>
        </w:tc>
      </w:tr>
    </w:tbl>
    <w:p w:rsidR="00FE0B09" w:rsidRDefault="00FE0B09" w:rsidP="00FE0B09">
      <w:pPr>
        <w:pStyle w:val="a3"/>
        <w:kinsoku w:val="0"/>
        <w:overflowPunct w:val="0"/>
        <w:spacing w:before="69"/>
        <w:ind w:left="0" w:firstLine="707"/>
        <w:rPr>
          <w:sz w:val="24"/>
          <w:szCs w:val="24"/>
        </w:rPr>
      </w:pPr>
      <w:r>
        <w:rPr>
          <w:sz w:val="24"/>
          <w:szCs w:val="24"/>
        </w:rPr>
        <w:t>В 2021, 2022 годах проверки не проводились в виду отсутствия в собственности Изюмовского сельского поселения муниципального жилищного фонда.</w:t>
      </w:r>
    </w:p>
    <w:p w:rsidR="00FE0B09" w:rsidRDefault="00FE0B09" w:rsidP="00FE0B09">
      <w:pPr>
        <w:pStyle w:val="a3"/>
        <w:kinsoku w:val="0"/>
        <w:overflowPunct w:val="0"/>
        <w:spacing w:before="2"/>
        <w:ind w:left="0"/>
        <w:jc w:val="left"/>
        <w:rPr>
          <w:sz w:val="24"/>
          <w:szCs w:val="24"/>
        </w:rPr>
      </w:pPr>
    </w:p>
    <w:p w:rsidR="00FE0B09" w:rsidRDefault="00FE0B09" w:rsidP="00FE0B09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</w:t>
      </w:r>
      <w:proofErr w:type="gramStart"/>
      <w:r>
        <w:rPr>
          <w:sz w:val="24"/>
          <w:szCs w:val="24"/>
        </w:rPr>
        <w:t>является предметом муниципального контроля размещен</w:t>
      </w:r>
      <w:proofErr w:type="gramEnd"/>
      <w:r>
        <w:rPr>
          <w:sz w:val="24"/>
          <w:szCs w:val="24"/>
        </w:rPr>
        <w:t xml:space="preserve"> на официальном сайте Администрации Изюмовского сельского поселения в открытом доступе в информационно-телекоммуникационной сети «Интернет» в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разделе «Отраслевая информация» в подразделе «Муниципальный контроль».</w:t>
      </w:r>
    </w:p>
    <w:p w:rsidR="00FE0B09" w:rsidRDefault="00FE0B09" w:rsidP="00FE0B09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>Администрация Изюмовского сельского поселения проводит следующие профилактические мероприятия:</w:t>
      </w:r>
    </w:p>
    <w:p w:rsidR="00FE0B09" w:rsidRDefault="00FE0B09" w:rsidP="00FE0B09">
      <w:pPr>
        <w:pStyle w:val="a6"/>
        <w:numPr>
          <w:ilvl w:val="0"/>
          <w:numId w:val="7"/>
        </w:numPr>
        <w:tabs>
          <w:tab w:val="left" w:pos="1232"/>
        </w:tabs>
        <w:kinsoku w:val="0"/>
        <w:overflowPunct w:val="0"/>
        <w:spacing w:line="318" w:lineRule="exact"/>
        <w:ind w:left="0" w:firstLine="0"/>
        <w:jc w:val="left"/>
      </w:pPr>
      <w:r>
        <w:t>информирование;</w:t>
      </w:r>
    </w:p>
    <w:p w:rsidR="00FE0B09" w:rsidRDefault="00FE0B09" w:rsidP="00FE0B09">
      <w:pPr>
        <w:pStyle w:val="a6"/>
        <w:numPr>
          <w:ilvl w:val="0"/>
          <w:numId w:val="7"/>
        </w:numPr>
        <w:tabs>
          <w:tab w:val="left" w:pos="1232"/>
        </w:tabs>
        <w:kinsoku w:val="0"/>
        <w:overflowPunct w:val="0"/>
        <w:spacing w:line="322" w:lineRule="exact"/>
        <w:ind w:left="0" w:firstLine="0"/>
        <w:jc w:val="left"/>
      </w:pPr>
      <w:r>
        <w:t>консультирование;</w:t>
      </w:r>
    </w:p>
    <w:p w:rsidR="00FE0B09" w:rsidRDefault="00FE0B09" w:rsidP="00FE0B09">
      <w:pPr>
        <w:pStyle w:val="a6"/>
        <w:numPr>
          <w:ilvl w:val="0"/>
          <w:numId w:val="7"/>
        </w:numPr>
        <w:tabs>
          <w:tab w:val="left" w:pos="1232"/>
        </w:tabs>
        <w:kinsoku w:val="0"/>
        <w:overflowPunct w:val="0"/>
        <w:spacing w:line="322" w:lineRule="exact"/>
        <w:ind w:left="0" w:firstLine="0"/>
        <w:jc w:val="left"/>
      </w:pPr>
      <w:r>
        <w:t>объявление</w:t>
      </w:r>
      <w:r>
        <w:rPr>
          <w:spacing w:val="-4"/>
        </w:rPr>
        <w:t xml:space="preserve"> </w:t>
      </w:r>
      <w:r>
        <w:t>предостережения.</w:t>
      </w:r>
    </w:p>
    <w:p w:rsidR="00FE0B09" w:rsidRDefault="00FE0B09" w:rsidP="00FE0B09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>Информирование контролируемых лиц и иных заинтересованных лиц по вопросам соблюдения обязательных требований осуществляется в порядке, установленном статьей 46 Федерального закона от 31 июля 2020 года № 248-ФЗ</w:t>
      </w:r>
    </w:p>
    <w:p w:rsidR="00FE0B09" w:rsidRDefault="00FE0B09" w:rsidP="00FE0B09">
      <w:pPr>
        <w:pStyle w:val="a3"/>
        <w:tabs>
          <w:tab w:val="left" w:pos="808"/>
          <w:tab w:val="left" w:pos="3106"/>
          <w:tab w:val="left" w:pos="4445"/>
          <w:tab w:val="left" w:pos="5812"/>
          <w:tab w:val="left" w:pos="6210"/>
          <w:tab w:val="left" w:pos="8380"/>
          <w:tab w:val="left" w:pos="9718"/>
        </w:tabs>
        <w:kinsoku w:val="0"/>
        <w:overflowPunct w:val="0"/>
        <w:spacing w:before="1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«О</w:t>
      </w:r>
      <w:r>
        <w:rPr>
          <w:sz w:val="24"/>
          <w:szCs w:val="24"/>
        </w:rPr>
        <w:tab/>
        <w:t>государственном</w:t>
      </w:r>
      <w:r>
        <w:rPr>
          <w:sz w:val="24"/>
          <w:szCs w:val="24"/>
        </w:rPr>
        <w:tab/>
        <w:t>контроле</w:t>
      </w:r>
      <w:r>
        <w:rPr>
          <w:sz w:val="24"/>
          <w:szCs w:val="24"/>
        </w:rPr>
        <w:tab/>
        <w:t>(надзоре)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муниципальном</w:t>
      </w:r>
      <w:r>
        <w:rPr>
          <w:sz w:val="24"/>
          <w:szCs w:val="24"/>
        </w:rPr>
        <w:tab/>
        <w:t>контроле</w:t>
      </w:r>
      <w:r>
        <w:rPr>
          <w:sz w:val="24"/>
          <w:szCs w:val="24"/>
        </w:rPr>
        <w:tab/>
      </w:r>
    </w:p>
    <w:p w:rsidR="00FE0B09" w:rsidRDefault="00FE0B09" w:rsidP="00FE0B09">
      <w:pPr>
        <w:pStyle w:val="a3"/>
        <w:tabs>
          <w:tab w:val="left" w:pos="808"/>
          <w:tab w:val="left" w:pos="3106"/>
          <w:tab w:val="left" w:pos="4445"/>
          <w:tab w:val="left" w:pos="5812"/>
          <w:tab w:val="left" w:pos="6210"/>
          <w:tab w:val="left" w:pos="8380"/>
          <w:tab w:val="left" w:pos="9718"/>
        </w:tabs>
        <w:kinsoku w:val="0"/>
        <w:overflowPunct w:val="0"/>
        <w:spacing w:before="1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в Российской Федерации» (далее – Федеральный закон 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248-ФЗ).</w:t>
      </w:r>
    </w:p>
    <w:p w:rsidR="00FE0B09" w:rsidRDefault="00FE0B09" w:rsidP="00FE0B09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>Должностные лица контрольного органа осуществляют консультирование по вопросам, связанным с организацией и осуществлением муниципального контроля. Консультирование осуществляется без взимания платы.</w:t>
      </w:r>
    </w:p>
    <w:p w:rsidR="00FE0B09" w:rsidRDefault="00FE0B09" w:rsidP="00FE0B09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 xml:space="preserve">Консультирование может осуществляться должностным лицом контрольного органа по телефону, посредством </w:t>
      </w:r>
      <w:proofErr w:type="spellStart"/>
      <w:r>
        <w:rPr>
          <w:sz w:val="24"/>
          <w:szCs w:val="24"/>
        </w:rPr>
        <w:t>видео-конференц-связи</w:t>
      </w:r>
      <w:proofErr w:type="spellEnd"/>
      <w:r>
        <w:rPr>
          <w:sz w:val="24"/>
          <w:szCs w:val="24"/>
        </w:rPr>
        <w:t xml:space="preserve"> либо в ходе проведения профилактического мероприятия, контрольного мероприятия, а также при личном обращении контролируемого лица или его представителя в контрольный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орган.</w:t>
      </w:r>
    </w:p>
    <w:p w:rsidR="00FE0B09" w:rsidRDefault="00FE0B09" w:rsidP="00FE0B09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>Консультирование контролируемого лица и его представителя осуществляется по следующим вопросам:</w:t>
      </w:r>
    </w:p>
    <w:p w:rsidR="00FE0B09" w:rsidRDefault="00FE0B09" w:rsidP="00FE0B09">
      <w:pPr>
        <w:pStyle w:val="a6"/>
        <w:numPr>
          <w:ilvl w:val="0"/>
          <w:numId w:val="8"/>
        </w:numPr>
        <w:tabs>
          <w:tab w:val="left" w:pos="1431"/>
        </w:tabs>
        <w:kinsoku w:val="0"/>
        <w:overflowPunct w:val="0"/>
        <w:ind w:left="0" w:firstLine="708"/>
      </w:pPr>
      <w:r>
        <w:t>об обязательных требованиях, предъявляемых к деятельности контролируемых лиц;</w:t>
      </w:r>
    </w:p>
    <w:p w:rsidR="00FE0B09" w:rsidRDefault="00FE0B09" w:rsidP="00FE0B09">
      <w:pPr>
        <w:pStyle w:val="a6"/>
        <w:numPr>
          <w:ilvl w:val="0"/>
          <w:numId w:val="8"/>
        </w:numPr>
        <w:tabs>
          <w:tab w:val="left" w:pos="1431"/>
        </w:tabs>
        <w:kinsoku w:val="0"/>
        <w:overflowPunct w:val="0"/>
        <w:ind w:left="0" w:firstLine="708"/>
      </w:pPr>
      <w:r>
        <w:t>об осуществлении муниципального контроля;</w:t>
      </w:r>
    </w:p>
    <w:p w:rsidR="00FE0B09" w:rsidRDefault="00FE0B09" w:rsidP="00FE0B09">
      <w:pPr>
        <w:pStyle w:val="a6"/>
        <w:numPr>
          <w:ilvl w:val="0"/>
          <w:numId w:val="8"/>
        </w:numPr>
        <w:tabs>
          <w:tab w:val="left" w:pos="1327"/>
        </w:tabs>
        <w:kinsoku w:val="0"/>
        <w:overflowPunct w:val="0"/>
        <w:ind w:left="0" w:firstLine="708"/>
      </w:pPr>
      <w:r>
        <w:t xml:space="preserve">об административной ответственности за нарушение обязательных </w:t>
      </w:r>
      <w:r>
        <w:lastRenderedPageBreak/>
        <w:t>требований.</w:t>
      </w:r>
    </w:p>
    <w:p w:rsidR="00FE0B09" w:rsidRDefault="00FE0B09" w:rsidP="00FE0B09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>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 контрольного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органа.</w:t>
      </w:r>
    </w:p>
    <w:p w:rsidR="00FE0B09" w:rsidRDefault="00FE0B09" w:rsidP="00FE0B09">
      <w:pPr>
        <w:pStyle w:val="a3"/>
        <w:kinsoku w:val="0"/>
        <w:overflowPunct w:val="0"/>
        <w:ind w:left="0" w:firstLine="707"/>
        <w:rPr>
          <w:sz w:val="24"/>
          <w:szCs w:val="24"/>
        </w:rPr>
      </w:pPr>
      <w:proofErr w:type="gramStart"/>
      <w:r>
        <w:rPr>
          <w:sz w:val="24"/>
          <w:szCs w:val="24"/>
        </w:rPr>
        <w:t>При наличии у контрольного органа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</w:t>
      </w:r>
      <w:proofErr w:type="gramEnd"/>
      <w:r>
        <w:rPr>
          <w:sz w:val="24"/>
          <w:szCs w:val="24"/>
        </w:rPr>
        <w:t xml:space="preserve"> по обеспечению соблюдения обязательных требований в порядке, установленном статьей 49 Федерального закона № 248-ФЗ.</w:t>
      </w:r>
    </w:p>
    <w:p w:rsidR="00FE0B09" w:rsidRDefault="00FE0B09" w:rsidP="00FE0B09">
      <w:pPr>
        <w:pStyle w:val="a3"/>
        <w:kinsoku w:val="0"/>
        <w:overflowPunct w:val="0"/>
        <w:spacing w:before="1"/>
        <w:ind w:left="0" w:firstLine="707"/>
        <w:rPr>
          <w:sz w:val="24"/>
          <w:szCs w:val="24"/>
        </w:rPr>
      </w:pPr>
      <w:r>
        <w:rPr>
          <w:sz w:val="24"/>
          <w:szCs w:val="24"/>
        </w:rPr>
        <w:t>Должностные лица Администрации Изюмовского сельского поселения при проведении профилактических мероприятий  осуществляют взаимодействие с гражданами, организациями только в случаях, установленных Федеральным законом.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FE0B09" w:rsidRDefault="00FE0B09" w:rsidP="00FE0B09">
      <w:pPr>
        <w:pStyle w:val="a3"/>
        <w:kinsoku w:val="0"/>
        <w:overflowPunct w:val="0"/>
        <w:spacing w:before="1"/>
        <w:ind w:left="0" w:firstLine="707"/>
        <w:rPr>
          <w:sz w:val="24"/>
          <w:szCs w:val="24"/>
        </w:rPr>
      </w:pPr>
      <w:r>
        <w:rPr>
          <w:sz w:val="24"/>
          <w:szCs w:val="24"/>
        </w:rPr>
        <w:t>Основной проблемой в поднадзорной сфере ведения, на решение которой направлена Программа, является низкий уровень знания подконтрольными субъектами в части требований, предъявляемых к ним жилищным законодательством Российской Федерации.</w:t>
      </w:r>
    </w:p>
    <w:p w:rsidR="00FE0B09" w:rsidRDefault="00FE0B09" w:rsidP="00FE0B09">
      <w:pPr>
        <w:pStyle w:val="a3"/>
        <w:kinsoku w:val="0"/>
        <w:overflowPunct w:val="0"/>
        <w:spacing w:line="320" w:lineRule="exact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Пути решения проблем:</w:t>
      </w:r>
    </w:p>
    <w:p w:rsidR="00FE0B09" w:rsidRDefault="00FE0B09" w:rsidP="00FE0B09">
      <w:pPr>
        <w:pStyle w:val="a3"/>
        <w:kinsoku w:val="0"/>
        <w:overflowPunct w:val="0"/>
        <w:spacing w:before="2"/>
        <w:ind w:left="0" w:firstLine="707"/>
        <w:rPr>
          <w:sz w:val="24"/>
          <w:szCs w:val="24"/>
        </w:rPr>
      </w:pPr>
      <w:r>
        <w:rPr>
          <w:sz w:val="24"/>
          <w:szCs w:val="24"/>
        </w:rPr>
        <w:t>повышение уровня правосознания подконтрольных субъектов, а также формирование ответственного отношения к исполнению своих правовых обязанностей;</w:t>
      </w:r>
    </w:p>
    <w:p w:rsidR="00FE0B09" w:rsidRDefault="00FE0B09" w:rsidP="00FE0B09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>обеспечение достаточного контроля со стороны руководителей подконтрольных субъектов за исполнением должностных обязанностей сотрудниками.</w:t>
      </w:r>
    </w:p>
    <w:p w:rsidR="00FE0B09" w:rsidRDefault="00FE0B09" w:rsidP="00FE0B09">
      <w:pPr>
        <w:pStyle w:val="a3"/>
        <w:kinsoku w:val="0"/>
        <w:overflowPunct w:val="0"/>
        <w:ind w:left="0" w:firstLine="707"/>
        <w:rPr>
          <w:sz w:val="24"/>
          <w:szCs w:val="24"/>
        </w:rPr>
      </w:pPr>
    </w:p>
    <w:p w:rsidR="00FE0B09" w:rsidRDefault="00FE0B09" w:rsidP="00FE0B09">
      <w:pPr>
        <w:pStyle w:val="Heading1"/>
        <w:kinsoku w:val="0"/>
        <w:overflowPunct w:val="0"/>
        <w:ind w:left="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Раздел 2. Цели и задачи </w:t>
      </w:r>
      <w:proofErr w:type="gramStart"/>
      <w:r>
        <w:rPr>
          <w:sz w:val="24"/>
          <w:szCs w:val="24"/>
        </w:rPr>
        <w:t>реализации программы профилактики Цели проведения профилактических мероприятий</w:t>
      </w:r>
      <w:proofErr w:type="gramEnd"/>
      <w:r>
        <w:rPr>
          <w:sz w:val="24"/>
          <w:szCs w:val="24"/>
        </w:rPr>
        <w:t>:</w:t>
      </w:r>
    </w:p>
    <w:p w:rsidR="00FE0B09" w:rsidRDefault="00FE0B09" w:rsidP="00FE0B09">
      <w:pPr>
        <w:pStyle w:val="Heading1"/>
        <w:kinsoku w:val="0"/>
        <w:overflowPunct w:val="0"/>
        <w:ind w:left="0"/>
        <w:outlineLvl w:val="9"/>
        <w:rPr>
          <w:sz w:val="24"/>
          <w:szCs w:val="24"/>
        </w:rPr>
      </w:pPr>
    </w:p>
    <w:p w:rsidR="00FE0B09" w:rsidRDefault="00FE0B09" w:rsidP="00FE0B09">
      <w:pPr>
        <w:pStyle w:val="a6"/>
        <w:numPr>
          <w:ilvl w:val="0"/>
          <w:numId w:val="9"/>
        </w:numPr>
        <w:tabs>
          <w:tab w:val="left" w:pos="1383"/>
        </w:tabs>
        <w:kinsoku w:val="0"/>
        <w:overflowPunct w:val="0"/>
        <w:ind w:left="0" w:firstLine="708"/>
      </w:pPr>
      <w:r>
        <w:t>предотвращение рисков причинения вреда охраняемым законом ценностям;</w:t>
      </w:r>
    </w:p>
    <w:p w:rsidR="00FE0B09" w:rsidRDefault="00FE0B09" w:rsidP="00FE0B09">
      <w:pPr>
        <w:pStyle w:val="a6"/>
        <w:numPr>
          <w:ilvl w:val="0"/>
          <w:numId w:val="9"/>
        </w:numPr>
        <w:tabs>
          <w:tab w:val="left" w:pos="1284"/>
        </w:tabs>
        <w:kinsoku w:val="0"/>
        <w:overflowPunct w:val="0"/>
        <w:ind w:left="0" w:firstLine="708"/>
      </w:pPr>
      <w:r>
        <w:t>предупреждение нарушений контролируемыми лицами обязательных требований жилищного законодательством Российской Федерации, включая устранение причин, факторов и условий, способствующих возможному нарушению обязательных требований жилищного законодательства;</w:t>
      </w:r>
    </w:p>
    <w:p w:rsidR="00FE0B09" w:rsidRDefault="00FE0B09" w:rsidP="00FE0B09">
      <w:pPr>
        <w:pStyle w:val="a6"/>
        <w:numPr>
          <w:ilvl w:val="0"/>
          <w:numId w:val="9"/>
        </w:numPr>
        <w:tabs>
          <w:tab w:val="left" w:pos="1266"/>
        </w:tabs>
        <w:kinsoku w:val="0"/>
        <w:overflowPunct w:val="0"/>
        <w:ind w:left="0" w:firstLine="708"/>
      </w:pPr>
      <w:r>
        <w:t>повышение открытости и прозрачности деятельности Администрации Изюмовского сельского поселения при осуществлении муниципального жилищного</w:t>
      </w:r>
      <w:r>
        <w:rPr>
          <w:spacing w:val="-2"/>
        </w:rPr>
        <w:t xml:space="preserve"> </w:t>
      </w:r>
      <w:r>
        <w:t>контроля;</w:t>
      </w:r>
    </w:p>
    <w:p w:rsidR="00FE0B09" w:rsidRDefault="00FE0B09" w:rsidP="00FE0B09">
      <w:pPr>
        <w:pStyle w:val="a6"/>
        <w:numPr>
          <w:ilvl w:val="0"/>
          <w:numId w:val="9"/>
        </w:numPr>
        <w:tabs>
          <w:tab w:val="left" w:pos="1299"/>
        </w:tabs>
        <w:kinsoku w:val="0"/>
        <w:overflowPunct w:val="0"/>
        <w:ind w:left="0" w:firstLine="708"/>
      </w:pPr>
      <w:r>
        <w:t>снижение административной нагрузки на субъекты муниципального контроля;</w:t>
      </w:r>
    </w:p>
    <w:p w:rsidR="00FE0B09" w:rsidRDefault="00FE0B09" w:rsidP="00FE0B09">
      <w:pPr>
        <w:pStyle w:val="a6"/>
        <w:numPr>
          <w:ilvl w:val="0"/>
          <w:numId w:val="9"/>
        </w:numPr>
        <w:tabs>
          <w:tab w:val="left" w:pos="1327"/>
        </w:tabs>
        <w:kinsoku w:val="0"/>
        <w:overflowPunct w:val="0"/>
        <w:ind w:left="0" w:firstLine="708"/>
      </w:pPr>
      <w:r>
        <w:t xml:space="preserve">создание </w:t>
      </w:r>
      <w:proofErr w:type="gramStart"/>
      <w:r>
        <w:t>инфраструктуры профилактики рисков причинения вреда</w:t>
      </w:r>
      <w:proofErr w:type="gramEnd"/>
      <w:r>
        <w:t xml:space="preserve"> охраняемым законом</w:t>
      </w:r>
      <w:r>
        <w:rPr>
          <w:spacing w:val="-1"/>
        </w:rPr>
        <w:t xml:space="preserve"> </w:t>
      </w:r>
      <w:r>
        <w:t>ценностям;</w:t>
      </w:r>
    </w:p>
    <w:p w:rsidR="00FE0B09" w:rsidRDefault="00FE0B09" w:rsidP="00FE0B09">
      <w:pPr>
        <w:pStyle w:val="a6"/>
        <w:numPr>
          <w:ilvl w:val="0"/>
          <w:numId w:val="9"/>
        </w:numPr>
        <w:tabs>
          <w:tab w:val="left" w:pos="1232"/>
        </w:tabs>
        <w:kinsoku w:val="0"/>
        <w:overflowPunct w:val="0"/>
        <w:spacing w:line="321" w:lineRule="exact"/>
        <w:ind w:left="0" w:hanging="305"/>
        <w:jc w:val="left"/>
      </w:pPr>
      <w:r>
        <w:t>повышение эффективности контрольно-надзорной</w:t>
      </w:r>
      <w:r>
        <w:rPr>
          <w:spacing w:val="-4"/>
        </w:rPr>
        <w:t xml:space="preserve"> </w:t>
      </w:r>
      <w:r>
        <w:t>деятельности.</w:t>
      </w:r>
    </w:p>
    <w:p w:rsidR="00FE0B09" w:rsidRDefault="00FE0B09" w:rsidP="00FE0B09">
      <w:pPr>
        <w:pStyle w:val="Heading1"/>
        <w:kinsoku w:val="0"/>
        <w:overflowPunct w:val="0"/>
        <w:spacing w:before="74" w:line="320" w:lineRule="exact"/>
        <w:ind w:left="0"/>
        <w:jc w:val="left"/>
        <w:outlineLvl w:val="9"/>
        <w:rPr>
          <w:sz w:val="24"/>
          <w:szCs w:val="24"/>
        </w:rPr>
      </w:pPr>
    </w:p>
    <w:p w:rsidR="00FE0B09" w:rsidRDefault="00FE0B09" w:rsidP="00FE0B09">
      <w:pPr>
        <w:pStyle w:val="Heading1"/>
        <w:kinsoku w:val="0"/>
        <w:overflowPunct w:val="0"/>
        <w:spacing w:before="74" w:line="320" w:lineRule="exact"/>
        <w:ind w:left="0"/>
        <w:jc w:val="left"/>
        <w:outlineLvl w:val="9"/>
        <w:rPr>
          <w:sz w:val="24"/>
          <w:szCs w:val="24"/>
        </w:rPr>
      </w:pPr>
      <w:r>
        <w:rPr>
          <w:sz w:val="24"/>
          <w:szCs w:val="24"/>
        </w:rPr>
        <w:t>Задачи проведения профилактических мероприятий:</w:t>
      </w:r>
    </w:p>
    <w:p w:rsidR="00FE0B09" w:rsidRDefault="00FE0B09" w:rsidP="00FE0B09">
      <w:pPr>
        <w:pStyle w:val="Heading1"/>
        <w:kinsoku w:val="0"/>
        <w:overflowPunct w:val="0"/>
        <w:spacing w:before="74" w:line="320" w:lineRule="exact"/>
        <w:ind w:left="0"/>
        <w:jc w:val="left"/>
        <w:outlineLvl w:val="9"/>
        <w:rPr>
          <w:sz w:val="24"/>
          <w:szCs w:val="24"/>
        </w:rPr>
      </w:pPr>
    </w:p>
    <w:p w:rsidR="00FE0B09" w:rsidRDefault="00FE0B09" w:rsidP="00FE0B09">
      <w:pPr>
        <w:pStyle w:val="a6"/>
        <w:numPr>
          <w:ilvl w:val="0"/>
          <w:numId w:val="10"/>
        </w:numPr>
        <w:tabs>
          <w:tab w:val="left" w:pos="1263"/>
        </w:tabs>
        <w:kinsoku w:val="0"/>
        <w:overflowPunct w:val="0"/>
        <w:ind w:left="0" w:firstLine="708"/>
      </w:pPr>
      <w: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</w:t>
      </w:r>
      <w:r>
        <w:rPr>
          <w:spacing w:val="-8"/>
        </w:rPr>
        <w:t xml:space="preserve"> </w:t>
      </w:r>
      <w:r>
        <w:t>возникновения;</w:t>
      </w:r>
    </w:p>
    <w:p w:rsidR="00FE0B09" w:rsidRDefault="00FE0B09" w:rsidP="00FE0B09">
      <w:pPr>
        <w:pStyle w:val="a6"/>
        <w:numPr>
          <w:ilvl w:val="0"/>
          <w:numId w:val="10"/>
        </w:numPr>
        <w:tabs>
          <w:tab w:val="left" w:pos="1363"/>
        </w:tabs>
        <w:kinsoku w:val="0"/>
        <w:overflowPunct w:val="0"/>
        <w:ind w:left="0" w:firstLine="708"/>
      </w:pPr>
      <w:r>
        <w:lastRenderedPageBreak/>
        <w:t>принятие мер по предупреждению нарушений контролируемыми лицами обязательных требований жилищного</w:t>
      </w:r>
      <w:r>
        <w:rPr>
          <w:spacing w:val="1"/>
        </w:rPr>
        <w:t xml:space="preserve"> </w:t>
      </w:r>
      <w:r>
        <w:t>законодательства;</w:t>
      </w:r>
    </w:p>
    <w:p w:rsidR="00FE0B09" w:rsidRDefault="00FE0B09" w:rsidP="00FE0B09">
      <w:pPr>
        <w:pStyle w:val="a6"/>
        <w:numPr>
          <w:ilvl w:val="0"/>
          <w:numId w:val="10"/>
        </w:numPr>
        <w:tabs>
          <w:tab w:val="left" w:pos="1260"/>
        </w:tabs>
        <w:kinsoku w:val="0"/>
        <w:overflowPunct w:val="0"/>
        <w:ind w:left="0" w:firstLine="708"/>
      </w:pPr>
      <w: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</w:t>
      </w:r>
      <w:r>
        <w:rPr>
          <w:spacing w:val="-2"/>
        </w:rPr>
        <w:t xml:space="preserve"> </w:t>
      </w:r>
      <w:r>
        <w:t>исполнению.</w:t>
      </w:r>
    </w:p>
    <w:p w:rsidR="00FE0B09" w:rsidRDefault="00FE0B09" w:rsidP="00FE0B09">
      <w:pPr>
        <w:pStyle w:val="a6"/>
        <w:numPr>
          <w:ilvl w:val="0"/>
          <w:numId w:val="10"/>
        </w:numPr>
        <w:tabs>
          <w:tab w:val="left" w:pos="1239"/>
        </w:tabs>
        <w:kinsoku w:val="0"/>
        <w:overflowPunct w:val="0"/>
        <w:ind w:left="0" w:firstLine="708"/>
      </w:pPr>
      <w: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FE0B09" w:rsidRDefault="00FE0B09" w:rsidP="00FE0B09">
      <w:pPr>
        <w:pStyle w:val="a6"/>
        <w:numPr>
          <w:ilvl w:val="0"/>
          <w:numId w:val="10"/>
        </w:numPr>
        <w:tabs>
          <w:tab w:val="left" w:pos="1318"/>
        </w:tabs>
        <w:kinsoku w:val="0"/>
        <w:overflowPunct w:val="0"/>
        <w:ind w:left="0" w:firstLine="708"/>
      </w:pPr>
      <w:r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субъектов, проведение профилактических мероприятий с учетом данных факторов;</w:t>
      </w:r>
    </w:p>
    <w:p w:rsidR="00FE0B09" w:rsidRDefault="00FE0B09" w:rsidP="00FE0B09">
      <w:pPr>
        <w:pStyle w:val="a6"/>
        <w:numPr>
          <w:ilvl w:val="0"/>
          <w:numId w:val="10"/>
        </w:numPr>
        <w:tabs>
          <w:tab w:val="left" w:pos="1450"/>
        </w:tabs>
        <w:kinsoku w:val="0"/>
        <w:overflowPunct w:val="0"/>
        <w:ind w:left="0" w:firstLine="708"/>
      </w:pPr>
      <w:r>
        <w:t>определение перечня видов и сбор статистических данных, необходимых для организации профилактической</w:t>
      </w:r>
      <w:r>
        <w:rPr>
          <w:spacing w:val="-5"/>
        </w:rPr>
        <w:t xml:space="preserve"> </w:t>
      </w:r>
      <w:r>
        <w:t>работы;</w:t>
      </w:r>
    </w:p>
    <w:p w:rsidR="00FE0B09" w:rsidRDefault="00FE0B09" w:rsidP="00FE0B09">
      <w:pPr>
        <w:pStyle w:val="a6"/>
        <w:numPr>
          <w:ilvl w:val="0"/>
          <w:numId w:val="10"/>
        </w:numPr>
        <w:tabs>
          <w:tab w:val="left" w:pos="1299"/>
        </w:tabs>
        <w:kinsoku w:val="0"/>
        <w:overflowPunct w:val="0"/>
        <w:ind w:left="0" w:firstLine="708"/>
      </w:pPr>
      <w:r>
        <w:t>повышение квалификации сотрудников Администрации Изюмовского сельского поселения, осуществляющих контрольные</w:t>
      </w:r>
      <w:r>
        <w:rPr>
          <w:spacing w:val="-5"/>
        </w:rPr>
        <w:t xml:space="preserve"> </w:t>
      </w:r>
      <w:r>
        <w:t>функции;</w:t>
      </w:r>
    </w:p>
    <w:p w:rsidR="00FE0B09" w:rsidRDefault="00FE0B09" w:rsidP="00FE0B09">
      <w:pPr>
        <w:pStyle w:val="a3"/>
        <w:kinsoku w:val="0"/>
        <w:overflowPunct w:val="0"/>
        <w:spacing w:line="321" w:lineRule="exact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6) создание системы консультирования подконтрольных субъектов.</w:t>
      </w:r>
    </w:p>
    <w:p w:rsidR="00FE0B09" w:rsidRDefault="00FE0B09" w:rsidP="00FE0B09">
      <w:pPr>
        <w:pStyle w:val="a3"/>
        <w:kinsoku w:val="0"/>
        <w:overflowPunct w:val="0"/>
        <w:spacing w:before="9"/>
        <w:ind w:left="0"/>
        <w:jc w:val="left"/>
        <w:rPr>
          <w:sz w:val="24"/>
          <w:szCs w:val="24"/>
        </w:rPr>
      </w:pPr>
    </w:p>
    <w:p w:rsidR="00FE0B09" w:rsidRDefault="00FE0B09" w:rsidP="00FE0B09">
      <w:pPr>
        <w:pStyle w:val="Heading1"/>
        <w:kinsoku w:val="0"/>
        <w:overflowPunct w:val="0"/>
        <w:ind w:left="0"/>
        <w:outlineLvl w:val="9"/>
        <w:rPr>
          <w:sz w:val="24"/>
          <w:szCs w:val="24"/>
        </w:rPr>
      </w:pPr>
      <w:r>
        <w:rPr>
          <w:sz w:val="24"/>
          <w:szCs w:val="24"/>
        </w:rPr>
        <w:t>Раздел 3. Перечень профилактических мероприятий в отношении контролируемых лиц, сроки (периодичность) их проведения, направленных на достижение целей и задач программы</w:t>
      </w:r>
    </w:p>
    <w:p w:rsidR="00FE0B09" w:rsidRDefault="00FE0B09" w:rsidP="00FE0B09">
      <w:pPr>
        <w:pStyle w:val="a3"/>
        <w:kinsoku w:val="0"/>
        <w:overflowPunct w:val="0"/>
        <w:spacing w:before="3"/>
        <w:ind w:left="0"/>
        <w:jc w:val="left"/>
        <w:rPr>
          <w:b/>
          <w:bCs/>
          <w:sz w:val="24"/>
          <w:szCs w:val="2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5"/>
        <w:gridCol w:w="2456"/>
        <w:gridCol w:w="2129"/>
        <w:gridCol w:w="2441"/>
        <w:gridCol w:w="2570"/>
      </w:tblGrid>
      <w:tr w:rsidR="00FE0B09" w:rsidTr="00FE0B09">
        <w:trPr>
          <w:trHeight w:val="96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  <w:ind w:firstLine="52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  <w:ind w:firstLine="81"/>
            </w:pPr>
            <w:r>
              <w:t xml:space="preserve">Наименование мероприятия </w:t>
            </w:r>
            <w:proofErr w:type="gramStart"/>
            <w:r>
              <w:t>по</w:t>
            </w:r>
            <w:proofErr w:type="gramEnd"/>
          </w:p>
          <w:p w:rsidR="00FE0B09" w:rsidRDefault="00FE0B09">
            <w:pPr>
              <w:pStyle w:val="TableParagraph"/>
              <w:kinsoku w:val="0"/>
              <w:overflowPunct w:val="0"/>
              <w:spacing w:line="310" w:lineRule="exact"/>
            </w:pPr>
            <w:r>
              <w:t>профилактике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  <w:ind w:hanging="166"/>
            </w:pPr>
            <w:r>
              <w:t>Ответственный исполнитель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315" w:lineRule="exact"/>
              <w:jc w:val="center"/>
            </w:pPr>
            <w:r>
              <w:t>Срок исполнения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  <w:ind w:hanging="245"/>
            </w:pPr>
            <w:r>
              <w:t>Дополнительная информация</w:t>
            </w:r>
          </w:p>
        </w:tc>
      </w:tr>
      <w:tr w:rsidR="00FE0B09" w:rsidTr="00FE0B09">
        <w:trPr>
          <w:trHeight w:val="128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315" w:lineRule="exact"/>
              <w:jc w:val="center"/>
            </w:pPr>
            <w:r>
              <w:t>Информирование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  <w:jc w:val="center"/>
            </w:pPr>
            <w:r>
              <w:t xml:space="preserve">Администрация Изюмовского </w:t>
            </w:r>
            <w:proofErr w:type="gramStart"/>
            <w:r>
              <w:t>сельского</w:t>
            </w:r>
            <w:proofErr w:type="gramEnd"/>
          </w:p>
          <w:p w:rsidR="00FE0B09" w:rsidRDefault="00FE0B09">
            <w:pPr>
              <w:pStyle w:val="TableParagraph"/>
              <w:kinsoku w:val="0"/>
              <w:overflowPunct w:val="0"/>
              <w:spacing w:line="308" w:lineRule="exact"/>
              <w:jc w:val="center"/>
            </w:pPr>
            <w:r>
              <w:t>поселения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315" w:lineRule="exact"/>
              <w:jc w:val="center"/>
            </w:pPr>
            <w:r>
              <w:t>Постоянно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FE0B09" w:rsidTr="00FE0B09">
        <w:trPr>
          <w:trHeight w:val="317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8" w:lineRule="exact"/>
              <w:jc w:val="center"/>
            </w:pPr>
            <w:r>
              <w:t>Объявление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8" w:lineRule="exact"/>
              <w:jc w:val="center"/>
            </w:pPr>
            <w:r>
              <w:t>Администрация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98" w:lineRule="exact"/>
            </w:pP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FE0B09" w:rsidTr="00FE0B09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>предостережения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>Изюмовского сельского</w:t>
            </w:r>
          </w:p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>поселения</w:t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</w:p>
          <w:p w:rsidR="00FE0B09" w:rsidRDefault="00FE0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При наличии</w:t>
            </w:r>
          </w:p>
          <w:p w:rsidR="00FE0B09" w:rsidRDefault="00FE0B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сведений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B09" w:rsidTr="00FE0B09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</w:pPr>
            <w:r>
              <w:t xml:space="preserve">   готовящихся или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B09" w:rsidTr="00FE0B09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  <w:jc w:val="center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>возможных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B09" w:rsidTr="00FE0B09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proofErr w:type="gramStart"/>
            <w:r>
              <w:t>нарушениях</w:t>
            </w:r>
            <w:proofErr w:type="gramEnd"/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B09" w:rsidTr="00FE0B09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>обязательных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B09" w:rsidTr="00FE0B09">
        <w:trPr>
          <w:trHeight w:val="312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3" w:lineRule="exact"/>
              <w:jc w:val="center"/>
            </w:pPr>
            <w:r>
              <w:t>требований, а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B09" w:rsidTr="00FE0B09">
        <w:trPr>
          <w:trHeight w:val="312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3" w:lineRule="exact"/>
              <w:jc w:val="center"/>
            </w:pPr>
            <w:r>
              <w:t>также о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B09" w:rsidTr="00FE0B09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>непосредственных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B09" w:rsidTr="00FE0B09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proofErr w:type="gramStart"/>
            <w:r>
              <w:t>нарушениях</w:t>
            </w:r>
            <w:proofErr w:type="gramEnd"/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B09" w:rsidTr="00FE0B09">
        <w:trPr>
          <w:trHeight w:val="317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8" w:lineRule="exact"/>
              <w:jc w:val="center"/>
            </w:pPr>
            <w:r>
              <w:t>обязательных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B09" w:rsidTr="00FE0B09">
        <w:trPr>
          <w:trHeight w:val="289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  <w:ind w:hanging="3"/>
              <w:jc w:val="center"/>
            </w:pPr>
            <w:r>
              <w:t>требований, если указанные сведения не соответствуют утвержденным индикаторам риска нарушения</w:t>
            </w:r>
          </w:p>
          <w:p w:rsidR="00FE0B09" w:rsidRDefault="00FE0B09">
            <w:pPr>
              <w:pStyle w:val="TableParagraph"/>
              <w:kinsoku w:val="0"/>
              <w:overflowPunct w:val="0"/>
              <w:spacing w:line="322" w:lineRule="exact"/>
              <w:jc w:val="center"/>
            </w:pPr>
            <w:r>
              <w:t>обязательных требований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FE0B09" w:rsidTr="00FE0B09">
        <w:trPr>
          <w:trHeight w:val="316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7" w:lineRule="exact"/>
              <w:jc w:val="center"/>
            </w:pPr>
            <w:r>
              <w:t>Консультирование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7" w:lineRule="exact"/>
              <w:jc w:val="center"/>
            </w:pPr>
            <w:r>
              <w:t>Администрация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7" w:lineRule="exact"/>
              <w:jc w:val="center"/>
            </w:pPr>
            <w:r>
              <w:t>По обращениям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7" w:lineRule="exact"/>
              <w:jc w:val="center"/>
            </w:pPr>
            <w:r>
              <w:t>Осуществляется по</w:t>
            </w:r>
          </w:p>
        </w:tc>
      </w:tr>
      <w:tr w:rsidR="00FE0B09" w:rsidTr="00FE0B09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>Изюмовского сельского</w:t>
            </w:r>
          </w:p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>поселения</w:t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</w:pPr>
            <w:r>
              <w:t xml:space="preserve"> контролируемых</w:t>
            </w:r>
          </w:p>
        </w:tc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>телефону,</w:t>
            </w:r>
          </w:p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>посредством</w:t>
            </w:r>
          </w:p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proofErr w:type="spellStart"/>
            <w:r>
              <w:t>видео-конференц</w:t>
            </w:r>
            <w:proofErr w:type="spellEnd"/>
          </w:p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 xml:space="preserve">связи, на </w:t>
            </w:r>
            <w:proofErr w:type="gramStart"/>
            <w:r>
              <w:t>личном</w:t>
            </w:r>
            <w:proofErr w:type="gramEnd"/>
          </w:p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proofErr w:type="gramStart"/>
            <w:r>
              <w:t>приеме</w:t>
            </w:r>
            <w:proofErr w:type="gramEnd"/>
            <w:r>
              <w:t>, в ходе проведения профилактического мероприятия, контрольного (надзорного) мероприятия</w:t>
            </w:r>
          </w:p>
        </w:tc>
      </w:tr>
      <w:tr w:rsidR="00FE0B09" w:rsidTr="00FE0B09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</w:pPr>
          </w:p>
        </w:tc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</w:pPr>
            <w:r>
              <w:t xml:space="preserve">   </w:t>
            </w:r>
          </w:p>
        </w:tc>
      </w:tr>
      <w:tr w:rsidR="00FE0B09" w:rsidTr="00FE0B09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</w:pPr>
          </w:p>
        </w:tc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</w:pPr>
          </w:p>
        </w:tc>
      </w:tr>
      <w:tr w:rsidR="00FE0B09" w:rsidTr="00FE0B09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</w:pPr>
          </w:p>
        </w:tc>
      </w:tr>
      <w:tr w:rsidR="00FE0B09" w:rsidTr="00FE0B09">
        <w:trPr>
          <w:trHeight w:val="312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93" w:lineRule="exact"/>
            </w:pPr>
          </w:p>
        </w:tc>
      </w:tr>
      <w:tr w:rsidR="00FE0B09" w:rsidTr="00FE0B09">
        <w:trPr>
          <w:trHeight w:val="312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93" w:lineRule="exact"/>
            </w:pPr>
          </w:p>
        </w:tc>
      </w:tr>
      <w:tr w:rsidR="00FE0B09" w:rsidTr="00FE0B09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</w:pPr>
          </w:p>
        </w:tc>
      </w:tr>
      <w:tr w:rsidR="00FE0B09" w:rsidTr="00FE0B09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</w:pPr>
          </w:p>
        </w:tc>
      </w:tr>
      <w:tr w:rsidR="00FE0B09" w:rsidTr="00FE0B09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</w:pPr>
          </w:p>
        </w:tc>
      </w:tr>
      <w:tr w:rsidR="00FE0B09" w:rsidTr="00FE0B09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</w:pPr>
          </w:p>
        </w:tc>
      </w:tr>
      <w:tr w:rsidR="00FE0B09" w:rsidTr="00FE0B09">
        <w:trPr>
          <w:trHeight w:val="70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300" w:lineRule="exact"/>
            </w:pPr>
          </w:p>
        </w:tc>
      </w:tr>
      <w:tr w:rsidR="00FE0B09" w:rsidTr="00FE0B09">
        <w:trPr>
          <w:trHeight w:val="31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5" w:lineRule="exact"/>
              <w:jc w:val="center"/>
            </w:pPr>
            <w:r>
              <w:t>Ведение Перечня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5" w:lineRule="exact"/>
              <w:jc w:val="center"/>
            </w:pPr>
            <w:r>
              <w:t>Администрация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5" w:lineRule="exact"/>
              <w:jc w:val="center"/>
            </w:pPr>
            <w:r>
              <w:t>Постоянно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FE0B09" w:rsidTr="00FE0B09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>нормативных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>Изюмовского</w:t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B09" w:rsidTr="00FE0B09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>правовых актов,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>сельского</w:t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B09" w:rsidTr="00FE0B09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>содержащих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>поселения</w:t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B09" w:rsidTr="00FE0B09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>обязательные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B09" w:rsidTr="00FE0B09">
        <w:trPr>
          <w:trHeight w:val="312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3" w:lineRule="exact"/>
              <w:jc w:val="center"/>
            </w:pPr>
            <w:r>
              <w:t>требования,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B09" w:rsidTr="00FE0B09">
        <w:trPr>
          <w:trHeight w:val="312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3" w:lineRule="exact"/>
              <w:jc w:val="center"/>
            </w:pPr>
            <w:r>
              <w:t>соблюдение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B09" w:rsidTr="00FE0B09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>которых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B09" w:rsidTr="00FE0B09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>оценивается при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B09" w:rsidTr="00FE0B09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proofErr w:type="gramStart"/>
            <w:r>
              <w:t>проведении</w:t>
            </w:r>
            <w:proofErr w:type="gramEnd"/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B09" w:rsidTr="00FE0B09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 xml:space="preserve">мероприятий </w:t>
            </w:r>
            <w:proofErr w:type="gramStart"/>
            <w:r>
              <w:t>по</w:t>
            </w:r>
            <w:proofErr w:type="gramEnd"/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B09" w:rsidTr="00FE0B09">
        <w:trPr>
          <w:trHeight w:val="320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300" w:lineRule="exact"/>
              <w:jc w:val="center"/>
            </w:pPr>
            <w:r>
              <w:t>контролю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B09" w:rsidTr="00FE0B09">
        <w:trPr>
          <w:trHeight w:val="31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5" w:lineRule="exact"/>
              <w:jc w:val="center"/>
            </w:pPr>
            <w:r>
              <w:t>Информирование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5" w:lineRule="exact"/>
              <w:jc w:val="center"/>
            </w:pPr>
            <w:r>
              <w:t>Администрация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5" w:lineRule="exact"/>
              <w:jc w:val="center"/>
            </w:pPr>
            <w:r>
              <w:t>По мере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FE0B09" w:rsidTr="00FE0B09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>об изменениях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>Изюмовского</w:t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>необходимости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B09" w:rsidTr="00FE0B09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>жилищного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>сельского</w:t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B09" w:rsidTr="00FE0B09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>законодательства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>поселения</w:t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B09" w:rsidTr="00FE0B09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>по электронной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B09" w:rsidTr="00FE0B09">
        <w:trPr>
          <w:trHeight w:val="319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300" w:lineRule="exact"/>
              <w:jc w:val="center"/>
            </w:pPr>
            <w:r>
              <w:t>почте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0B09" w:rsidRDefault="00FE0B09" w:rsidP="00FE0B09">
      <w:pPr>
        <w:rPr>
          <w:b/>
          <w:bCs/>
          <w:sz w:val="24"/>
          <w:szCs w:val="24"/>
        </w:rPr>
      </w:pPr>
    </w:p>
    <w:p w:rsidR="00FE0B09" w:rsidRDefault="00FE0B09" w:rsidP="00FE0B09">
      <w:pPr>
        <w:rPr>
          <w:sz w:val="24"/>
          <w:szCs w:val="24"/>
        </w:rPr>
      </w:pPr>
    </w:p>
    <w:p w:rsidR="00FE0B09" w:rsidRDefault="00FE0B09" w:rsidP="00FE0B09">
      <w:pPr>
        <w:pStyle w:val="a3"/>
        <w:kinsoku w:val="0"/>
        <w:overflowPunct w:val="0"/>
        <w:spacing w:before="74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4. Определение ресурсного обеспечения Программы</w:t>
      </w:r>
    </w:p>
    <w:p w:rsidR="00FE0B09" w:rsidRDefault="00FE0B09" w:rsidP="00FE0B09">
      <w:pPr>
        <w:pStyle w:val="a3"/>
        <w:kinsoku w:val="0"/>
        <w:overflowPunct w:val="0"/>
        <w:spacing w:before="6"/>
        <w:ind w:left="0"/>
        <w:jc w:val="left"/>
        <w:rPr>
          <w:b/>
          <w:bCs/>
          <w:sz w:val="24"/>
          <w:szCs w:val="24"/>
        </w:rPr>
      </w:pPr>
    </w:p>
    <w:p w:rsidR="00FE0B09" w:rsidRDefault="00FE0B09" w:rsidP="00FE0B09">
      <w:pPr>
        <w:pStyle w:val="a3"/>
        <w:kinsoku w:val="0"/>
        <w:overflowPunct w:val="0"/>
        <w:spacing w:before="1"/>
        <w:ind w:left="0" w:firstLine="707"/>
        <w:rPr>
          <w:sz w:val="24"/>
          <w:szCs w:val="24"/>
        </w:rPr>
      </w:pPr>
      <w:r>
        <w:rPr>
          <w:sz w:val="24"/>
          <w:szCs w:val="24"/>
        </w:rPr>
        <w:t>Проведение предусмотренных Программой мероприятий осуществляется за счет средств местного бюджета Изюмовского сельского поселения в пределах имеющейся штатной численности.</w:t>
      </w:r>
    </w:p>
    <w:p w:rsidR="00FE0B09" w:rsidRDefault="00FE0B09" w:rsidP="00FE0B09">
      <w:pPr>
        <w:pStyle w:val="a3"/>
        <w:kinsoku w:val="0"/>
        <w:overflowPunct w:val="0"/>
        <w:spacing w:before="1"/>
        <w:ind w:left="0" w:firstLine="707"/>
        <w:rPr>
          <w:sz w:val="24"/>
          <w:szCs w:val="24"/>
        </w:rPr>
      </w:pPr>
      <w:r>
        <w:rPr>
          <w:sz w:val="24"/>
          <w:szCs w:val="24"/>
        </w:rPr>
        <w:t>Штатная численность муниципальных служащих,  выполняющих функции по контролю и профилактике нарушений обязательных требований 1 единица.</w:t>
      </w:r>
    </w:p>
    <w:p w:rsidR="00FE0B09" w:rsidRDefault="00FE0B09" w:rsidP="00FE0B09">
      <w:pPr>
        <w:pStyle w:val="a3"/>
        <w:kinsoku w:val="0"/>
        <w:overflowPunct w:val="0"/>
        <w:spacing w:before="3"/>
        <w:ind w:left="0"/>
        <w:jc w:val="left"/>
        <w:rPr>
          <w:sz w:val="24"/>
          <w:szCs w:val="24"/>
        </w:rPr>
      </w:pPr>
    </w:p>
    <w:p w:rsidR="00FE0B09" w:rsidRDefault="00FE0B09" w:rsidP="00FE0B09">
      <w:pPr>
        <w:pStyle w:val="Heading1"/>
        <w:kinsoku w:val="0"/>
        <w:overflowPunct w:val="0"/>
        <w:ind w:left="0"/>
        <w:outlineLvl w:val="9"/>
        <w:rPr>
          <w:sz w:val="24"/>
          <w:szCs w:val="24"/>
        </w:rPr>
      </w:pPr>
      <w:r>
        <w:rPr>
          <w:sz w:val="24"/>
          <w:szCs w:val="24"/>
        </w:rPr>
        <w:t>Раздел 5. Перечень уполномоченных должностных лиц, ответственных за организацию и проведение профилактических мероприятий</w:t>
      </w:r>
    </w:p>
    <w:p w:rsidR="00FE0B09" w:rsidRDefault="00FE0B09" w:rsidP="00FE0B09">
      <w:pPr>
        <w:pStyle w:val="a3"/>
        <w:kinsoku w:val="0"/>
        <w:overflowPunct w:val="0"/>
        <w:spacing w:before="9"/>
        <w:ind w:left="0"/>
        <w:jc w:val="left"/>
        <w:rPr>
          <w:b/>
          <w:bCs/>
          <w:sz w:val="24"/>
          <w:szCs w:val="24"/>
        </w:rPr>
      </w:pPr>
    </w:p>
    <w:p w:rsidR="00FE0B09" w:rsidRDefault="00FE0B09" w:rsidP="00FE0B09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>Специалист первой категории Администрации Изюмовского сельского поселения Шербакульского муниципального района Омской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области.</w:t>
      </w:r>
    </w:p>
    <w:p w:rsidR="00FE0B09" w:rsidRDefault="00FE0B09" w:rsidP="00FE0B09">
      <w:pPr>
        <w:pStyle w:val="a3"/>
        <w:kinsoku w:val="0"/>
        <w:overflowPunct w:val="0"/>
        <w:spacing w:before="5"/>
        <w:ind w:left="0"/>
        <w:jc w:val="left"/>
        <w:rPr>
          <w:sz w:val="24"/>
          <w:szCs w:val="24"/>
        </w:rPr>
      </w:pPr>
    </w:p>
    <w:p w:rsidR="00FE0B09" w:rsidRDefault="00FE0B09" w:rsidP="00FE0B09">
      <w:pPr>
        <w:pStyle w:val="Heading1"/>
        <w:kinsoku w:val="0"/>
        <w:overflowPunct w:val="0"/>
        <w:ind w:left="0"/>
        <w:outlineLvl w:val="9"/>
        <w:rPr>
          <w:sz w:val="24"/>
          <w:szCs w:val="24"/>
        </w:rPr>
      </w:pPr>
      <w:r>
        <w:rPr>
          <w:sz w:val="24"/>
          <w:szCs w:val="24"/>
        </w:rPr>
        <w:t>Раздел 6. Показатели результативности и эффективности программы профилактики</w:t>
      </w:r>
    </w:p>
    <w:p w:rsidR="00FE0B09" w:rsidRDefault="00FE0B09" w:rsidP="00FE0B09">
      <w:pPr>
        <w:pStyle w:val="a3"/>
        <w:kinsoku w:val="0"/>
        <w:overflowPunct w:val="0"/>
        <w:spacing w:before="6"/>
        <w:ind w:left="0"/>
        <w:jc w:val="left"/>
        <w:rPr>
          <w:b/>
          <w:bCs/>
          <w:sz w:val="24"/>
          <w:szCs w:val="24"/>
        </w:rPr>
      </w:pPr>
    </w:p>
    <w:p w:rsidR="00FE0B09" w:rsidRDefault="00FE0B09" w:rsidP="00FE0B09">
      <w:pPr>
        <w:pStyle w:val="a3"/>
        <w:kinsoku w:val="0"/>
        <w:overflowPunct w:val="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Целевые показатели Программы и их значения по годам</w:t>
      </w:r>
    </w:p>
    <w:p w:rsidR="00FE0B09" w:rsidRDefault="00FE0B09" w:rsidP="00FE0B09">
      <w:pPr>
        <w:pStyle w:val="a3"/>
        <w:kinsoku w:val="0"/>
        <w:overflowPunct w:val="0"/>
        <w:spacing w:before="6"/>
        <w:ind w:left="0"/>
        <w:jc w:val="left"/>
        <w:rPr>
          <w:sz w:val="24"/>
          <w:szCs w:val="24"/>
        </w:rPr>
      </w:pPr>
    </w:p>
    <w:tbl>
      <w:tblPr>
        <w:tblW w:w="0" w:type="auto"/>
        <w:tblInd w:w="227" w:type="dxa"/>
        <w:tblCellMar>
          <w:left w:w="0" w:type="dxa"/>
          <w:right w:w="0" w:type="dxa"/>
        </w:tblCellMar>
        <w:tblLook w:val="04A0"/>
      </w:tblPr>
      <w:tblGrid>
        <w:gridCol w:w="6907"/>
        <w:gridCol w:w="1310"/>
        <w:gridCol w:w="924"/>
      </w:tblGrid>
      <w:tr w:rsidR="00FE0B09" w:rsidTr="00FE0B09">
        <w:trPr>
          <w:trHeight w:val="65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317" w:lineRule="exact"/>
              <w:jc w:val="center"/>
            </w:pPr>
            <w:r>
              <w:t>Показатель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317" w:lineRule="exact"/>
            </w:pPr>
            <w:r>
              <w:t>Базовое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317" w:lineRule="exact"/>
              <w:jc w:val="center"/>
            </w:pPr>
            <w:r>
              <w:t>Период, год</w:t>
            </w:r>
          </w:p>
        </w:tc>
      </w:tr>
      <w:tr w:rsidR="00FE0B09" w:rsidTr="00FE0B09">
        <w:trPr>
          <w:trHeight w:val="64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E0B09" w:rsidRDefault="00FE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before="156" w:line="276" w:lineRule="auto"/>
              <w:jc w:val="center"/>
            </w:pPr>
            <w:r>
              <w:t>2023</w:t>
            </w:r>
          </w:p>
        </w:tc>
      </w:tr>
      <w:tr w:rsidR="00FE0B09" w:rsidTr="00FE0B09">
        <w:trPr>
          <w:trHeight w:val="1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tabs>
                <w:tab w:val="left" w:pos="1899"/>
                <w:tab w:val="left" w:pos="3666"/>
                <w:tab w:val="left" w:pos="3862"/>
              </w:tabs>
              <w:kinsoku w:val="0"/>
              <w:overflowPunct w:val="0"/>
              <w:spacing w:line="276" w:lineRule="auto"/>
              <w:jc w:val="both"/>
            </w:pPr>
            <w:r>
              <w:t>Снижение</w:t>
            </w:r>
            <w:r>
              <w:tab/>
              <w:t>количества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нарушений </w:t>
            </w:r>
            <w:r>
              <w:t>законодательства,</w:t>
            </w:r>
            <w:r>
              <w:tab/>
            </w:r>
            <w:r>
              <w:rPr>
                <w:spacing w:val="-1"/>
              </w:rPr>
              <w:t>допущенных </w:t>
            </w:r>
            <w:r>
              <w:t>подконтрольными </w:t>
            </w:r>
            <w:r>
              <w:rPr>
                <w:spacing w:val="-1"/>
              </w:rPr>
              <w:t xml:space="preserve">субъектами, </w:t>
            </w:r>
            <w:r>
              <w:t>выявленных при проведении</w:t>
            </w:r>
            <w:r>
              <w:rPr>
                <w:spacing w:val="-12"/>
              </w:rPr>
              <w:t xml:space="preserve"> </w:t>
            </w:r>
            <w:r>
              <w:t>проверок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  <w:ind w:firstLine="420"/>
            </w:pPr>
            <w:r>
              <w:t>Значение 2022 года, 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  <w:jc w:val="center"/>
            </w:pPr>
            <w:r>
              <w:t>85%</w:t>
            </w:r>
          </w:p>
        </w:tc>
      </w:tr>
      <w:tr w:rsidR="00FE0B09" w:rsidTr="00FE0B09">
        <w:trPr>
          <w:trHeight w:val="9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tabs>
                <w:tab w:val="left" w:pos="3623"/>
              </w:tabs>
              <w:kinsoku w:val="0"/>
              <w:overflowPunct w:val="0"/>
              <w:spacing w:line="276" w:lineRule="auto"/>
              <w:jc w:val="both"/>
            </w:pPr>
            <w:r>
              <w:t>Количество </w:t>
            </w:r>
            <w:r>
              <w:rPr>
                <w:spacing w:val="-1"/>
              </w:rPr>
              <w:t xml:space="preserve">проведенных </w:t>
            </w:r>
            <w:r>
              <w:t>профилактических мероприятий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  <w:ind w:firstLine="446"/>
              <w:rPr>
                <w:color w:val="FF0000"/>
              </w:rPr>
            </w:pPr>
            <w:r>
              <w:t>Значение 2022 года, ед. =1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  <w:jc w:val="center"/>
            </w:pPr>
            <w:r>
              <w:t>2</w:t>
            </w:r>
          </w:p>
        </w:tc>
      </w:tr>
      <w:tr w:rsidR="00FE0B09" w:rsidTr="00FE0B09">
        <w:trPr>
          <w:trHeight w:val="9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tabs>
                <w:tab w:val="left" w:pos="2972"/>
              </w:tabs>
              <w:kinsoku w:val="0"/>
              <w:overflowPunct w:val="0"/>
              <w:spacing w:line="276" w:lineRule="auto"/>
              <w:jc w:val="both"/>
            </w:pPr>
            <w:r>
              <w:t xml:space="preserve">Доля субъектов, в отношении которых проведены </w:t>
            </w:r>
            <w:r>
              <w:rPr>
                <w:spacing w:val="-1"/>
              </w:rPr>
              <w:t xml:space="preserve">профилактические </w:t>
            </w:r>
            <w:r>
              <w:t>мероприятия,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  <w:ind w:firstLine="280"/>
            </w:pPr>
            <w:r>
              <w:t>Значение 2022 года, 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09" w:rsidRDefault="00FE0B09">
            <w:pPr>
              <w:pStyle w:val="TableParagraph"/>
              <w:kinsoku w:val="0"/>
              <w:overflowPunct w:val="0"/>
              <w:spacing w:line="276" w:lineRule="auto"/>
              <w:jc w:val="center"/>
            </w:pPr>
            <w:r>
              <w:t>5%</w:t>
            </w:r>
          </w:p>
        </w:tc>
      </w:tr>
    </w:tbl>
    <w:p w:rsidR="00FE0B09" w:rsidRDefault="00FE0B09" w:rsidP="00FE0B09">
      <w:pPr>
        <w:pStyle w:val="a3"/>
        <w:kinsoku w:val="0"/>
        <w:overflowPunct w:val="0"/>
        <w:spacing w:before="4"/>
        <w:ind w:left="0"/>
        <w:jc w:val="left"/>
        <w:rPr>
          <w:sz w:val="24"/>
          <w:szCs w:val="24"/>
        </w:rPr>
      </w:pPr>
    </w:p>
    <w:p w:rsidR="00FE0B09" w:rsidRDefault="00FE0B09" w:rsidP="00FE0B09">
      <w:pPr>
        <w:pStyle w:val="a3"/>
        <w:kinsoku w:val="0"/>
        <w:overflowPunct w:val="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Целевыми показателями качества Программы выступают:</w:t>
      </w:r>
    </w:p>
    <w:p w:rsidR="00FE0B09" w:rsidRDefault="00FE0B09" w:rsidP="00FE0B09">
      <w:pPr>
        <w:pStyle w:val="a6"/>
        <w:tabs>
          <w:tab w:val="left" w:pos="1411"/>
        </w:tabs>
        <w:kinsoku w:val="0"/>
        <w:overflowPunct w:val="0"/>
        <w:spacing w:before="2"/>
        <w:ind w:left="0" w:firstLine="0"/>
      </w:pPr>
      <w:r>
        <w:t>1. Показатель снижения количества нарушений законодательства, допущенных подконтрольными субъектами, выявленных при проведении проверок.</w:t>
      </w:r>
    </w:p>
    <w:p w:rsidR="00FE0B09" w:rsidRDefault="00FE0B09" w:rsidP="00FE0B09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 xml:space="preserve">Показатель рассчитывается как отношение количества нарушений законодательства, выявленных в ходе контрольных мероприятий, к количеству нарушений, выявленных в ходе проведения контрольных мероприятий за предыдущий </w:t>
      </w:r>
      <w:r>
        <w:rPr>
          <w:sz w:val="24"/>
          <w:szCs w:val="24"/>
        </w:rPr>
        <w:lastRenderedPageBreak/>
        <w:t>год. Базовый период 2022 год - 100%. В 2023 году показатель не превышает 85%.</w:t>
      </w:r>
    </w:p>
    <w:p w:rsidR="00FE0B09" w:rsidRDefault="00FE0B09" w:rsidP="00FE0B09">
      <w:pPr>
        <w:pStyle w:val="a6"/>
        <w:tabs>
          <w:tab w:val="left" w:pos="1251"/>
        </w:tabs>
        <w:kinsoku w:val="0"/>
        <w:overflowPunct w:val="0"/>
        <w:spacing w:line="321" w:lineRule="exact"/>
        <w:ind w:left="0" w:firstLine="0"/>
        <w:jc w:val="left"/>
      </w:pPr>
      <w:r>
        <w:t>2.  Показатель</w:t>
      </w:r>
      <w:r>
        <w:rPr>
          <w:spacing w:val="37"/>
        </w:rPr>
        <w:t xml:space="preserve"> </w:t>
      </w:r>
      <w:r>
        <w:t>количества</w:t>
      </w:r>
      <w:r>
        <w:rPr>
          <w:spacing w:val="36"/>
        </w:rPr>
        <w:t xml:space="preserve"> </w:t>
      </w:r>
      <w:r>
        <w:t>проведенных</w:t>
      </w:r>
      <w:r>
        <w:rPr>
          <w:spacing w:val="40"/>
        </w:rPr>
        <w:t xml:space="preserve"> </w:t>
      </w:r>
      <w:r>
        <w:t>профилактических</w:t>
      </w:r>
      <w:r>
        <w:rPr>
          <w:spacing w:val="40"/>
        </w:rPr>
        <w:t xml:space="preserve"> </w:t>
      </w:r>
      <w:r>
        <w:t>мероприятий, ед. Базовый период 2022 год - 1.</w:t>
      </w:r>
      <w:r>
        <w:rPr>
          <w:color w:val="000000"/>
        </w:rPr>
        <w:t xml:space="preserve"> В 2023 году показатель должен</w:t>
      </w:r>
      <w:r>
        <w:rPr>
          <w:color w:val="000000"/>
          <w:spacing w:val="67"/>
        </w:rPr>
        <w:t xml:space="preserve"> </w:t>
      </w:r>
      <w:r>
        <w:rPr>
          <w:color w:val="000000"/>
        </w:rPr>
        <w:t xml:space="preserve">увеличиться </w:t>
      </w:r>
      <w:r>
        <w:t>до 2</w:t>
      </w:r>
      <w:r>
        <w:rPr>
          <w:color w:val="FF0000"/>
        </w:rPr>
        <w:t xml:space="preserve"> </w:t>
      </w:r>
      <w:r>
        <w:rPr>
          <w:color w:val="000000"/>
        </w:rPr>
        <w:t>к базовому периоду.</w:t>
      </w:r>
    </w:p>
    <w:p w:rsidR="00FE0B09" w:rsidRDefault="00FE0B09" w:rsidP="00FE0B09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>Показатель рассчитывается из необходимости организации и проведения мероприятий, направленных на профилактику нарушений обязательных требований в соответствии со статьей 45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E0B09" w:rsidRDefault="00FE0B09" w:rsidP="00FE0B09">
      <w:pPr>
        <w:pStyle w:val="a6"/>
        <w:tabs>
          <w:tab w:val="left" w:pos="1258"/>
        </w:tabs>
        <w:kinsoku w:val="0"/>
        <w:overflowPunct w:val="0"/>
        <w:spacing w:before="1"/>
        <w:ind w:left="0" w:firstLine="0"/>
      </w:pPr>
      <w:r>
        <w:t>3.  Доля субъектов, в отношении которых проведены профилактические мероприятия,</w:t>
      </w:r>
      <w:r>
        <w:rPr>
          <w:spacing w:val="-1"/>
        </w:rPr>
        <w:t xml:space="preserve"> </w:t>
      </w:r>
      <w:r>
        <w:t>%.</w:t>
      </w:r>
    </w:p>
    <w:p w:rsidR="00FE0B09" w:rsidRDefault="00FE0B09" w:rsidP="00FE0B09">
      <w:pPr>
        <w:pStyle w:val="a3"/>
        <w:kinsoku w:val="0"/>
        <w:overflowPunct w:val="0"/>
        <w:spacing w:line="321" w:lineRule="exact"/>
        <w:ind w:left="0"/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>В 2023 году не должен быть меньше 5 %</w:t>
      </w:r>
      <w:r>
        <w:rPr>
          <w:color w:val="000000"/>
          <w:sz w:val="24"/>
          <w:szCs w:val="24"/>
        </w:rPr>
        <w:t>.</w:t>
      </w:r>
    </w:p>
    <w:p w:rsidR="00FE0B09" w:rsidRDefault="00FE0B09" w:rsidP="00FE0B09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>Показатель рассчитывается как отношение количества подконтрольных субъектов, в отношении которых были проведены профилактические мероприятия, к общему количеству подконтрольных субъектов.</w:t>
      </w:r>
    </w:p>
    <w:p w:rsidR="00FE0B09" w:rsidRDefault="00FE0B09" w:rsidP="00FE0B09">
      <w:pPr>
        <w:pStyle w:val="a3"/>
        <w:kinsoku w:val="0"/>
        <w:overflowPunct w:val="0"/>
        <w:spacing w:before="74"/>
        <w:ind w:left="0"/>
        <w:jc w:val="center"/>
        <w:rPr>
          <w:sz w:val="24"/>
          <w:szCs w:val="24"/>
        </w:rPr>
      </w:pPr>
    </w:p>
    <w:p w:rsidR="00FE0B09" w:rsidRDefault="00FE0B09" w:rsidP="00FE0B09">
      <w:pPr>
        <w:pStyle w:val="a3"/>
        <w:kinsoku w:val="0"/>
        <w:overflowPunct w:val="0"/>
        <w:spacing w:before="74"/>
        <w:ind w:left="0"/>
        <w:jc w:val="center"/>
        <w:rPr>
          <w:sz w:val="24"/>
          <w:szCs w:val="24"/>
        </w:rPr>
      </w:pPr>
    </w:p>
    <w:p w:rsidR="00FE0B09" w:rsidRDefault="00FE0B09" w:rsidP="00FE0B09">
      <w:pPr>
        <w:pStyle w:val="a3"/>
        <w:kinsoku w:val="0"/>
        <w:overflowPunct w:val="0"/>
        <w:spacing w:before="74"/>
        <w:ind w:left="0"/>
        <w:jc w:val="center"/>
        <w:rPr>
          <w:sz w:val="24"/>
          <w:szCs w:val="24"/>
        </w:rPr>
      </w:pPr>
    </w:p>
    <w:p w:rsidR="00837871" w:rsidRDefault="00837871"/>
    <w:sectPr w:rsidR="0083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00000886"/>
    <w:lvl w:ilvl="0">
      <w:numFmt w:val="bullet"/>
      <w:lvlText w:val="-"/>
      <w:lvlJc w:val="left"/>
      <w:pPr>
        <w:ind w:left="148" w:hanging="329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804" w:hanging="329"/>
      </w:pPr>
    </w:lvl>
    <w:lvl w:ilvl="2">
      <w:numFmt w:val="bullet"/>
      <w:lvlText w:val="•"/>
      <w:lvlJc w:val="left"/>
      <w:pPr>
        <w:ind w:left="1468" w:hanging="329"/>
      </w:pPr>
    </w:lvl>
    <w:lvl w:ilvl="3">
      <w:numFmt w:val="bullet"/>
      <w:lvlText w:val="•"/>
      <w:lvlJc w:val="left"/>
      <w:pPr>
        <w:ind w:left="2132" w:hanging="329"/>
      </w:pPr>
    </w:lvl>
    <w:lvl w:ilvl="4">
      <w:numFmt w:val="bullet"/>
      <w:lvlText w:val="•"/>
      <w:lvlJc w:val="left"/>
      <w:pPr>
        <w:ind w:left="2797" w:hanging="329"/>
      </w:pPr>
    </w:lvl>
    <w:lvl w:ilvl="5">
      <w:numFmt w:val="bullet"/>
      <w:lvlText w:val="•"/>
      <w:lvlJc w:val="left"/>
      <w:pPr>
        <w:ind w:left="3461" w:hanging="329"/>
      </w:pPr>
    </w:lvl>
    <w:lvl w:ilvl="6">
      <w:numFmt w:val="bullet"/>
      <w:lvlText w:val="•"/>
      <w:lvlJc w:val="left"/>
      <w:pPr>
        <w:ind w:left="4125" w:hanging="329"/>
      </w:pPr>
    </w:lvl>
    <w:lvl w:ilvl="7">
      <w:numFmt w:val="bullet"/>
      <w:lvlText w:val="•"/>
      <w:lvlJc w:val="left"/>
      <w:pPr>
        <w:ind w:left="4790" w:hanging="329"/>
      </w:pPr>
    </w:lvl>
    <w:lvl w:ilvl="8">
      <w:numFmt w:val="bullet"/>
      <w:lvlText w:val="•"/>
      <w:lvlJc w:val="left"/>
      <w:pPr>
        <w:ind w:left="5454" w:hanging="329"/>
      </w:pPr>
    </w:lvl>
  </w:abstractNum>
  <w:abstractNum w:abstractNumId="1">
    <w:nsid w:val="00000404"/>
    <w:multiLevelType w:val="multilevel"/>
    <w:tmpl w:val="00000887"/>
    <w:lvl w:ilvl="0">
      <w:numFmt w:val="bullet"/>
      <w:lvlText w:val="-"/>
      <w:lvlJc w:val="left"/>
      <w:pPr>
        <w:ind w:left="148" w:hanging="200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804" w:hanging="200"/>
      </w:pPr>
    </w:lvl>
    <w:lvl w:ilvl="2">
      <w:numFmt w:val="bullet"/>
      <w:lvlText w:val="•"/>
      <w:lvlJc w:val="left"/>
      <w:pPr>
        <w:ind w:left="1468" w:hanging="200"/>
      </w:pPr>
    </w:lvl>
    <w:lvl w:ilvl="3">
      <w:numFmt w:val="bullet"/>
      <w:lvlText w:val="•"/>
      <w:lvlJc w:val="left"/>
      <w:pPr>
        <w:ind w:left="2132" w:hanging="200"/>
      </w:pPr>
    </w:lvl>
    <w:lvl w:ilvl="4">
      <w:numFmt w:val="bullet"/>
      <w:lvlText w:val="•"/>
      <w:lvlJc w:val="left"/>
      <w:pPr>
        <w:ind w:left="2797" w:hanging="200"/>
      </w:pPr>
    </w:lvl>
    <w:lvl w:ilvl="5">
      <w:numFmt w:val="bullet"/>
      <w:lvlText w:val="•"/>
      <w:lvlJc w:val="left"/>
      <w:pPr>
        <w:ind w:left="3461" w:hanging="200"/>
      </w:pPr>
    </w:lvl>
    <w:lvl w:ilvl="6">
      <w:numFmt w:val="bullet"/>
      <w:lvlText w:val="•"/>
      <w:lvlJc w:val="left"/>
      <w:pPr>
        <w:ind w:left="4125" w:hanging="200"/>
      </w:pPr>
    </w:lvl>
    <w:lvl w:ilvl="7">
      <w:numFmt w:val="bullet"/>
      <w:lvlText w:val="•"/>
      <w:lvlJc w:val="left"/>
      <w:pPr>
        <w:ind w:left="4790" w:hanging="200"/>
      </w:pPr>
    </w:lvl>
    <w:lvl w:ilvl="8">
      <w:numFmt w:val="bullet"/>
      <w:lvlText w:val="•"/>
      <w:lvlJc w:val="left"/>
      <w:pPr>
        <w:ind w:left="5454" w:hanging="200"/>
      </w:pPr>
    </w:lvl>
  </w:abstractNum>
  <w:abstractNum w:abstractNumId="2">
    <w:nsid w:val="00000405"/>
    <w:multiLevelType w:val="multilevel"/>
    <w:tmpl w:val="00000888"/>
    <w:lvl w:ilvl="0">
      <w:numFmt w:val="bullet"/>
      <w:lvlText w:val="-"/>
      <w:lvlJc w:val="left"/>
      <w:pPr>
        <w:ind w:left="148" w:hanging="207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804" w:hanging="207"/>
      </w:pPr>
    </w:lvl>
    <w:lvl w:ilvl="2">
      <w:numFmt w:val="bullet"/>
      <w:lvlText w:val="•"/>
      <w:lvlJc w:val="left"/>
      <w:pPr>
        <w:ind w:left="1468" w:hanging="207"/>
      </w:pPr>
    </w:lvl>
    <w:lvl w:ilvl="3">
      <w:numFmt w:val="bullet"/>
      <w:lvlText w:val="•"/>
      <w:lvlJc w:val="left"/>
      <w:pPr>
        <w:ind w:left="2132" w:hanging="207"/>
      </w:pPr>
    </w:lvl>
    <w:lvl w:ilvl="4">
      <w:numFmt w:val="bullet"/>
      <w:lvlText w:val="•"/>
      <w:lvlJc w:val="left"/>
      <w:pPr>
        <w:ind w:left="2797" w:hanging="207"/>
      </w:pPr>
    </w:lvl>
    <w:lvl w:ilvl="5">
      <w:numFmt w:val="bullet"/>
      <w:lvlText w:val="•"/>
      <w:lvlJc w:val="left"/>
      <w:pPr>
        <w:ind w:left="3461" w:hanging="207"/>
      </w:pPr>
    </w:lvl>
    <w:lvl w:ilvl="6">
      <w:numFmt w:val="bullet"/>
      <w:lvlText w:val="•"/>
      <w:lvlJc w:val="left"/>
      <w:pPr>
        <w:ind w:left="4125" w:hanging="207"/>
      </w:pPr>
    </w:lvl>
    <w:lvl w:ilvl="7">
      <w:numFmt w:val="bullet"/>
      <w:lvlText w:val="•"/>
      <w:lvlJc w:val="left"/>
      <w:pPr>
        <w:ind w:left="4790" w:hanging="207"/>
      </w:pPr>
    </w:lvl>
    <w:lvl w:ilvl="8">
      <w:numFmt w:val="bullet"/>
      <w:lvlText w:val="•"/>
      <w:lvlJc w:val="left"/>
      <w:pPr>
        <w:ind w:left="5454" w:hanging="207"/>
      </w:pPr>
    </w:lvl>
  </w:abstractNum>
  <w:abstractNum w:abstractNumId="3">
    <w:nsid w:val="00000406"/>
    <w:multiLevelType w:val="multilevel"/>
    <w:tmpl w:val="00000889"/>
    <w:lvl w:ilvl="0">
      <w:numFmt w:val="bullet"/>
      <w:lvlText w:val="-"/>
      <w:lvlJc w:val="left"/>
      <w:pPr>
        <w:ind w:left="148" w:hanging="444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804" w:hanging="444"/>
      </w:pPr>
    </w:lvl>
    <w:lvl w:ilvl="2">
      <w:numFmt w:val="bullet"/>
      <w:lvlText w:val="•"/>
      <w:lvlJc w:val="left"/>
      <w:pPr>
        <w:ind w:left="1468" w:hanging="444"/>
      </w:pPr>
    </w:lvl>
    <w:lvl w:ilvl="3">
      <w:numFmt w:val="bullet"/>
      <w:lvlText w:val="•"/>
      <w:lvlJc w:val="left"/>
      <w:pPr>
        <w:ind w:left="2132" w:hanging="444"/>
      </w:pPr>
    </w:lvl>
    <w:lvl w:ilvl="4">
      <w:numFmt w:val="bullet"/>
      <w:lvlText w:val="•"/>
      <w:lvlJc w:val="left"/>
      <w:pPr>
        <w:ind w:left="2796" w:hanging="444"/>
      </w:pPr>
    </w:lvl>
    <w:lvl w:ilvl="5">
      <w:numFmt w:val="bullet"/>
      <w:lvlText w:val="•"/>
      <w:lvlJc w:val="left"/>
      <w:pPr>
        <w:ind w:left="3461" w:hanging="444"/>
      </w:pPr>
    </w:lvl>
    <w:lvl w:ilvl="6">
      <w:numFmt w:val="bullet"/>
      <w:lvlText w:val="•"/>
      <w:lvlJc w:val="left"/>
      <w:pPr>
        <w:ind w:left="4125" w:hanging="444"/>
      </w:pPr>
    </w:lvl>
    <w:lvl w:ilvl="7">
      <w:numFmt w:val="bullet"/>
      <w:lvlText w:val="•"/>
      <w:lvlJc w:val="left"/>
      <w:pPr>
        <w:ind w:left="4789" w:hanging="444"/>
      </w:pPr>
    </w:lvl>
    <w:lvl w:ilvl="8">
      <w:numFmt w:val="bullet"/>
      <w:lvlText w:val="•"/>
      <w:lvlJc w:val="left"/>
      <w:pPr>
        <w:ind w:left="5453" w:hanging="444"/>
      </w:pPr>
    </w:lvl>
  </w:abstractNum>
  <w:abstractNum w:abstractNumId="4">
    <w:nsid w:val="00000407"/>
    <w:multiLevelType w:val="multilevel"/>
    <w:tmpl w:val="6F7A3392"/>
    <w:lvl w:ilvl="0">
      <w:start w:val="1"/>
      <w:numFmt w:val="decimal"/>
      <w:lvlText w:val="%1)"/>
      <w:lvlJc w:val="left"/>
      <w:pPr>
        <w:ind w:left="305" w:hanging="30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32" w:hanging="305"/>
      </w:pPr>
    </w:lvl>
    <w:lvl w:ilvl="2">
      <w:numFmt w:val="bullet"/>
      <w:lvlText w:val="•"/>
      <w:lvlJc w:val="left"/>
      <w:pPr>
        <w:ind w:left="2151" w:hanging="305"/>
      </w:pPr>
    </w:lvl>
    <w:lvl w:ilvl="3">
      <w:numFmt w:val="bullet"/>
      <w:lvlText w:val="•"/>
      <w:lvlJc w:val="left"/>
      <w:pPr>
        <w:ind w:left="3069" w:hanging="305"/>
      </w:pPr>
    </w:lvl>
    <w:lvl w:ilvl="4">
      <w:numFmt w:val="bullet"/>
      <w:lvlText w:val="•"/>
      <w:lvlJc w:val="left"/>
      <w:pPr>
        <w:ind w:left="3988" w:hanging="305"/>
      </w:pPr>
    </w:lvl>
    <w:lvl w:ilvl="5">
      <w:numFmt w:val="bullet"/>
      <w:lvlText w:val="•"/>
      <w:lvlJc w:val="left"/>
      <w:pPr>
        <w:ind w:left="4907" w:hanging="305"/>
      </w:pPr>
    </w:lvl>
    <w:lvl w:ilvl="6">
      <w:numFmt w:val="bullet"/>
      <w:lvlText w:val="•"/>
      <w:lvlJc w:val="left"/>
      <w:pPr>
        <w:ind w:left="5825" w:hanging="305"/>
      </w:pPr>
    </w:lvl>
    <w:lvl w:ilvl="7">
      <w:numFmt w:val="bullet"/>
      <w:lvlText w:val="•"/>
      <w:lvlJc w:val="left"/>
      <w:pPr>
        <w:ind w:left="6744" w:hanging="305"/>
      </w:pPr>
    </w:lvl>
    <w:lvl w:ilvl="8">
      <w:numFmt w:val="bullet"/>
      <w:lvlText w:val="•"/>
      <w:lvlJc w:val="left"/>
      <w:pPr>
        <w:ind w:left="7663" w:hanging="305"/>
      </w:pPr>
    </w:lvl>
  </w:abstractNum>
  <w:abstractNum w:abstractNumId="5">
    <w:nsid w:val="00000408"/>
    <w:multiLevelType w:val="multilevel"/>
    <w:tmpl w:val="2FF89E08"/>
    <w:lvl w:ilvl="0">
      <w:start w:val="1"/>
      <w:numFmt w:val="decimal"/>
      <w:lvlText w:val="%1)"/>
      <w:lvlJc w:val="left"/>
      <w:pPr>
        <w:ind w:left="504" w:hanging="504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40" w:hanging="504"/>
      </w:pPr>
    </w:lvl>
    <w:lvl w:ilvl="2">
      <w:numFmt w:val="bullet"/>
      <w:lvlText w:val="•"/>
      <w:lvlJc w:val="left"/>
      <w:pPr>
        <w:ind w:left="2261" w:hanging="504"/>
      </w:pPr>
    </w:lvl>
    <w:lvl w:ilvl="3">
      <w:numFmt w:val="bullet"/>
      <w:lvlText w:val="•"/>
      <w:lvlJc w:val="left"/>
      <w:pPr>
        <w:ind w:left="3281" w:hanging="504"/>
      </w:pPr>
    </w:lvl>
    <w:lvl w:ilvl="4">
      <w:numFmt w:val="bullet"/>
      <w:lvlText w:val="•"/>
      <w:lvlJc w:val="left"/>
      <w:pPr>
        <w:ind w:left="4302" w:hanging="504"/>
      </w:pPr>
    </w:lvl>
    <w:lvl w:ilvl="5">
      <w:numFmt w:val="bullet"/>
      <w:lvlText w:val="•"/>
      <w:lvlJc w:val="left"/>
      <w:pPr>
        <w:ind w:left="5323" w:hanging="504"/>
      </w:pPr>
    </w:lvl>
    <w:lvl w:ilvl="6">
      <w:numFmt w:val="bullet"/>
      <w:lvlText w:val="•"/>
      <w:lvlJc w:val="left"/>
      <w:pPr>
        <w:ind w:left="6343" w:hanging="504"/>
      </w:pPr>
    </w:lvl>
    <w:lvl w:ilvl="7">
      <w:numFmt w:val="bullet"/>
      <w:lvlText w:val="•"/>
      <w:lvlJc w:val="left"/>
      <w:pPr>
        <w:ind w:left="7364" w:hanging="504"/>
      </w:pPr>
    </w:lvl>
    <w:lvl w:ilvl="8">
      <w:numFmt w:val="bullet"/>
      <w:lvlText w:val="•"/>
      <w:lvlJc w:val="left"/>
      <w:pPr>
        <w:ind w:left="8385" w:hanging="504"/>
      </w:pPr>
    </w:lvl>
  </w:abstractNum>
  <w:abstractNum w:abstractNumId="6">
    <w:nsid w:val="00000409"/>
    <w:multiLevelType w:val="multilevel"/>
    <w:tmpl w:val="8E584ACA"/>
    <w:lvl w:ilvl="0">
      <w:start w:val="1"/>
      <w:numFmt w:val="decimal"/>
      <w:lvlText w:val="%1)"/>
      <w:lvlJc w:val="left"/>
      <w:pPr>
        <w:ind w:left="218" w:hanging="456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40" w:hanging="456"/>
      </w:pPr>
    </w:lvl>
    <w:lvl w:ilvl="2">
      <w:numFmt w:val="bullet"/>
      <w:lvlText w:val="•"/>
      <w:lvlJc w:val="left"/>
      <w:pPr>
        <w:ind w:left="2261" w:hanging="456"/>
      </w:pPr>
    </w:lvl>
    <w:lvl w:ilvl="3">
      <w:numFmt w:val="bullet"/>
      <w:lvlText w:val="•"/>
      <w:lvlJc w:val="left"/>
      <w:pPr>
        <w:ind w:left="3281" w:hanging="456"/>
      </w:pPr>
    </w:lvl>
    <w:lvl w:ilvl="4">
      <w:numFmt w:val="bullet"/>
      <w:lvlText w:val="•"/>
      <w:lvlJc w:val="left"/>
      <w:pPr>
        <w:ind w:left="4302" w:hanging="456"/>
      </w:pPr>
    </w:lvl>
    <w:lvl w:ilvl="5">
      <w:numFmt w:val="bullet"/>
      <w:lvlText w:val="•"/>
      <w:lvlJc w:val="left"/>
      <w:pPr>
        <w:ind w:left="5323" w:hanging="456"/>
      </w:pPr>
    </w:lvl>
    <w:lvl w:ilvl="6">
      <w:numFmt w:val="bullet"/>
      <w:lvlText w:val="•"/>
      <w:lvlJc w:val="left"/>
      <w:pPr>
        <w:ind w:left="6343" w:hanging="456"/>
      </w:pPr>
    </w:lvl>
    <w:lvl w:ilvl="7">
      <w:numFmt w:val="bullet"/>
      <w:lvlText w:val="•"/>
      <w:lvlJc w:val="left"/>
      <w:pPr>
        <w:ind w:left="7364" w:hanging="456"/>
      </w:pPr>
    </w:lvl>
    <w:lvl w:ilvl="8">
      <w:numFmt w:val="bullet"/>
      <w:lvlText w:val="•"/>
      <w:lvlJc w:val="left"/>
      <w:pPr>
        <w:ind w:left="8385" w:hanging="456"/>
      </w:pPr>
    </w:lvl>
  </w:abstractNum>
  <w:abstractNum w:abstractNumId="7">
    <w:nsid w:val="0000040A"/>
    <w:multiLevelType w:val="multilevel"/>
    <w:tmpl w:val="70C480C8"/>
    <w:lvl w:ilvl="0">
      <w:start w:val="1"/>
      <w:numFmt w:val="decimal"/>
      <w:lvlText w:val="%1)"/>
      <w:lvlJc w:val="left"/>
      <w:pPr>
        <w:ind w:left="218" w:hanging="336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40" w:hanging="336"/>
      </w:pPr>
    </w:lvl>
    <w:lvl w:ilvl="2">
      <w:numFmt w:val="bullet"/>
      <w:lvlText w:val="•"/>
      <w:lvlJc w:val="left"/>
      <w:pPr>
        <w:ind w:left="2261" w:hanging="336"/>
      </w:pPr>
    </w:lvl>
    <w:lvl w:ilvl="3">
      <w:numFmt w:val="bullet"/>
      <w:lvlText w:val="•"/>
      <w:lvlJc w:val="left"/>
      <w:pPr>
        <w:ind w:left="3281" w:hanging="336"/>
      </w:pPr>
    </w:lvl>
    <w:lvl w:ilvl="4">
      <w:numFmt w:val="bullet"/>
      <w:lvlText w:val="•"/>
      <w:lvlJc w:val="left"/>
      <w:pPr>
        <w:ind w:left="4302" w:hanging="336"/>
      </w:pPr>
    </w:lvl>
    <w:lvl w:ilvl="5">
      <w:numFmt w:val="bullet"/>
      <w:lvlText w:val="•"/>
      <w:lvlJc w:val="left"/>
      <w:pPr>
        <w:ind w:left="5323" w:hanging="336"/>
      </w:pPr>
    </w:lvl>
    <w:lvl w:ilvl="6">
      <w:numFmt w:val="bullet"/>
      <w:lvlText w:val="•"/>
      <w:lvlJc w:val="left"/>
      <w:pPr>
        <w:ind w:left="6343" w:hanging="336"/>
      </w:pPr>
    </w:lvl>
    <w:lvl w:ilvl="7">
      <w:numFmt w:val="bullet"/>
      <w:lvlText w:val="•"/>
      <w:lvlJc w:val="left"/>
      <w:pPr>
        <w:ind w:left="7364" w:hanging="336"/>
      </w:pPr>
    </w:lvl>
    <w:lvl w:ilvl="8">
      <w:numFmt w:val="bullet"/>
      <w:lvlText w:val="•"/>
      <w:lvlJc w:val="left"/>
      <w:pPr>
        <w:ind w:left="8385" w:hanging="336"/>
      </w:pPr>
    </w:lvl>
  </w:abstractNum>
  <w:abstractNum w:abstractNumId="8">
    <w:nsid w:val="0000040C"/>
    <w:multiLevelType w:val="multilevel"/>
    <w:tmpl w:val="43601566"/>
    <w:lvl w:ilvl="0">
      <w:start w:val="1"/>
      <w:numFmt w:val="decimal"/>
      <w:lvlText w:val="%1)"/>
      <w:lvlJc w:val="left"/>
      <w:pPr>
        <w:ind w:left="336" w:hanging="336"/>
      </w:pPr>
      <w:rPr>
        <w:rFonts w:ascii="Times New Roman" w:hAnsi="Times New Roman" w:cs="Times New Roman"/>
        <w:b w:val="0"/>
        <w:b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40" w:hanging="336"/>
      </w:pPr>
    </w:lvl>
    <w:lvl w:ilvl="2">
      <w:numFmt w:val="bullet"/>
      <w:lvlText w:val="•"/>
      <w:lvlJc w:val="left"/>
      <w:pPr>
        <w:ind w:left="2261" w:hanging="336"/>
      </w:pPr>
    </w:lvl>
    <w:lvl w:ilvl="3">
      <w:numFmt w:val="bullet"/>
      <w:lvlText w:val="•"/>
      <w:lvlJc w:val="left"/>
      <w:pPr>
        <w:ind w:left="3281" w:hanging="336"/>
      </w:pPr>
    </w:lvl>
    <w:lvl w:ilvl="4">
      <w:numFmt w:val="bullet"/>
      <w:lvlText w:val="•"/>
      <w:lvlJc w:val="left"/>
      <w:pPr>
        <w:ind w:left="4302" w:hanging="336"/>
      </w:pPr>
    </w:lvl>
    <w:lvl w:ilvl="5">
      <w:numFmt w:val="bullet"/>
      <w:lvlText w:val="•"/>
      <w:lvlJc w:val="left"/>
      <w:pPr>
        <w:ind w:left="5323" w:hanging="336"/>
      </w:pPr>
    </w:lvl>
    <w:lvl w:ilvl="6">
      <w:numFmt w:val="bullet"/>
      <w:lvlText w:val="•"/>
      <w:lvlJc w:val="left"/>
      <w:pPr>
        <w:ind w:left="6343" w:hanging="336"/>
      </w:pPr>
    </w:lvl>
    <w:lvl w:ilvl="7">
      <w:numFmt w:val="bullet"/>
      <w:lvlText w:val="•"/>
      <w:lvlJc w:val="left"/>
      <w:pPr>
        <w:ind w:left="7364" w:hanging="336"/>
      </w:pPr>
    </w:lvl>
    <w:lvl w:ilvl="8">
      <w:numFmt w:val="bullet"/>
      <w:lvlText w:val="•"/>
      <w:lvlJc w:val="left"/>
      <w:pPr>
        <w:ind w:left="8385" w:hanging="336"/>
      </w:pPr>
    </w:lvl>
  </w:abstractNum>
  <w:abstractNum w:abstractNumId="9">
    <w:nsid w:val="705B3510"/>
    <w:multiLevelType w:val="multilevel"/>
    <w:tmpl w:val="8FB0FE64"/>
    <w:lvl w:ilvl="0">
      <w:start w:val="1"/>
      <w:numFmt w:val="decimal"/>
      <w:lvlText w:val="%1."/>
      <w:lvlJc w:val="left"/>
      <w:pPr>
        <w:ind w:left="456" w:hanging="456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40" w:hanging="456"/>
      </w:pPr>
    </w:lvl>
    <w:lvl w:ilvl="2">
      <w:numFmt w:val="bullet"/>
      <w:lvlText w:val="•"/>
      <w:lvlJc w:val="left"/>
      <w:pPr>
        <w:ind w:left="2261" w:hanging="456"/>
      </w:pPr>
    </w:lvl>
    <w:lvl w:ilvl="3">
      <w:numFmt w:val="bullet"/>
      <w:lvlText w:val="•"/>
      <w:lvlJc w:val="left"/>
      <w:pPr>
        <w:ind w:left="3281" w:hanging="456"/>
      </w:pPr>
    </w:lvl>
    <w:lvl w:ilvl="4">
      <w:numFmt w:val="bullet"/>
      <w:lvlText w:val="•"/>
      <w:lvlJc w:val="left"/>
      <w:pPr>
        <w:ind w:left="4302" w:hanging="456"/>
      </w:pPr>
    </w:lvl>
    <w:lvl w:ilvl="5">
      <w:numFmt w:val="bullet"/>
      <w:lvlText w:val="•"/>
      <w:lvlJc w:val="left"/>
      <w:pPr>
        <w:ind w:left="5323" w:hanging="456"/>
      </w:pPr>
    </w:lvl>
    <w:lvl w:ilvl="6">
      <w:numFmt w:val="bullet"/>
      <w:lvlText w:val="•"/>
      <w:lvlJc w:val="left"/>
      <w:pPr>
        <w:ind w:left="6343" w:hanging="456"/>
      </w:pPr>
    </w:lvl>
    <w:lvl w:ilvl="7">
      <w:numFmt w:val="bullet"/>
      <w:lvlText w:val="•"/>
      <w:lvlJc w:val="left"/>
      <w:pPr>
        <w:ind w:left="7364" w:hanging="456"/>
      </w:pPr>
    </w:lvl>
    <w:lvl w:ilvl="8">
      <w:numFmt w:val="bullet"/>
      <w:lvlText w:val="•"/>
      <w:lvlJc w:val="left"/>
      <w:pPr>
        <w:ind w:left="8385" w:hanging="456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E0B09"/>
    <w:rsid w:val="00837871"/>
    <w:rsid w:val="00FE0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E0B09"/>
    <w:pPr>
      <w:widowControl w:val="0"/>
      <w:autoSpaceDE w:val="0"/>
      <w:autoSpaceDN w:val="0"/>
      <w:adjustRightInd w:val="0"/>
      <w:spacing w:after="0" w:line="240" w:lineRule="auto"/>
      <w:ind w:left="21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FE0B09"/>
    <w:rPr>
      <w:rFonts w:ascii="Times New Roman" w:hAnsi="Times New Roman" w:cs="Times New Roman"/>
      <w:sz w:val="28"/>
      <w:szCs w:val="28"/>
    </w:rPr>
  </w:style>
  <w:style w:type="character" w:customStyle="1" w:styleId="a5">
    <w:name w:val="Абзац списка Знак"/>
    <w:link w:val="a6"/>
    <w:uiPriority w:val="1"/>
    <w:locked/>
    <w:rsid w:val="00FE0B09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1"/>
    <w:qFormat/>
    <w:rsid w:val="00FE0B09"/>
    <w:pPr>
      <w:widowControl w:val="0"/>
      <w:autoSpaceDE w:val="0"/>
      <w:autoSpaceDN w:val="0"/>
      <w:adjustRightInd w:val="0"/>
      <w:spacing w:after="0" w:line="240" w:lineRule="auto"/>
      <w:ind w:left="218" w:firstLine="70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FE0B09"/>
    <w:pPr>
      <w:widowControl w:val="0"/>
      <w:autoSpaceDE w:val="0"/>
      <w:autoSpaceDN w:val="0"/>
      <w:adjustRightInd w:val="0"/>
      <w:spacing w:after="0" w:line="240" w:lineRule="auto"/>
      <w:ind w:left="341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E0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3161</Words>
  <Characters>18018</Characters>
  <Application>Microsoft Office Word</Application>
  <DocSecurity>0</DocSecurity>
  <Lines>150</Lines>
  <Paragraphs>42</Paragraphs>
  <ScaleCrop>false</ScaleCrop>
  <Company>Home</Company>
  <LinksUpToDate>false</LinksUpToDate>
  <CharactersWithSpaces>21137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2024-08-08T04:05:00Z</dcterms:created>
  <dcterms:modified xsi:type="dcterms:W3CDTF">2024-08-08T04:05:00Z</dcterms:modified>
</cp:coreProperties>
</file>