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B7" w:rsidRDefault="00E41DB7" w:rsidP="00E41D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rFonts w:ascii="Arial" w:hAnsi="Arial" w:cs="Arial"/>
          <w:color w:val="21242D"/>
          <w:sz w:val="19"/>
          <w:szCs w:val="19"/>
        </w:rPr>
        <w:t>Проведение проверок на 2023 год не запланировано</w:t>
      </w:r>
    </w:p>
    <w:p w:rsidR="00E41DB7" w:rsidRDefault="00E41DB7" w:rsidP="00E41D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rFonts w:ascii="Arial" w:hAnsi="Arial" w:cs="Arial"/>
          <w:color w:val="21242D"/>
          <w:sz w:val="19"/>
          <w:szCs w:val="19"/>
        </w:rPr>
        <w:t>Пр</w:t>
      </w:r>
      <w:r w:rsidR="00F373D5">
        <w:rPr>
          <w:rFonts w:ascii="Arial" w:hAnsi="Arial" w:cs="Arial"/>
          <w:color w:val="21242D"/>
          <w:sz w:val="19"/>
          <w:szCs w:val="19"/>
        </w:rPr>
        <w:t>о</w:t>
      </w:r>
      <w:r>
        <w:rPr>
          <w:rFonts w:ascii="Arial" w:hAnsi="Arial" w:cs="Arial"/>
          <w:color w:val="21242D"/>
          <w:sz w:val="19"/>
          <w:szCs w:val="19"/>
        </w:rPr>
        <w:t>ведение проверок на 2022 год не запланировано</w:t>
      </w:r>
    </w:p>
    <w:p w:rsidR="00E41DB7" w:rsidRDefault="00E41DB7" w:rsidP="00E41DB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rFonts w:ascii="Arial" w:hAnsi="Arial" w:cs="Arial"/>
          <w:color w:val="21242D"/>
          <w:sz w:val="19"/>
          <w:szCs w:val="19"/>
        </w:rPr>
        <w:t>Меры стимулирования добросовестности контролируемых лиц не применяются</w:t>
      </w:r>
    </w:p>
    <w:p w:rsidR="00804A36" w:rsidRDefault="00804A36"/>
    <w:sectPr w:rsidR="00804A36" w:rsidSect="0021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E41DB7"/>
    <w:rsid w:val="00217C62"/>
    <w:rsid w:val="00804A36"/>
    <w:rsid w:val="00E41DB7"/>
    <w:rsid w:val="00F3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2024-07-09T08:05:00Z</dcterms:created>
  <dcterms:modified xsi:type="dcterms:W3CDTF">2024-08-07T09:43:00Z</dcterms:modified>
</cp:coreProperties>
</file>