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C6" w:rsidRDefault="00C65470">
      <w:pPr>
        <w:spacing w:after="0" w:line="24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ОМСКАЯ ОБЛАСТЬ</w:t>
      </w:r>
    </w:p>
    <w:p w:rsidR="000D0CC6" w:rsidRDefault="00C65470">
      <w:pPr>
        <w:spacing w:after="0" w:line="24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ШЕРБАКУЛЬСКИЙ МУНИЦИПАЛЬНЫЙ РАЙОН</w:t>
      </w:r>
    </w:p>
    <w:p w:rsidR="000D0CC6" w:rsidRDefault="00C65470">
      <w:pPr>
        <w:spacing w:after="0" w:line="24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СОВЕТ ИЗЮМОВСКОГО СЕЛЬСКОГО ПОСЕЛЕНИЯ</w:t>
      </w:r>
    </w:p>
    <w:p w:rsidR="000D0CC6" w:rsidRDefault="000D0CC6">
      <w:pPr>
        <w:spacing w:after="0" w:line="360" w:lineRule="auto"/>
        <w:jc w:val="center"/>
        <w:rPr>
          <w:rFonts w:ascii="Times New Roman" w:eastAsia="Times New Roman" w:hAnsi="Times New Roman" w:cs="Times New Roman"/>
          <w:sz w:val="24"/>
          <w:shd w:val="clear" w:color="auto" w:fill="FFFFFF"/>
        </w:rPr>
      </w:pPr>
    </w:p>
    <w:p w:rsidR="000D0CC6" w:rsidRDefault="00C65470">
      <w:pPr>
        <w:suppressAutoHyphens/>
        <w:spacing w:after="0" w:line="240" w:lineRule="auto"/>
        <w:jc w:val="center"/>
        <w:rPr>
          <w:rFonts w:ascii="Times New Roman" w:eastAsia="Times New Roman" w:hAnsi="Times New Roman" w:cs="Times New Roman"/>
          <w:color w:val="000000"/>
          <w:spacing w:val="38"/>
          <w:sz w:val="24"/>
          <w:shd w:val="clear" w:color="auto" w:fill="FFFFFF"/>
        </w:rPr>
      </w:pPr>
      <w:r>
        <w:rPr>
          <w:rFonts w:ascii="Times New Roman" w:eastAsia="Times New Roman" w:hAnsi="Times New Roman" w:cs="Times New Roman"/>
          <w:color w:val="000000"/>
          <w:spacing w:val="38"/>
          <w:sz w:val="24"/>
          <w:shd w:val="clear" w:color="auto" w:fill="FFFFFF"/>
        </w:rPr>
        <w:t>РЕШЕНИЕ</w:t>
      </w:r>
    </w:p>
    <w:p w:rsidR="000D0CC6" w:rsidRDefault="000D0CC6">
      <w:pPr>
        <w:suppressAutoHyphens/>
        <w:spacing w:after="0" w:line="240" w:lineRule="auto"/>
        <w:rPr>
          <w:rFonts w:ascii="Times New Roman" w:eastAsia="Times New Roman" w:hAnsi="Times New Roman" w:cs="Times New Roman"/>
          <w:color w:val="000000"/>
          <w:sz w:val="24"/>
          <w:shd w:val="clear" w:color="auto" w:fill="FFFFFF"/>
        </w:rPr>
      </w:pPr>
    </w:p>
    <w:p w:rsidR="000D0CC6" w:rsidRDefault="00C65470">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от    </w:t>
      </w:r>
      <w:r w:rsidR="00CA62EE">
        <w:rPr>
          <w:rFonts w:ascii="Times New Roman" w:eastAsia="Times New Roman" w:hAnsi="Times New Roman" w:cs="Times New Roman"/>
          <w:color w:val="000000"/>
          <w:sz w:val="24"/>
          <w:shd w:val="clear" w:color="auto" w:fill="FFFFFF"/>
        </w:rPr>
        <w:t xml:space="preserve">16.03.2021 года      </w:t>
      </w:r>
      <w:r>
        <w:rPr>
          <w:rFonts w:ascii="Times New Roman" w:eastAsia="Times New Roman" w:hAnsi="Times New Roman" w:cs="Times New Roman"/>
          <w:color w:val="000000"/>
          <w:sz w:val="24"/>
          <w:shd w:val="clear" w:color="auto" w:fill="FFFFFF"/>
        </w:rPr>
        <w:t xml:space="preserve"> </w:t>
      </w:r>
      <w:r w:rsidRPr="003A6D90">
        <w:rPr>
          <w:rFonts w:ascii="Times New Roman" w:eastAsia="Segoe UI Symbol" w:hAnsi="Times New Roman" w:cs="Times New Roman"/>
          <w:color w:val="000000"/>
          <w:sz w:val="24"/>
          <w:shd w:val="clear" w:color="auto" w:fill="FFFFFF"/>
        </w:rPr>
        <w:t>№</w:t>
      </w:r>
      <w:r w:rsidRPr="003A6D90">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w:t>
      </w:r>
      <w:r w:rsidR="00CA62EE">
        <w:rPr>
          <w:rFonts w:ascii="Times New Roman" w:eastAsia="Times New Roman" w:hAnsi="Times New Roman" w:cs="Times New Roman"/>
          <w:color w:val="000000"/>
          <w:sz w:val="24"/>
          <w:shd w:val="clear" w:color="auto" w:fill="FFFFFF"/>
        </w:rPr>
        <w:t>44</w:t>
      </w:r>
      <w:r>
        <w:rPr>
          <w:rFonts w:ascii="Times New Roman" w:eastAsia="Times New Roman" w:hAnsi="Times New Roman" w:cs="Times New Roman"/>
          <w:color w:val="000000"/>
          <w:sz w:val="24"/>
          <w:shd w:val="clear" w:color="auto" w:fill="FFFFFF"/>
        </w:rPr>
        <w:t xml:space="preserve">             </w:t>
      </w:r>
    </w:p>
    <w:p w:rsidR="000D0CC6" w:rsidRDefault="000D0CC6">
      <w:pPr>
        <w:suppressAutoHyphens/>
        <w:spacing w:after="0" w:line="240" w:lineRule="auto"/>
        <w:jc w:val="center"/>
        <w:rPr>
          <w:rFonts w:ascii="Times New Roman" w:eastAsia="Times New Roman" w:hAnsi="Times New Roman" w:cs="Times New Roman"/>
          <w:color w:val="000000"/>
          <w:sz w:val="24"/>
          <w:shd w:val="clear" w:color="auto" w:fill="FFFFFF"/>
        </w:rPr>
      </w:pPr>
    </w:p>
    <w:p w:rsidR="000D0CC6" w:rsidRDefault="00C65470">
      <w:pPr>
        <w:suppressAutoHyphen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с.Изюмовка</w:t>
      </w:r>
    </w:p>
    <w:p w:rsidR="000D0CC6" w:rsidRDefault="000D0CC6">
      <w:pPr>
        <w:suppressAutoHyphens/>
        <w:spacing w:after="0" w:line="240" w:lineRule="auto"/>
        <w:jc w:val="center"/>
        <w:rPr>
          <w:rFonts w:ascii="Times New Roman" w:eastAsia="Times New Roman" w:hAnsi="Times New Roman" w:cs="Times New Roman"/>
          <w:color w:val="000000"/>
          <w:sz w:val="24"/>
          <w:shd w:val="clear" w:color="auto" w:fill="FFFFFF"/>
        </w:rPr>
      </w:pPr>
    </w:p>
    <w:p w:rsidR="000D0CC6" w:rsidRDefault="000D0CC6">
      <w:pPr>
        <w:suppressAutoHyphens/>
        <w:spacing w:after="0" w:line="240" w:lineRule="auto"/>
        <w:jc w:val="center"/>
        <w:rPr>
          <w:rFonts w:ascii="Times New Roman" w:eastAsia="Times New Roman" w:hAnsi="Times New Roman" w:cs="Times New Roman"/>
          <w:color w:val="000000"/>
          <w:sz w:val="24"/>
          <w:shd w:val="clear" w:color="auto" w:fill="FFFFFF"/>
        </w:rPr>
      </w:pPr>
    </w:p>
    <w:p w:rsidR="00C65470" w:rsidRDefault="00C65470">
      <w:pPr>
        <w:tabs>
          <w:tab w:val="left" w:pos="1661"/>
          <w:tab w:val="left" w:pos="4181"/>
        </w:tabs>
        <w:spacing w:before="58" w:after="0" w:line="307"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«Об утверждении правил благоустройства, обеспечения чистоты и порядка на территории Изюмовского сельского поселения Шербакульского муниципального района </w:t>
      </w:r>
    </w:p>
    <w:p w:rsidR="000D0CC6" w:rsidRDefault="00C65470">
      <w:pPr>
        <w:tabs>
          <w:tab w:val="left" w:pos="1661"/>
          <w:tab w:val="left" w:pos="4181"/>
        </w:tabs>
        <w:spacing w:before="58" w:after="0" w:line="307"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Омской области»</w:t>
      </w:r>
    </w:p>
    <w:p w:rsidR="000D0CC6" w:rsidRDefault="00C65470">
      <w:pPr>
        <w:tabs>
          <w:tab w:val="left" w:pos="1661"/>
          <w:tab w:val="left" w:pos="4181"/>
        </w:tabs>
        <w:spacing w:before="58" w:after="0" w:line="307"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b/>
      </w:r>
    </w:p>
    <w:p w:rsidR="000D0CC6" w:rsidRDefault="00C65470">
      <w:pPr>
        <w:spacing w:before="67" w:after="0" w:line="312" w:lineRule="auto"/>
        <w:ind w:firstLine="7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Руководствуясь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131-Ф3 «Об общих принципах организации местного самоуправления в Российской Федерации», Градостроительным кодексом Российской Федерации, </w:t>
      </w:r>
      <w:r w:rsidR="00ED5931">
        <w:rPr>
          <w:rFonts w:ascii="Times New Roman" w:eastAsia="Times New Roman" w:hAnsi="Times New Roman" w:cs="Times New Roman"/>
          <w:sz w:val="24"/>
          <w:szCs w:val="24"/>
        </w:rPr>
        <w:t>в соответствии с приказом Минстроя России от 29.12.2021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Times New Roman" w:hAnsi="Times New Roman" w:cs="Times New Roman"/>
          <w:sz w:val="24"/>
        </w:rPr>
        <w:t>», Уставом Изюмовского сельского поселения Шербакульского муниципального района Омской области, Совет Изюмовского сельского поселения</w:t>
      </w:r>
      <w:proofErr w:type="gramEnd"/>
    </w:p>
    <w:p w:rsidR="000D0CC6" w:rsidRDefault="00C65470">
      <w:pPr>
        <w:spacing w:before="1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РЕШИЛ:</w:t>
      </w:r>
    </w:p>
    <w:p w:rsidR="000D0CC6" w:rsidRDefault="000D0CC6">
      <w:pPr>
        <w:spacing w:before="110" w:after="0" w:line="240" w:lineRule="auto"/>
        <w:jc w:val="center"/>
        <w:rPr>
          <w:rFonts w:ascii="Times New Roman" w:eastAsia="Times New Roman" w:hAnsi="Times New Roman" w:cs="Times New Roman"/>
          <w:sz w:val="24"/>
        </w:rPr>
      </w:pPr>
    </w:p>
    <w:p w:rsidR="000D0CC6" w:rsidRDefault="00C65470">
      <w:pPr>
        <w:tabs>
          <w:tab w:val="left" w:pos="1661"/>
          <w:tab w:val="left" w:pos="4181"/>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Утвердить прилагаемые правила благоустройства, обеспечения чистоты и  порядка на территории Изюмовского сельского поселения Шербакульского муниципального района Омской области согласно приложению к настоящему решению.</w:t>
      </w:r>
    </w:p>
    <w:p w:rsidR="000D0CC6" w:rsidRDefault="00C65470">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Признать утратившим силу решение Совета Изюмовского сельского поселения от </w:t>
      </w:r>
      <w:r>
        <w:rPr>
          <w:rFonts w:ascii="Times New Roman" w:eastAsia="Times New Roman" w:hAnsi="Times New Roman" w:cs="Times New Roman"/>
          <w:color w:val="000000"/>
          <w:sz w:val="24"/>
        </w:rPr>
        <w:t xml:space="preserve">28.02.2018 года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119 </w:t>
      </w:r>
      <w:r>
        <w:rPr>
          <w:rFonts w:ascii="Times New Roman" w:eastAsia="Times New Roman" w:hAnsi="Times New Roman" w:cs="Times New Roman"/>
          <w:sz w:val="24"/>
        </w:rPr>
        <w:t>«Об утверждении Правил благоустройства, обеспечения чистоты и  порядка на территории Изюмовского сельского поселения Шербакульского муниципального района Омской области».</w:t>
      </w:r>
    </w:p>
    <w:p w:rsidR="000D0CC6" w:rsidRDefault="00C6547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Настоящее решение подлежит официальному опубликованию  в печатном бюллетене «</w:t>
      </w:r>
      <w:proofErr w:type="spellStart"/>
      <w:r>
        <w:rPr>
          <w:rFonts w:ascii="Times New Roman" w:eastAsia="Times New Roman" w:hAnsi="Times New Roman" w:cs="Times New Roman"/>
          <w:sz w:val="24"/>
        </w:rPr>
        <w:t>Изюмовский</w:t>
      </w:r>
      <w:proofErr w:type="spellEnd"/>
      <w:r>
        <w:rPr>
          <w:rFonts w:ascii="Times New Roman" w:eastAsia="Times New Roman" w:hAnsi="Times New Roman" w:cs="Times New Roman"/>
          <w:sz w:val="24"/>
        </w:rPr>
        <w:t xml:space="preserve"> Вестник» и размещению на официальном сайте Изюмовского сельского поселения Шербакульского муниципального района Омской области в сети «Интернет».</w:t>
      </w:r>
    </w:p>
    <w:p w:rsidR="000D0CC6" w:rsidRDefault="00C6547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Настоящее решение вступает в силу после его опубликования (обнародования).</w:t>
      </w:r>
    </w:p>
    <w:p w:rsidR="000D0CC6" w:rsidRDefault="000D0CC6">
      <w:pPr>
        <w:spacing w:after="0" w:line="240" w:lineRule="auto"/>
        <w:ind w:firstLine="567"/>
        <w:jc w:val="both"/>
        <w:rPr>
          <w:rFonts w:ascii="Times New Roman" w:eastAsia="Times New Roman" w:hAnsi="Times New Roman" w:cs="Times New Roman"/>
          <w:sz w:val="24"/>
        </w:rPr>
      </w:pPr>
    </w:p>
    <w:p w:rsidR="000D0CC6" w:rsidRDefault="000D0CC6">
      <w:pPr>
        <w:spacing w:after="0" w:line="240" w:lineRule="auto"/>
        <w:ind w:firstLine="1661"/>
        <w:jc w:val="both"/>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C65470">
      <w:pPr>
        <w:spacing w:after="0"/>
        <w:rPr>
          <w:rFonts w:ascii="Times New Roman" w:eastAsia="Times New Roman" w:hAnsi="Times New Roman" w:cs="Times New Roman"/>
          <w:sz w:val="24"/>
        </w:rPr>
      </w:pPr>
      <w:r>
        <w:rPr>
          <w:rFonts w:ascii="Times New Roman" w:eastAsia="Times New Roman" w:hAnsi="Times New Roman" w:cs="Times New Roman"/>
          <w:sz w:val="24"/>
        </w:rPr>
        <w:t>И.о</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лавы Изюмовского сельского поселения                                                 М.Ю.Тренина   </w:t>
      </w:r>
    </w:p>
    <w:p w:rsidR="000D0CC6" w:rsidRDefault="000D0CC6">
      <w:pPr>
        <w:spacing w:after="0"/>
        <w:rPr>
          <w:rFonts w:ascii="Times New Roman" w:eastAsia="Times New Roman" w:hAnsi="Times New Roman" w:cs="Times New Roman"/>
          <w:sz w:val="24"/>
        </w:rPr>
      </w:pPr>
    </w:p>
    <w:p w:rsidR="000D0CC6" w:rsidRDefault="000D0CC6">
      <w:pPr>
        <w:spacing w:after="0"/>
        <w:rPr>
          <w:rFonts w:ascii="Times New Roman" w:eastAsia="Times New Roman" w:hAnsi="Times New Roman" w:cs="Times New Roman"/>
          <w:sz w:val="24"/>
        </w:rPr>
      </w:pPr>
    </w:p>
    <w:p w:rsidR="000D0CC6" w:rsidRDefault="00C6547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CA62EE" w:rsidRDefault="00C65470" w:rsidP="00C65470">
      <w:pPr>
        <w:spacing w:after="0" w:line="240" w:lineRule="auto"/>
        <w:jc w:val="center"/>
        <w:rPr>
          <w:rFonts w:ascii="Calibri" w:eastAsia="Calibri" w:hAnsi="Calibri" w:cs="Calibri"/>
        </w:rPr>
      </w:pPr>
      <w:r>
        <w:rPr>
          <w:rFonts w:ascii="Calibri" w:eastAsia="Calibri" w:hAnsi="Calibri" w:cs="Calibri"/>
        </w:rPr>
        <w:t xml:space="preserve">                                      </w:t>
      </w:r>
    </w:p>
    <w:p w:rsidR="00ED5931" w:rsidRDefault="00CA62EE" w:rsidP="00CA62EE">
      <w:pPr>
        <w:spacing w:after="0" w:line="240" w:lineRule="auto"/>
        <w:jc w:val="center"/>
        <w:rPr>
          <w:rFonts w:ascii="Calibri" w:eastAsia="Calibri" w:hAnsi="Calibri" w:cs="Calibri"/>
        </w:rPr>
      </w:pPr>
      <w:r>
        <w:rPr>
          <w:rFonts w:ascii="Calibri" w:eastAsia="Calibri" w:hAnsi="Calibri" w:cs="Calibri"/>
        </w:rPr>
        <w:t xml:space="preserve">                                      </w:t>
      </w:r>
      <w:r w:rsidR="00C65470">
        <w:rPr>
          <w:rFonts w:ascii="Calibri" w:eastAsia="Calibri" w:hAnsi="Calibri" w:cs="Calibri"/>
        </w:rPr>
        <w:t xml:space="preserve">  </w:t>
      </w:r>
    </w:p>
    <w:p w:rsidR="00ED5931" w:rsidRDefault="00ED5931" w:rsidP="00CA62EE">
      <w:pPr>
        <w:spacing w:after="0" w:line="240" w:lineRule="auto"/>
        <w:jc w:val="center"/>
        <w:rPr>
          <w:rFonts w:ascii="Calibri" w:eastAsia="Calibri" w:hAnsi="Calibri" w:cs="Calibri"/>
        </w:rPr>
      </w:pPr>
    </w:p>
    <w:p w:rsidR="00ED5931" w:rsidRDefault="00ED5931" w:rsidP="00CA62EE">
      <w:pPr>
        <w:spacing w:after="0" w:line="240" w:lineRule="auto"/>
        <w:jc w:val="center"/>
        <w:rPr>
          <w:rFonts w:ascii="Calibri" w:eastAsia="Calibri" w:hAnsi="Calibri" w:cs="Calibri"/>
        </w:rPr>
      </w:pPr>
    </w:p>
    <w:p w:rsidR="00ED5931" w:rsidRDefault="00ED5931" w:rsidP="00CA62EE">
      <w:pPr>
        <w:spacing w:after="0" w:line="240" w:lineRule="auto"/>
        <w:jc w:val="center"/>
        <w:rPr>
          <w:rFonts w:ascii="Calibri" w:eastAsia="Calibri" w:hAnsi="Calibri" w:cs="Calibri"/>
        </w:rPr>
      </w:pPr>
    </w:p>
    <w:p w:rsidR="000D0CC6" w:rsidRDefault="00ED5931" w:rsidP="00ED5931">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sidR="00C65470">
        <w:rPr>
          <w:rFonts w:ascii="Times New Roman" w:eastAsia="Times New Roman" w:hAnsi="Times New Roman" w:cs="Times New Roman"/>
          <w:sz w:val="24"/>
        </w:rPr>
        <w:t>Приложение</w:t>
      </w:r>
    </w:p>
    <w:p w:rsidR="000D0CC6" w:rsidRDefault="00C65470">
      <w:pPr>
        <w:spacing w:after="0" w:line="240" w:lineRule="auto"/>
        <w:ind w:left="5040"/>
        <w:rPr>
          <w:rFonts w:ascii="Times New Roman" w:eastAsia="Times New Roman" w:hAnsi="Times New Roman" w:cs="Times New Roman"/>
          <w:sz w:val="24"/>
        </w:rPr>
      </w:pPr>
      <w:r>
        <w:rPr>
          <w:rFonts w:ascii="Times New Roman" w:eastAsia="Times New Roman" w:hAnsi="Times New Roman" w:cs="Times New Roman"/>
          <w:sz w:val="24"/>
        </w:rPr>
        <w:t>к решению Совета</w:t>
      </w:r>
    </w:p>
    <w:p w:rsidR="000D0CC6" w:rsidRDefault="00C65470">
      <w:pPr>
        <w:spacing w:after="0" w:line="240" w:lineRule="auto"/>
        <w:ind w:left="5040"/>
        <w:rPr>
          <w:rFonts w:ascii="Times New Roman" w:eastAsia="Times New Roman" w:hAnsi="Times New Roman" w:cs="Times New Roman"/>
          <w:sz w:val="24"/>
        </w:rPr>
      </w:pPr>
      <w:r>
        <w:rPr>
          <w:rFonts w:ascii="Times New Roman" w:eastAsia="Times New Roman" w:hAnsi="Times New Roman" w:cs="Times New Roman"/>
          <w:sz w:val="24"/>
        </w:rPr>
        <w:t>Изюмовского сельского поселения</w:t>
      </w:r>
    </w:p>
    <w:p w:rsidR="000D0CC6" w:rsidRDefault="00C65470">
      <w:pPr>
        <w:spacing w:after="0" w:line="240" w:lineRule="auto"/>
        <w:ind w:left="5040"/>
        <w:rPr>
          <w:rFonts w:ascii="Times New Roman" w:eastAsia="Times New Roman" w:hAnsi="Times New Roman" w:cs="Times New Roman"/>
          <w:sz w:val="24"/>
        </w:rPr>
      </w:pPr>
      <w:r>
        <w:rPr>
          <w:rFonts w:ascii="Times New Roman" w:eastAsia="Times New Roman" w:hAnsi="Times New Roman" w:cs="Times New Roman"/>
          <w:sz w:val="24"/>
        </w:rPr>
        <w:t>Шербакульского муниципального района Омской области от</w:t>
      </w:r>
      <w:r w:rsidR="00CA62EE">
        <w:rPr>
          <w:rFonts w:ascii="Times New Roman" w:eastAsia="Times New Roman" w:hAnsi="Times New Roman" w:cs="Times New Roman"/>
          <w:sz w:val="24"/>
        </w:rPr>
        <w:t xml:space="preserve"> 16.03.</w:t>
      </w:r>
      <w:r>
        <w:rPr>
          <w:rFonts w:ascii="Times New Roman" w:eastAsia="Times New Roman" w:hAnsi="Times New Roman" w:cs="Times New Roman"/>
          <w:sz w:val="24"/>
        </w:rPr>
        <w:t xml:space="preserve">2021 г.   </w:t>
      </w:r>
      <w:r w:rsidRPr="003A6D90">
        <w:rPr>
          <w:rFonts w:ascii="Times New Roman" w:eastAsia="Segoe UI Symbol" w:hAnsi="Times New Roman" w:cs="Times New Roman"/>
          <w:sz w:val="24"/>
        </w:rPr>
        <w:t>№</w:t>
      </w:r>
      <w:r w:rsidRPr="003A6D90">
        <w:rPr>
          <w:rFonts w:ascii="Times New Roman" w:eastAsia="Times New Roman" w:hAnsi="Times New Roman" w:cs="Times New Roman"/>
          <w:sz w:val="24"/>
        </w:rPr>
        <w:t xml:space="preserve"> </w:t>
      </w:r>
      <w:r w:rsidR="00CA62EE">
        <w:rPr>
          <w:rFonts w:ascii="Times New Roman" w:eastAsia="Times New Roman" w:hAnsi="Times New Roman" w:cs="Times New Roman"/>
          <w:sz w:val="24"/>
        </w:rPr>
        <w:t>44</w:t>
      </w:r>
    </w:p>
    <w:p w:rsidR="000D0CC6" w:rsidRDefault="000D0CC6">
      <w:pPr>
        <w:spacing w:after="0" w:line="240" w:lineRule="auto"/>
        <w:ind w:left="5040"/>
        <w:rPr>
          <w:rFonts w:ascii="Times New Roman" w:eastAsia="Times New Roman" w:hAnsi="Times New Roman" w:cs="Times New Roman"/>
          <w:sz w:val="24"/>
        </w:rPr>
      </w:pPr>
    </w:p>
    <w:p w:rsidR="000D0CC6" w:rsidRDefault="000D0CC6">
      <w:pPr>
        <w:spacing w:after="0" w:line="240" w:lineRule="auto"/>
        <w:ind w:left="5040"/>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  благоустройства, обеспечения чистоты и порядка на территории Изюмовского сельского поселения Шербакульского муниципального района Омской области</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1</w:t>
      </w:r>
      <w:r>
        <w:rPr>
          <w:rFonts w:ascii="Times New Roman" w:eastAsia="Times New Roman" w:hAnsi="Times New Roman" w:cs="Times New Roman"/>
          <w:b/>
          <w:sz w:val="24"/>
        </w:rPr>
        <w:t>. ОБЩИЕ ПОЛОЖЕНИЯ</w:t>
      </w:r>
    </w:p>
    <w:p w:rsidR="000D0CC6" w:rsidRDefault="000D0CC6">
      <w:pPr>
        <w:spacing w:after="0" w:line="240" w:lineRule="auto"/>
        <w:jc w:val="center"/>
        <w:rPr>
          <w:rFonts w:ascii="Times New Roman" w:eastAsia="Times New Roman" w:hAnsi="Times New Roman" w:cs="Times New Roman"/>
          <w:b/>
          <w:sz w:val="24"/>
        </w:rPr>
      </w:pPr>
    </w:p>
    <w:p w:rsidR="000D0CC6" w:rsidRDefault="00191261" w:rsidP="0019126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1.1.</w:t>
      </w:r>
      <w:r w:rsidR="00C65470">
        <w:rPr>
          <w:rFonts w:ascii="Times New Roman" w:eastAsia="Times New Roman" w:hAnsi="Times New Roman" w:cs="Times New Roman"/>
          <w:sz w:val="24"/>
        </w:rPr>
        <w:t>Настоящие Правила благоустройства, обеспечения чистоты и порядка на территории Изюмовского сельского поселения Шербакульского муниципального района Омской области (далее - Правила)  разработаны в соответствии с законодательством Российской Федерации и Омской области, определяющие требования к состоянию благоустройства сельских территорий, защите окружающей среды, проведению работ, нарушающих существующее благоустройство на территории Изюмовского сельского поселения, устанавливают единые и обязательные к исполнению нормы и требования в</w:t>
      </w:r>
      <w:proofErr w:type="gramEnd"/>
      <w:r w:rsidR="00C65470">
        <w:rPr>
          <w:rFonts w:ascii="Times New Roman" w:eastAsia="Times New Roman" w:hAnsi="Times New Roman" w:cs="Times New Roman"/>
          <w:sz w:val="24"/>
        </w:rPr>
        <w:t xml:space="preserve"> сфере благоустройства сельской территории для всех юридических и физических лиц.</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1.2.Благоустройство территории сельского поселения обеспечивается: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органами местного самоуправления муниципального образования (далее - органы местного самоуправления), осуществляющими организационную и контролирующую функции;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организациями, выполняющими работы по содержанию и благоустройству муниципального образования</w:t>
      </w:r>
      <w:proofErr w:type="gramStart"/>
      <w:r>
        <w:rPr>
          <w:rFonts w:ascii="Times New Roman" w:eastAsia="Times New Roman" w:hAnsi="Times New Roman" w:cs="Times New Roman"/>
          <w:sz w:val="24"/>
        </w:rPr>
        <w:t xml:space="preserve"> ;</w:t>
      </w:r>
      <w:proofErr w:type="gramEnd"/>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юридическими лицами и индивидуальными предпринимателями (далее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рганизации), а также гражданами, осуществляющими содержание принадлежащего им имущества и прилегающих территорий.</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1.3. Участниками деятельности по благоустройству выступают: </w:t>
      </w:r>
    </w:p>
    <w:p w:rsidR="000D0CC6" w:rsidRDefault="00C65470">
      <w:pPr>
        <w:spacing w:after="0" w:line="240" w:lineRule="auto"/>
        <w:jc w:val="both"/>
        <w:rPr>
          <w:rFonts w:ascii="Times New Roman" w:eastAsia="Times New Roman" w:hAnsi="Times New Roman" w:cs="Times New Roman"/>
          <w:color w:val="000000"/>
          <w:sz w:val="24"/>
        </w:rPr>
      </w:pPr>
      <w:r>
        <w:rPr>
          <w:rFonts w:ascii="Calibri" w:eastAsia="Calibri" w:hAnsi="Calibri" w:cs="Calibri"/>
          <w:color w:val="000000"/>
          <w:sz w:val="26"/>
        </w:rPr>
        <w:t xml:space="preserve">- </w:t>
      </w:r>
      <w:r>
        <w:rPr>
          <w:rFonts w:ascii="Times New Roman" w:eastAsia="Times New Roman" w:hAnsi="Times New Roman" w:cs="Times New Roman"/>
          <w:b/>
          <w:i/>
          <w:color w:val="000000"/>
          <w:sz w:val="24"/>
        </w:rPr>
        <w:t>население муниципального образования</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 </w:t>
      </w:r>
    </w:p>
    <w:p w:rsidR="000D0CC6" w:rsidRDefault="00C65470">
      <w:pPr>
        <w:spacing w:after="0" w:line="240" w:lineRule="auto"/>
        <w:jc w:val="both"/>
        <w:rPr>
          <w:rFonts w:ascii="Times New Roman" w:eastAsia="Times New Roman" w:hAnsi="Times New Roman" w:cs="Times New Roman"/>
          <w:color w:val="000000"/>
          <w:sz w:val="24"/>
        </w:rPr>
      </w:pPr>
      <w:r>
        <w:rPr>
          <w:rFonts w:ascii="Calibri" w:eastAsia="Calibri" w:hAnsi="Calibri" w:cs="Calibri"/>
          <w:color w:val="000000"/>
          <w:sz w:val="26"/>
        </w:rPr>
        <w:t xml:space="preserve">- </w:t>
      </w:r>
      <w:r>
        <w:rPr>
          <w:rFonts w:ascii="Times New Roman" w:eastAsia="Times New Roman" w:hAnsi="Times New Roman" w:cs="Times New Roman"/>
          <w:b/>
          <w:i/>
          <w:color w:val="000000"/>
          <w:sz w:val="24"/>
        </w:rPr>
        <w:t>представители органов местного самоуправления</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которые формируют техническое задание, выбирают исполнителей и обеспечивают финансирование </w:t>
      </w:r>
      <w:r>
        <w:rPr>
          <w:rFonts w:ascii="Calibri" w:eastAsia="Calibri" w:hAnsi="Calibri" w:cs="Calibri"/>
          <w:color w:val="000000"/>
          <w:sz w:val="24"/>
        </w:rPr>
        <w:t xml:space="preserve">в </w:t>
      </w:r>
      <w:r>
        <w:rPr>
          <w:rFonts w:ascii="Times New Roman" w:eastAsia="Times New Roman" w:hAnsi="Times New Roman" w:cs="Times New Roman"/>
          <w:color w:val="000000"/>
          <w:sz w:val="24"/>
        </w:rPr>
        <w:t>пределах своих полномочий;</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i/>
          <w:color w:val="000000"/>
          <w:sz w:val="24"/>
        </w:rPr>
        <w:t>хозяйствующие субъекты</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0D0CC6" w:rsidRDefault="00C65470">
      <w:pPr>
        <w:spacing w:after="0" w:line="240" w:lineRule="auto"/>
        <w:jc w:val="both"/>
        <w:rPr>
          <w:rFonts w:ascii="Times New Roman" w:eastAsia="Times New Roman" w:hAnsi="Times New Roman" w:cs="Times New Roman"/>
          <w:color w:val="000000"/>
          <w:sz w:val="24"/>
        </w:rPr>
      </w:pPr>
      <w:r>
        <w:rPr>
          <w:rFonts w:ascii="Calibri" w:eastAsia="Calibri" w:hAnsi="Calibri" w:cs="Calibri"/>
          <w:color w:val="000000"/>
          <w:sz w:val="26"/>
        </w:rPr>
        <w:t xml:space="preserve">- </w:t>
      </w:r>
      <w:r>
        <w:rPr>
          <w:rFonts w:ascii="Times New Roman" w:eastAsia="Times New Roman" w:hAnsi="Times New Roman" w:cs="Times New Roman"/>
          <w:b/>
          <w:i/>
          <w:color w:val="000000"/>
          <w:sz w:val="24"/>
        </w:rPr>
        <w:t>представители профессионального сообщества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0D0CC6" w:rsidRDefault="00C65470">
      <w:pPr>
        <w:spacing w:after="0" w:line="240" w:lineRule="auto"/>
        <w:jc w:val="both"/>
        <w:rPr>
          <w:rFonts w:ascii="Times New Roman" w:eastAsia="Times New Roman" w:hAnsi="Times New Roman" w:cs="Times New Roman"/>
          <w:color w:val="000000"/>
          <w:sz w:val="28"/>
        </w:rPr>
      </w:pPr>
      <w:r>
        <w:rPr>
          <w:rFonts w:ascii="Calibri" w:eastAsia="Calibri" w:hAnsi="Calibri" w:cs="Calibri"/>
          <w:color w:val="000000"/>
          <w:sz w:val="26"/>
        </w:rPr>
        <w:t xml:space="preserve">- </w:t>
      </w:r>
      <w:r>
        <w:rPr>
          <w:rFonts w:ascii="Times New Roman" w:eastAsia="Times New Roman" w:hAnsi="Times New Roman" w:cs="Times New Roman"/>
          <w:b/>
          <w:i/>
          <w:color w:val="000000"/>
          <w:sz w:val="24"/>
        </w:rPr>
        <w:t>исполнители работ</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специалисты по благоустройству и озеленению, в том числе возведению малых архитектурных форм</w:t>
      </w:r>
      <w:r>
        <w:rPr>
          <w:rFonts w:ascii="Times New Roman" w:eastAsia="Times New Roman" w:hAnsi="Times New Roman" w:cs="Times New Roman"/>
          <w:color w:val="000000"/>
          <w:sz w:val="28"/>
        </w:rPr>
        <w:t xml:space="preserve">; </w:t>
      </w:r>
    </w:p>
    <w:p w:rsidR="000D0CC6" w:rsidRPr="00C65470" w:rsidRDefault="00C65470" w:rsidP="00C65470">
      <w:pPr>
        <w:pStyle w:val="a3"/>
        <w:jc w:val="both"/>
        <w:rPr>
          <w:rFonts w:ascii="Times New Roman" w:eastAsia="Times New Roman" w:hAnsi="Times New Roman" w:cs="Times New Roman"/>
          <w:sz w:val="24"/>
          <w:szCs w:val="24"/>
        </w:rPr>
      </w:pPr>
      <w:r w:rsidRPr="00C65470">
        <w:rPr>
          <w:rFonts w:ascii="Times New Roman" w:eastAsia="Times New Roman" w:hAnsi="Times New Roman" w:cs="Times New Roman"/>
          <w:b/>
          <w:i/>
          <w:sz w:val="24"/>
          <w:szCs w:val="24"/>
        </w:rPr>
        <w:t xml:space="preserve">иные заинтересованные </w:t>
      </w:r>
      <w:r w:rsidRPr="00C65470">
        <w:rPr>
          <w:rFonts w:ascii="Times New Roman" w:eastAsia="Times New Roman" w:hAnsi="Times New Roman" w:cs="Times New Roman"/>
          <w:sz w:val="24"/>
          <w:szCs w:val="24"/>
        </w:rPr>
        <w:t>в благоустройстве территории лица.</w:t>
      </w:r>
    </w:p>
    <w:p w:rsidR="000D0CC6" w:rsidRPr="00C65470" w:rsidRDefault="00C65470" w:rsidP="00C65470">
      <w:pPr>
        <w:pStyle w:val="a3"/>
        <w:jc w:val="both"/>
        <w:rPr>
          <w:rFonts w:ascii="Times New Roman" w:eastAsia="Times New Roman" w:hAnsi="Times New Roman" w:cs="Times New Roman"/>
          <w:sz w:val="24"/>
          <w:szCs w:val="24"/>
        </w:rPr>
      </w:pPr>
      <w:r w:rsidRPr="00C65470">
        <w:rPr>
          <w:rFonts w:ascii="Times New Roman" w:eastAsia="Calibri" w:hAnsi="Times New Roman" w:cs="Times New Roman"/>
          <w:sz w:val="24"/>
          <w:szCs w:val="24"/>
        </w:rPr>
        <w:t xml:space="preserve">         </w:t>
      </w:r>
      <w:r w:rsidRPr="00C65470">
        <w:rPr>
          <w:rFonts w:ascii="Times New Roman" w:eastAsia="Times New Roman" w:hAnsi="Times New Roman" w:cs="Times New Roman"/>
          <w:sz w:val="24"/>
          <w:szCs w:val="24"/>
        </w:rPr>
        <w:t>1.4. В Правилах используются следующие понятия:</w:t>
      </w:r>
    </w:p>
    <w:p w:rsidR="000D0CC6" w:rsidRPr="00C65470" w:rsidRDefault="00467FF9" w:rsidP="00C65470">
      <w:pPr>
        <w:pStyle w:val="a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 xml:space="preserve">1) </w:t>
      </w:r>
      <w:r w:rsidRPr="00AC0BA5">
        <w:rPr>
          <w:rFonts w:ascii="Times New Roman" w:hAnsi="Times New Roman" w:cs="Times New Roman"/>
          <w:b/>
          <w:sz w:val="24"/>
          <w:szCs w:val="24"/>
        </w:rPr>
        <w:t>благоустройство территории</w:t>
      </w:r>
      <w:r>
        <w:rPr>
          <w:rFonts w:ascii="Times New Roman" w:hAnsi="Times New Roman" w:cs="Times New Roman"/>
          <w:sz w:val="24"/>
          <w:szCs w:val="24"/>
        </w:rPr>
        <w:t xml:space="preserve"> -</w:t>
      </w:r>
      <w:r w:rsidRPr="00AC0BA5">
        <w:rPr>
          <w:sz w:val="28"/>
          <w:szCs w:val="28"/>
        </w:rPr>
        <w:t xml:space="preserve"> </w:t>
      </w:r>
      <w:r w:rsidRPr="00AC0BA5">
        <w:rPr>
          <w:rFonts w:ascii="Times New Roman" w:hAnsi="Times New Roman" w:cs="Times New Roman"/>
          <w:sz w:val="24"/>
          <w:szCs w:val="24"/>
        </w:rPr>
        <w:t>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Pr>
          <w:rFonts w:ascii="Times New Roman" w:hAnsi="Times New Roman" w:cs="Times New Roman"/>
          <w:sz w:val="24"/>
          <w:szCs w:val="24"/>
        </w:rPr>
        <w:t>ружений, прилегающих территорий</w:t>
      </w:r>
      <w:r w:rsidR="00C65470" w:rsidRPr="00C65470">
        <w:rPr>
          <w:rFonts w:ascii="Times New Roman" w:eastAsia="Times New Roman" w:hAnsi="Times New Roman" w:cs="Times New Roman"/>
          <w:sz w:val="24"/>
          <w:szCs w:val="24"/>
        </w:rPr>
        <w:t>;</w:t>
      </w:r>
      <w:proofErr w:type="gramEnd"/>
    </w:p>
    <w:p w:rsidR="000D0CC6" w:rsidRPr="00C65470" w:rsidRDefault="00C65470" w:rsidP="00C65470">
      <w:pPr>
        <w:pStyle w:val="a3"/>
        <w:jc w:val="both"/>
        <w:rPr>
          <w:rFonts w:ascii="Times New Roman" w:eastAsia="Times New Roman" w:hAnsi="Times New Roman" w:cs="Times New Roman"/>
          <w:sz w:val="24"/>
          <w:szCs w:val="24"/>
        </w:rPr>
      </w:pPr>
      <w:r w:rsidRPr="00C65470">
        <w:rPr>
          <w:rFonts w:ascii="Times New Roman" w:eastAsia="Times New Roman" w:hAnsi="Times New Roman" w:cs="Times New Roman"/>
          <w:sz w:val="24"/>
          <w:szCs w:val="24"/>
        </w:rPr>
        <w:t xml:space="preserve">2) </w:t>
      </w:r>
      <w:r w:rsidRPr="00C65470">
        <w:rPr>
          <w:rFonts w:ascii="Times New Roman" w:eastAsia="Times New Roman" w:hAnsi="Times New Roman" w:cs="Times New Roman"/>
          <w:b/>
          <w:sz w:val="24"/>
          <w:szCs w:val="24"/>
        </w:rPr>
        <w:t>элементы благоустройства</w:t>
      </w:r>
      <w:r w:rsidRPr="00C65470">
        <w:rPr>
          <w:rFonts w:ascii="Times New Roman" w:eastAsia="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и информация, используемые как составные части благоустройства. К элементам благоустройства территории относятся:</w:t>
      </w:r>
    </w:p>
    <w:p w:rsidR="000D0CC6" w:rsidRPr="00C65470" w:rsidRDefault="00C65470" w:rsidP="00C65470">
      <w:pPr>
        <w:pStyle w:val="a3"/>
        <w:jc w:val="both"/>
        <w:rPr>
          <w:rFonts w:ascii="Times New Roman" w:eastAsia="Times New Roman" w:hAnsi="Times New Roman" w:cs="Times New Roman"/>
          <w:sz w:val="24"/>
          <w:szCs w:val="24"/>
        </w:rPr>
      </w:pPr>
      <w:r w:rsidRPr="00C65470">
        <w:rPr>
          <w:rFonts w:ascii="Times New Roman" w:eastAsia="Times New Roman" w:hAnsi="Times New Roman" w:cs="Times New Roman"/>
          <w:sz w:val="24"/>
          <w:szCs w:val="24"/>
        </w:rPr>
        <w:t>- элементы инженерной подготовки и защиты территории (организация рельефа и стока поверхностных вод);</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озеленение (массивы, группы, солитеры, живые изгороди, кулисы, боскеты, шпалеры, газоны, цветники, различные виды посадок);</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покрытия (твердые, мягкие, газонные, комбинированные);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ограждения;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малые архитектурные формы;</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освещение и осветительное оборудование;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площадки (детские, спортивные площадки, площадки для отдыха, для выгула и дрессировки собак, </w:t>
      </w:r>
      <w:r>
        <w:rPr>
          <w:rFonts w:ascii="Times New Roman" w:eastAsia="Times New Roman" w:hAnsi="Times New Roman" w:cs="Times New Roman"/>
          <w:color w:val="000000"/>
          <w:sz w:val="24"/>
        </w:rPr>
        <w:t>контейнерные площадки</w:t>
      </w:r>
      <w:r>
        <w:rPr>
          <w:rFonts w:ascii="Times New Roman" w:eastAsia="Times New Roman" w:hAnsi="Times New Roman" w:cs="Times New Roman"/>
          <w:sz w:val="24"/>
        </w:rPr>
        <w:t>, площадки автостоянок);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пешеходные коммуникации;</w:t>
      </w:r>
    </w:p>
    <w:p w:rsidR="000D0CC6" w:rsidRDefault="00467FF9">
      <w:pPr>
        <w:spacing w:after="0" w:line="240" w:lineRule="auto"/>
        <w:jc w:val="both"/>
        <w:rPr>
          <w:rFonts w:ascii="Times New Roman" w:eastAsia="Times New Roman" w:hAnsi="Times New Roman" w:cs="Times New Roman"/>
          <w:sz w:val="24"/>
        </w:rPr>
      </w:pPr>
      <w:r w:rsidRPr="00AC0BA5">
        <w:rPr>
          <w:rFonts w:ascii="Times New Roman" w:hAnsi="Times New Roman" w:cs="Times New Roman"/>
          <w:sz w:val="24"/>
          <w:szCs w:val="24"/>
        </w:rPr>
        <w:t xml:space="preserve">3) </w:t>
      </w:r>
      <w:r w:rsidRPr="008E59B9">
        <w:rPr>
          <w:rFonts w:ascii="Times New Roman" w:hAnsi="Times New Roman" w:cs="Times New Roman"/>
          <w:b/>
          <w:sz w:val="24"/>
          <w:szCs w:val="24"/>
        </w:rPr>
        <w:t>объект благоустройства</w:t>
      </w:r>
      <w:r w:rsidRPr="00AC0BA5">
        <w:rPr>
          <w:rFonts w:ascii="Times New Roman" w:hAnsi="Times New Roman" w:cs="Times New Roman"/>
          <w:sz w:val="24"/>
          <w:szCs w:val="24"/>
        </w:rPr>
        <w:t xml:space="preserve"> – это территории различного функционального назначения, на которых осуществляется деятельность по благ</w:t>
      </w:r>
      <w:r>
        <w:rPr>
          <w:rFonts w:ascii="Times New Roman" w:hAnsi="Times New Roman" w:cs="Times New Roman"/>
          <w:sz w:val="24"/>
          <w:szCs w:val="24"/>
        </w:rPr>
        <w:t>оустройству</w:t>
      </w:r>
      <w:r w:rsidR="00C65470">
        <w:rPr>
          <w:rFonts w:ascii="Times New Roman" w:eastAsia="Times New Roman" w:hAnsi="Times New Roman" w:cs="Times New Roman"/>
          <w:sz w:val="24"/>
        </w:rPr>
        <w:t>;</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4) </w:t>
      </w:r>
      <w:r>
        <w:rPr>
          <w:rFonts w:ascii="Times New Roman" w:eastAsia="Times New Roman" w:hAnsi="Times New Roman" w:cs="Times New Roman"/>
          <w:b/>
          <w:sz w:val="24"/>
        </w:rPr>
        <w:t>объекты с кратковременным сроком эксплуатации (временные объекты</w:t>
      </w:r>
      <w:r>
        <w:rPr>
          <w:rFonts w:ascii="Times New Roman" w:eastAsia="Times New Roman" w:hAnsi="Times New Roman" w:cs="Times New Roman"/>
          <w:sz w:val="24"/>
        </w:rPr>
        <w:t>) - мобильные, легко</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возводимые или возводимые из легких конструкций объекты (павильоны, рекламные конструкции, металлические и железобетонные гаражи, ограждения),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w:t>
      </w:r>
      <w:proofErr w:type="gramEnd"/>
      <w:r>
        <w:rPr>
          <w:rFonts w:ascii="Times New Roman" w:eastAsia="Times New Roman" w:hAnsi="Times New Roman" w:cs="Times New Roman"/>
          <w:sz w:val="24"/>
        </w:rPr>
        <w:t xml:space="preserve"> земельного участка на ограниченный срок;</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b/>
          <w:sz w:val="24"/>
        </w:rPr>
        <w:t>малые архитектурные формы (МАФ)</w:t>
      </w:r>
      <w:r>
        <w:rPr>
          <w:rFonts w:ascii="Times New Roman" w:eastAsia="Times New Roman" w:hAnsi="Times New Roman" w:cs="Times New Roman"/>
          <w:sz w:val="24"/>
        </w:rPr>
        <w:t xml:space="preserve"> - элементы монументально-декоративного оформления, устройства для оформления мобильного и вертикального озеленения, клумбы, цветники, рабатки, водные устройства, скамейки, лавочки, декоративные ограждения, урны, оборудование детских и спортивных площадок, площадок для выгула и дрессировки собак, </w:t>
      </w:r>
      <w:r>
        <w:rPr>
          <w:rFonts w:ascii="Times New Roman" w:eastAsia="Times New Roman" w:hAnsi="Times New Roman" w:cs="Times New Roman"/>
          <w:color w:val="000000"/>
          <w:sz w:val="24"/>
        </w:rPr>
        <w:t>контейнерных площадок</w:t>
      </w:r>
      <w:r>
        <w:rPr>
          <w:rFonts w:ascii="Times New Roman" w:eastAsia="Times New Roman" w:hAnsi="Times New Roman" w:cs="Times New Roman"/>
          <w:sz w:val="24"/>
        </w:rPr>
        <w:t>, коммунально-бытовое и техническое оборудование на территории муниципального образования;</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6) </w:t>
      </w:r>
      <w:r>
        <w:rPr>
          <w:rFonts w:ascii="Times New Roman" w:eastAsia="Times New Roman" w:hAnsi="Times New Roman" w:cs="Times New Roman"/>
          <w:b/>
          <w:sz w:val="24"/>
        </w:rPr>
        <w:t>архитектурный облик зданий, строений, сооружений, объектов с кратковременным сроком эксплуатации</w:t>
      </w:r>
      <w:r>
        <w:rPr>
          <w:rFonts w:ascii="Times New Roman" w:eastAsia="Times New Roman" w:hAnsi="Times New Roman" w:cs="Times New Roman"/>
          <w:sz w:val="24"/>
        </w:rPr>
        <w:t xml:space="preserve"> - совокупность внешних элементов (цвет и материалы отделки фасадов, входные двери, козырьки, карнизы, крыльцо и отдельные ступени, ограждения спусков и лестниц, витрины, окна, оконные переплеты, декоративные детали), предусмотренных проектом, на основании которого был построен объект, либо паспортом цветового решения фасада здания, строения, сооружения, объекта с кратковременным сроком эксплуатации;</w:t>
      </w:r>
      <w:proofErr w:type="gramEnd"/>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7) </w:t>
      </w:r>
      <w:r>
        <w:rPr>
          <w:rFonts w:ascii="Times New Roman" w:eastAsia="Times New Roman" w:hAnsi="Times New Roman" w:cs="Times New Roman"/>
          <w:b/>
          <w:sz w:val="24"/>
        </w:rPr>
        <w:t>паспорт цветового решения фасада</w:t>
      </w:r>
      <w:r>
        <w:rPr>
          <w:rFonts w:ascii="Times New Roman" w:eastAsia="Times New Roman" w:hAnsi="Times New Roman" w:cs="Times New Roman"/>
          <w:sz w:val="24"/>
        </w:rPr>
        <w:t xml:space="preserve"> - документ, состоящий из текстовой части, включающей в себя указание местоположения объекта (адрес объекта), наименование собственника объекта, описание и обоснование внешнего вида и цвета объекта, описание и обоснование использованных при оформлении фасада объекта композиционных приемов, и графической части, включающей в себя отображение фасада объекта с указанием типа и цвета материалов, предполагаемых для отделки фасадов.</w:t>
      </w:r>
      <w:proofErr w:type="gramEnd"/>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xml:space="preserve">8) </w:t>
      </w:r>
      <w:r>
        <w:rPr>
          <w:rFonts w:ascii="Times New Roman" w:eastAsia="Times New Roman" w:hAnsi="Times New Roman" w:cs="Times New Roman"/>
          <w:b/>
          <w:sz w:val="24"/>
        </w:rPr>
        <w:t>внешний архитектурно-художественный облик</w:t>
      </w:r>
      <w:r>
        <w:rPr>
          <w:rFonts w:ascii="Times New Roman" w:eastAsia="Times New Roman" w:hAnsi="Times New Roman" w:cs="Times New Roman"/>
          <w:sz w:val="24"/>
        </w:rPr>
        <w:t xml:space="preserve"> сложившейся застройки Изюмовского сельского поселения - пространственно-композиционное решение территории Изюмовского сельского поселения, обеспечивающее целостность восприятия фрагментов застройки, при котором </w:t>
      </w:r>
      <w:proofErr w:type="spellStart"/>
      <w:r>
        <w:rPr>
          <w:rFonts w:ascii="Times New Roman" w:eastAsia="Times New Roman" w:hAnsi="Times New Roman" w:cs="Times New Roman"/>
          <w:sz w:val="24"/>
        </w:rPr>
        <w:t>взаимоувязка</w:t>
      </w:r>
      <w:proofErr w:type="spellEnd"/>
      <w:r>
        <w:rPr>
          <w:rFonts w:ascii="Times New Roman" w:eastAsia="Times New Roman" w:hAnsi="Times New Roman" w:cs="Times New Roman"/>
          <w:sz w:val="24"/>
        </w:rPr>
        <w:t xml:space="preserve"> объектов капитального строительства, всех элементов застройки, элементов благоустройства, рекламных конструкций, знаково-информационных систем и окружающей среды осуществлена с учетом воплощенных архитектурных решений, соразмерности пропорций, цвета, пластики, метрических и ритмических закономерностей и направлена на создание эстетичной, комфортной  среды;</w:t>
      </w:r>
      <w:proofErr w:type="gramEnd"/>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t>
      </w:r>
      <w:r>
        <w:rPr>
          <w:rFonts w:ascii="Times New Roman" w:eastAsia="Times New Roman" w:hAnsi="Times New Roman" w:cs="Times New Roman"/>
          <w:b/>
          <w:sz w:val="24"/>
        </w:rPr>
        <w:t>нестационарный торговый объект</w:t>
      </w:r>
      <w:r>
        <w:rPr>
          <w:rFonts w:ascii="Times New Roman" w:eastAsia="Times New Roman" w:hAnsi="Times New Roman" w:cs="Times New Roman"/>
          <w:sz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r>
        <w:rPr>
          <w:rFonts w:ascii="Times New Roman" w:eastAsia="Times New Roman" w:hAnsi="Times New Roman" w:cs="Times New Roman"/>
          <w:b/>
          <w:sz w:val="24"/>
        </w:rPr>
        <w:t>киоск</w:t>
      </w:r>
      <w:r>
        <w:rPr>
          <w:rFonts w:ascii="Times New Roman" w:eastAsia="Times New Roman" w:hAnsi="Times New Roman" w:cs="Times New Roman"/>
          <w:sz w:val="24"/>
        </w:rPr>
        <w:t xml:space="preserve"> - нестационарный торговый объект, предназначенный для оптовой или розничной торговли, осуществляемой без доступа покупателей внутрь сооружения;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r>
        <w:rPr>
          <w:rFonts w:ascii="Times New Roman" w:eastAsia="Times New Roman" w:hAnsi="Times New Roman" w:cs="Times New Roman"/>
          <w:b/>
          <w:sz w:val="24"/>
        </w:rPr>
        <w:t>павильон</w:t>
      </w:r>
      <w:r>
        <w:rPr>
          <w:rFonts w:ascii="Times New Roman" w:eastAsia="Times New Roman" w:hAnsi="Times New Roman" w:cs="Times New Roman"/>
          <w:sz w:val="24"/>
        </w:rPr>
        <w:t xml:space="preserve"> - нестационарный торговый объект, предназначенный для оптовой или розничной торговли, с обслуживанием покупателей внутри помещения;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r>
        <w:rPr>
          <w:rFonts w:ascii="Times New Roman" w:eastAsia="Times New Roman" w:hAnsi="Times New Roman" w:cs="Times New Roman"/>
          <w:b/>
          <w:sz w:val="24"/>
        </w:rPr>
        <w:t>остановочный навес</w:t>
      </w:r>
      <w:r>
        <w:rPr>
          <w:rFonts w:ascii="Times New Roman" w:eastAsia="Times New Roman" w:hAnsi="Times New Roman" w:cs="Times New Roman"/>
          <w:sz w:val="24"/>
        </w:rPr>
        <w:t xml:space="preserve"> - объект, предназначенный для ожидания пассажирами общественного транспорта, устанавливаемый отдельно </w:t>
      </w:r>
      <w:proofErr w:type="gramStart"/>
      <w:r>
        <w:rPr>
          <w:rFonts w:ascii="Times New Roman" w:eastAsia="Times New Roman" w:hAnsi="Times New Roman" w:cs="Times New Roman"/>
          <w:sz w:val="24"/>
        </w:rPr>
        <w:t>стоящим</w:t>
      </w:r>
      <w:proofErr w:type="gramEnd"/>
      <w:r>
        <w:rPr>
          <w:rFonts w:ascii="Times New Roman" w:eastAsia="Times New Roman" w:hAnsi="Times New Roman" w:cs="Times New Roman"/>
          <w:sz w:val="24"/>
        </w:rPr>
        <w:t xml:space="preserve"> или в комплексе с киосками, павильонами;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r>
        <w:rPr>
          <w:rFonts w:ascii="Times New Roman" w:eastAsia="Times New Roman" w:hAnsi="Times New Roman" w:cs="Times New Roman"/>
          <w:b/>
          <w:sz w:val="24"/>
        </w:rPr>
        <w:t>детская площадка</w:t>
      </w:r>
      <w:r>
        <w:rPr>
          <w:rFonts w:ascii="Times New Roman" w:eastAsia="Times New Roman" w:hAnsi="Times New Roman" w:cs="Times New Roman"/>
          <w:sz w:val="24"/>
        </w:rPr>
        <w:t xml:space="preserve"> - участок территории, предназначенный для игр и активного отдыха детей, на котором размещены элементы игрового и спортивного оборудования;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r>
        <w:rPr>
          <w:rFonts w:ascii="Times New Roman" w:eastAsia="Times New Roman" w:hAnsi="Times New Roman" w:cs="Times New Roman"/>
          <w:b/>
          <w:sz w:val="24"/>
        </w:rPr>
        <w:t>спортивная площадка</w:t>
      </w:r>
      <w:r>
        <w:rPr>
          <w:rFonts w:ascii="Times New Roman" w:eastAsia="Times New Roman" w:hAnsi="Times New Roman" w:cs="Times New Roman"/>
          <w:sz w:val="24"/>
        </w:rPr>
        <w:t xml:space="preserve"> - участок территории, предназначенный для занятий физкультурой и спортом всех возрастных групп населения, на котором размещено спортивное оборудование, мягкие или газонные виды покрытия;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 </w:t>
      </w:r>
      <w:r>
        <w:rPr>
          <w:rFonts w:ascii="Times New Roman" w:eastAsia="Times New Roman" w:hAnsi="Times New Roman" w:cs="Times New Roman"/>
          <w:b/>
          <w:sz w:val="24"/>
        </w:rPr>
        <w:t>площадка для отдыха</w:t>
      </w:r>
      <w:r>
        <w:rPr>
          <w:rFonts w:ascii="Times New Roman" w:eastAsia="Times New Roman" w:hAnsi="Times New Roman" w:cs="Times New Roman"/>
          <w:sz w:val="24"/>
        </w:rPr>
        <w:t xml:space="preserve"> - участок территории, предназначенный для отдыха и настольных игр взрослого населения;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 </w:t>
      </w:r>
      <w:r>
        <w:rPr>
          <w:rFonts w:ascii="Times New Roman" w:eastAsia="Times New Roman" w:hAnsi="Times New Roman" w:cs="Times New Roman"/>
          <w:b/>
          <w:sz w:val="24"/>
        </w:rPr>
        <w:t>газон</w:t>
      </w:r>
      <w:r>
        <w:rPr>
          <w:rFonts w:ascii="Times New Roman" w:eastAsia="Times New Roman" w:hAnsi="Times New Roman" w:cs="Times New Roman"/>
          <w:sz w:val="24"/>
        </w:rPr>
        <w:t xml:space="preserve"> - участок земли со специально созданным травяным покровом, а также трава, посеянная на этом участке земли;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 </w:t>
      </w:r>
      <w:r>
        <w:rPr>
          <w:rFonts w:ascii="Times New Roman" w:eastAsia="Times New Roman" w:hAnsi="Times New Roman" w:cs="Times New Roman"/>
          <w:b/>
          <w:sz w:val="24"/>
        </w:rPr>
        <w:t>объект озеленения</w:t>
      </w:r>
      <w:r>
        <w:rPr>
          <w:rFonts w:ascii="Times New Roman" w:eastAsia="Times New Roman" w:hAnsi="Times New Roman" w:cs="Times New Roman"/>
          <w:sz w:val="24"/>
        </w:rPr>
        <w:t xml:space="preserve"> - озелененная территория в зависимости от размещения, площади и функционального назначения;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 </w:t>
      </w:r>
      <w:r>
        <w:rPr>
          <w:rFonts w:ascii="Times New Roman" w:eastAsia="Times New Roman" w:hAnsi="Times New Roman" w:cs="Times New Roman"/>
          <w:b/>
          <w:sz w:val="24"/>
        </w:rPr>
        <w:t>лесные и озелененные территории</w:t>
      </w:r>
      <w:r>
        <w:rPr>
          <w:rFonts w:ascii="Times New Roman" w:eastAsia="Times New Roman" w:hAnsi="Times New Roman" w:cs="Times New Roman"/>
          <w:sz w:val="24"/>
        </w:rPr>
        <w:t xml:space="preserve"> - территории, покрытые зелеными насаждениями естественного и искусственного происхождения;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19) </w:t>
      </w:r>
      <w:r>
        <w:rPr>
          <w:rFonts w:ascii="Times New Roman" w:eastAsia="Times New Roman" w:hAnsi="Times New Roman" w:cs="Times New Roman"/>
          <w:b/>
          <w:sz w:val="24"/>
        </w:rPr>
        <w:t>повреждение зеленых насаждений</w:t>
      </w:r>
      <w:r>
        <w:rPr>
          <w:rFonts w:ascii="Times New Roman" w:eastAsia="Times New Roman" w:hAnsi="Times New Roman" w:cs="Times New Roman"/>
          <w:sz w:val="24"/>
        </w:rPr>
        <w:t xml:space="preserve">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их роста;</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 </w:t>
      </w:r>
      <w:r>
        <w:rPr>
          <w:rFonts w:ascii="Times New Roman" w:eastAsia="Times New Roman" w:hAnsi="Times New Roman" w:cs="Times New Roman"/>
          <w:b/>
          <w:sz w:val="24"/>
        </w:rPr>
        <w:t>уничтожение зеленых насаждений</w:t>
      </w:r>
      <w:r>
        <w:rPr>
          <w:rFonts w:ascii="Times New Roman" w:eastAsia="Times New Roman" w:hAnsi="Times New Roman" w:cs="Times New Roman"/>
          <w:sz w:val="24"/>
        </w:rPr>
        <w:t xml:space="preserve"> - снос (вырубка, спиливание, выкапывание), а также повреждение зеленых насаждений, повлекшее за собой единовременное прекращение их роста, жизнедеятельности и гибель;</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Pr>
          <w:rFonts w:ascii="Times New Roman" w:eastAsia="Times New Roman" w:hAnsi="Times New Roman" w:cs="Times New Roman"/>
          <w:b/>
          <w:sz w:val="24"/>
        </w:rPr>
        <w:t>восстановительная стоимость зеленых насаждений</w:t>
      </w:r>
      <w:r>
        <w:rPr>
          <w:rFonts w:ascii="Times New Roman" w:eastAsia="Times New Roman" w:hAnsi="Times New Roman" w:cs="Times New Roman"/>
          <w:sz w:val="24"/>
        </w:rPr>
        <w:t xml:space="preserve">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22) </w:t>
      </w:r>
      <w:r>
        <w:rPr>
          <w:rFonts w:ascii="Times New Roman" w:eastAsia="Times New Roman" w:hAnsi="Times New Roman" w:cs="Times New Roman"/>
          <w:b/>
          <w:sz w:val="24"/>
        </w:rPr>
        <w:t>аварийно-опасное дерево</w:t>
      </w:r>
      <w:r>
        <w:rPr>
          <w:rFonts w:ascii="Times New Roman" w:eastAsia="Times New Roman" w:hAnsi="Times New Roman" w:cs="Times New Roman"/>
          <w:sz w:val="24"/>
        </w:rPr>
        <w:t xml:space="preserve"> - дерево со структурными изъянами (сухостой, трещины, отхождение ветвей от ствола, гниение, некрозы, повреждения корневой системы дерева, слабая структура скелета дерева), способными привести к падению всего дерева или его части (частей) и причинить вред или создать угрозу причинения вреда находящимся в пределах его досягаемости объектам, а также причинить вред или создать угрозу причинения вреда жизни и здоровью людей;</w:t>
      </w:r>
      <w:proofErr w:type="gramEnd"/>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w:t>
      </w:r>
      <w:r>
        <w:rPr>
          <w:rFonts w:ascii="Times New Roman" w:eastAsia="Times New Roman" w:hAnsi="Times New Roman" w:cs="Times New Roman"/>
          <w:b/>
          <w:sz w:val="24"/>
        </w:rPr>
        <w:t>элементы монументально-декоративного оформления</w:t>
      </w:r>
      <w:r>
        <w:rPr>
          <w:rFonts w:ascii="Times New Roman" w:eastAsia="Times New Roman" w:hAnsi="Times New Roman" w:cs="Times New Roman"/>
          <w:sz w:val="24"/>
        </w:rPr>
        <w:t>:</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памятник - произведение монументального искусства, созданное для увековечения людей и исторических событий: монумент, статуя, бюст, плита с рельефом или надписью, триумфальная арка;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памятный знак - локальное тематическое произведение с ограниченной сферой восприятия, посвященное увековечению события или лица: стела, обелиск, колонна, камень;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мемориальная доска - архитектурно-скульптурное произведение малой формы, предназначенное для установки на фасадах зданий с целью адресного увековечения памяти выдающихся исторических событий и личностей;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монументально-декоративная композиция - многоплановая, садово-парковая скульптура, скульптурная композиция, составляющими элементами которой могут быть фонтаны и другие художественные объекты;</w:t>
      </w:r>
    </w:p>
    <w:p w:rsidR="000D0CC6" w:rsidRDefault="00C65470">
      <w:pPr>
        <w:spacing w:after="0" w:line="240" w:lineRule="auto"/>
        <w:jc w:val="both"/>
        <w:rPr>
          <w:rFonts w:ascii="Times New Roman" w:eastAsia="Times New Roman" w:hAnsi="Times New Roman" w:cs="Times New Roman"/>
          <w:color w:val="800000"/>
          <w:sz w:val="24"/>
        </w:rPr>
      </w:pPr>
      <w:proofErr w:type="gramStart"/>
      <w:r>
        <w:rPr>
          <w:rFonts w:ascii="Times New Roman" w:eastAsia="Times New Roman" w:hAnsi="Times New Roman" w:cs="Times New Roman"/>
          <w:sz w:val="24"/>
        </w:rPr>
        <w:t xml:space="preserve">24) </w:t>
      </w:r>
      <w:r>
        <w:rPr>
          <w:rFonts w:ascii="Times New Roman" w:eastAsia="Times New Roman" w:hAnsi="Times New Roman" w:cs="Times New Roman"/>
          <w:b/>
          <w:sz w:val="24"/>
        </w:rPr>
        <w:t>знаково-информационные системы</w:t>
      </w:r>
      <w:r>
        <w:rPr>
          <w:rFonts w:ascii="Times New Roman" w:eastAsia="Times New Roman" w:hAnsi="Times New Roman" w:cs="Times New Roman"/>
          <w:sz w:val="24"/>
        </w:rPr>
        <w:t xml:space="preserve"> - адресные указатели улиц, проспектов, площадей, указатели нумерации домов, зданий, информационные таблички, в том числе международный символ доступности объекта для инвалидов, указатели сетей канализации и водопровода, пожарного гидранта, сооружений подземного газопровода и иные системы коммуникации, ориентирования и визуальной информации, предназначенные для информирования об объектах  инфраструктуры поселения и не являющиеся наружной рекламой, располагаемые на зданиях, сооружениях, киосках, павильонах, остановочных</w:t>
      </w:r>
      <w:proofErr w:type="gramEnd"/>
      <w:r w:rsidR="00191261">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 </w:t>
      </w:r>
      <w:proofErr w:type="gramEnd"/>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25) </w:t>
      </w:r>
      <w:r>
        <w:rPr>
          <w:rFonts w:ascii="Times New Roman" w:eastAsia="Times New Roman" w:hAnsi="Times New Roman" w:cs="Times New Roman"/>
          <w:b/>
          <w:sz w:val="24"/>
        </w:rPr>
        <w:t>владелец знаково-информационной системы</w:t>
      </w:r>
      <w:r>
        <w:rPr>
          <w:rFonts w:ascii="Times New Roman" w:eastAsia="Times New Roman" w:hAnsi="Times New Roman" w:cs="Times New Roman"/>
          <w:sz w:val="24"/>
        </w:rPr>
        <w:t xml:space="preserve"> - собственник знаково-информационной системы либо иное лицо, обладающее вещным правом на знаково-информационную систему или правом владения и (или) пользования знаково-информационной системой на основании договора с ее собственником;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26) </w:t>
      </w:r>
      <w:r>
        <w:rPr>
          <w:rFonts w:ascii="Times New Roman" w:eastAsia="Times New Roman" w:hAnsi="Times New Roman" w:cs="Times New Roman"/>
          <w:b/>
          <w:sz w:val="24"/>
        </w:rPr>
        <w:t>вывеска</w:t>
      </w:r>
      <w:r>
        <w:rPr>
          <w:rFonts w:ascii="Times New Roman" w:eastAsia="Times New Roman" w:hAnsi="Times New Roman" w:cs="Times New Roman"/>
          <w:sz w:val="24"/>
        </w:rPr>
        <w:t xml:space="preserve"> - вид знаково-информационной системы, содержащей информацию о фирменном наименовании (наименовании) юридического или физического лица, месте его нахождения (адресе) и режиме его работы, размещаемый в месте нахождения юридического или физического лица и не имеющий признаков рекламы;</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27) </w:t>
      </w:r>
      <w:r>
        <w:rPr>
          <w:rFonts w:ascii="Times New Roman" w:eastAsia="Times New Roman" w:hAnsi="Times New Roman" w:cs="Times New Roman"/>
          <w:b/>
          <w:sz w:val="24"/>
        </w:rPr>
        <w:t>устройства наружного освещения</w:t>
      </w:r>
      <w:r>
        <w:rPr>
          <w:rFonts w:ascii="Times New Roman" w:eastAsia="Times New Roman" w:hAnsi="Times New Roman" w:cs="Times New Roman"/>
          <w:sz w:val="24"/>
        </w:rPr>
        <w:t xml:space="preserve"> - технические сооружения и приборы, предназначенные для освещения улиц, дворов, подъездов зданий, номерных знаков домов;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28) </w:t>
      </w:r>
      <w:r>
        <w:rPr>
          <w:rFonts w:ascii="Times New Roman" w:eastAsia="Times New Roman" w:hAnsi="Times New Roman" w:cs="Times New Roman"/>
          <w:b/>
          <w:sz w:val="24"/>
        </w:rPr>
        <w:t>площадки автостоянок</w:t>
      </w:r>
      <w:r>
        <w:rPr>
          <w:rFonts w:ascii="Times New Roman" w:eastAsia="Times New Roman" w:hAnsi="Times New Roman" w:cs="Times New Roman"/>
          <w:sz w:val="24"/>
        </w:rPr>
        <w:t xml:space="preserve"> - специально обозначенные, обустроенные и оборудованные места, предназначенные для организованной стоянки транспортных средств;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29) </w:t>
      </w:r>
      <w:r>
        <w:rPr>
          <w:rFonts w:ascii="Times New Roman" w:eastAsia="Times New Roman" w:hAnsi="Times New Roman" w:cs="Times New Roman"/>
          <w:b/>
          <w:sz w:val="24"/>
        </w:rPr>
        <w:t>места массового пребывания людей</w:t>
      </w:r>
      <w:r>
        <w:rPr>
          <w:rFonts w:ascii="Times New Roman" w:eastAsia="Times New Roman" w:hAnsi="Times New Roman" w:cs="Times New Roman"/>
          <w:sz w:val="24"/>
        </w:rPr>
        <w:t xml:space="preserve"> - территории, прилегающие к магазинам, медицинским учреждениям, учреждениям культуры, физкультурно-оздоровительным и спортивным сооружениям;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30) </w:t>
      </w:r>
      <w:r>
        <w:rPr>
          <w:rFonts w:ascii="Times New Roman" w:eastAsia="Times New Roman" w:hAnsi="Times New Roman" w:cs="Times New Roman"/>
          <w:b/>
          <w:sz w:val="24"/>
        </w:rPr>
        <w:t>прилегающая территория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Pr>
          <w:rFonts w:ascii="Times New Roman" w:eastAsia="Times New Roman" w:hAnsi="Times New Roman" w:cs="Times New Roman"/>
          <w:color w:val="000000"/>
          <w:sz w:val="24"/>
        </w:rPr>
        <w:t>в соответствии с порядком, установленным законом Омской области</w:t>
      </w:r>
      <w:r>
        <w:rPr>
          <w:rFonts w:ascii="Times New Roman" w:eastAsia="Times New Roman" w:hAnsi="Times New Roman" w:cs="Times New Roman"/>
          <w:sz w:val="24"/>
        </w:rPr>
        <w:t>;</w:t>
      </w:r>
    </w:p>
    <w:p w:rsidR="000D0CC6" w:rsidRDefault="00C65470">
      <w:pPr>
        <w:spacing w:after="0" w:line="240" w:lineRule="auto"/>
        <w:jc w:val="both"/>
        <w:rPr>
          <w:rFonts w:ascii="Times New Roman" w:eastAsia="Times New Roman" w:hAnsi="Times New Roman" w:cs="Times New Roman"/>
          <w:sz w:val="24"/>
        </w:rPr>
      </w:pPr>
      <w:r>
        <w:rPr>
          <w:rFonts w:ascii="Calibri" w:eastAsia="Calibri" w:hAnsi="Calibri" w:cs="Calibri"/>
        </w:rPr>
        <w:t xml:space="preserve">   31) </w:t>
      </w:r>
      <w:r>
        <w:rPr>
          <w:rFonts w:ascii="Times New Roman" w:eastAsia="Times New Roman" w:hAnsi="Times New Roman" w:cs="Times New Roman"/>
          <w:b/>
          <w:sz w:val="24"/>
        </w:rPr>
        <w:t>границы прилегающей территории</w:t>
      </w:r>
      <w:r>
        <w:rPr>
          <w:rFonts w:ascii="Times New Roman" w:eastAsia="Times New Roman" w:hAnsi="Times New Roman" w:cs="Times New Roman"/>
          <w:sz w:val="24"/>
        </w:rPr>
        <w:t xml:space="preserve">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32) </w:t>
      </w:r>
      <w:r>
        <w:rPr>
          <w:rFonts w:ascii="Times New Roman" w:eastAsia="Times New Roman" w:hAnsi="Times New Roman" w:cs="Times New Roman"/>
          <w:b/>
          <w:sz w:val="24"/>
        </w:rPr>
        <w:t>внутренняя часть границ прилегающей территории</w:t>
      </w:r>
      <w:r>
        <w:rPr>
          <w:rFonts w:ascii="Times New Roman" w:eastAsia="Times New Roman" w:hAnsi="Times New Roman" w:cs="Times New Roman"/>
          <w:sz w:val="24"/>
        </w:rPr>
        <w:t xml:space="preserve">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33) </w:t>
      </w:r>
      <w:r>
        <w:rPr>
          <w:rFonts w:ascii="Times New Roman" w:eastAsia="Times New Roman" w:hAnsi="Times New Roman" w:cs="Times New Roman"/>
          <w:b/>
          <w:sz w:val="24"/>
        </w:rPr>
        <w:t>внешняя часть границ прилегающей территории</w:t>
      </w:r>
      <w:r>
        <w:rPr>
          <w:rFonts w:ascii="Times New Roman" w:eastAsia="Times New Roman" w:hAnsi="Times New Roman" w:cs="Times New Roman"/>
          <w:sz w:val="24"/>
        </w:rPr>
        <w:t xml:space="preserve"> - часть границ прилегающей территории, не примыкающая непосредственно к зданию, строению, сооружению, </w:t>
      </w:r>
      <w:r>
        <w:rPr>
          <w:rFonts w:ascii="Times New Roman" w:eastAsia="Times New Roman" w:hAnsi="Times New Roman" w:cs="Times New Roman"/>
          <w:sz w:val="24"/>
        </w:rPr>
        <w:lastRenderedPageBreak/>
        <w:t>земельному участку или ограждению, в отношении которого установлены границы прилегающей территории, то есть не являющаяся их общей границей;</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34) </w:t>
      </w:r>
      <w:r>
        <w:rPr>
          <w:rFonts w:ascii="Times New Roman" w:eastAsia="Times New Roman" w:hAnsi="Times New Roman" w:cs="Times New Roman"/>
          <w:b/>
          <w:sz w:val="24"/>
        </w:rPr>
        <w:t>карта-схема</w:t>
      </w:r>
      <w:r>
        <w:rPr>
          <w:rFonts w:ascii="Times New Roman" w:eastAsia="Times New Roman" w:hAnsi="Times New Roman" w:cs="Times New Roman"/>
          <w:sz w:val="24"/>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w:t>
      </w:r>
      <w:r>
        <w:rPr>
          <w:rFonts w:ascii="Calibri" w:eastAsia="Calibri" w:hAnsi="Calibri" w:cs="Calibri"/>
        </w:rPr>
        <w:t xml:space="preserve"> благоустройства;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35) </w:t>
      </w:r>
      <w:r>
        <w:rPr>
          <w:rFonts w:ascii="Times New Roman" w:eastAsia="Times New Roman" w:hAnsi="Times New Roman" w:cs="Times New Roman"/>
          <w:b/>
          <w:sz w:val="24"/>
        </w:rPr>
        <w:t>закрепленная территория</w:t>
      </w:r>
      <w:r>
        <w:rPr>
          <w:rFonts w:ascii="Times New Roman" w:eastAsia="Times New Roman" w:hAnsi="Times New Roman" w:cs="Times New Roman"/>
          <w:sz w:val="24"/>
        </w:rPr>
        <w:t xml:space="preserve"> - участок территории, закрепленный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и уборки;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36) </w:t>
      </w:r>
      <w:r>
        <w:rPr>
          <w:rFonts w:ascii="Times New Roman" w:eastAsia="Times New Roman" w:hAnsi="Times New Roman" w:cs="Times New Roman"/>
          <w:b/>
          <w:color w:val="000000"/>
          <w:sz w:val="24"/>
        </w:rPr>
        <w:t xml:space="preserve">дворовая территория - </w:t>
      </w:r>
      <w:r>
        <w:rPr>
          <w:rFonts w:ascii="Times New Roman" w:eastAsia="Times New Roman" w:hAnsi="Times New Roman" w:cs="Times New Roman"/>
          <w:color w:val="000000"/>
          <w:sz w:val="24"/>
        </w:rPr>
        <w:t xml:space="preserve">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37) </w:t>
      </w:r>
      <w:r>
        <w:rPr>
          <w:rFonts w:ascii="Times New Roman" w:eastAsia="Times New Roman" w:hAnsi="Times New Roman" w:cs="Times New Roman"/>
          <w:b/>
          <w:sz w:val="24"/>
        </w:rPr>
        <w:t>автомобильная дорога</w:t>
      </w:r>
      <w:r>
        <w:rPr>
          <w:rFonts w:ascii="Times New Roman" w:eastAsia="Times New Roman" w:hAnsi="Times New Roman" w:cs="Times New Roman"/>
          <w:sz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38) </w:t>
      </w:r>
      <w:r>
        <w:rPr>
          <w:rFonts w:ascii="Times New Roman" w:eastAsia="Times New Roman" w:hAnsi="Times New Roman" w:cs="Times New Roman"/>
          <w:b/>
          <w:sz w:val="24"/>
        </w:rPr>
        <w:t>проезд</w:t>
      </w:r>
      <w:r>
        <w:rPr>
          <w:rFonts w:ascii="Times New Roman" w:eastAsia="Times New Roman" w:hAnsi="Times New Roman" w:cs="Times New Roman"/>
          <w:sz w:val="24"/>
        </w:rPr>
        <w:t xml:space="preserve"> - дорога, примыкающая к проезжим частям жилых и магистральных улиц, разворотным площадкам.</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39) </w:t>
      </w:r>
      <w:r>
        <w:rPr>
          <w:rFonts w:ascii="Times New Roman" w:eastAsia="Times New Roman" w:hAnsi="Times New Roman" w:cs="Times New Roman"/>
          <w:b/>
          <w:sz w:val="24"/>
        </w:rPr>
        <w:t>капитальный ремонт дорожного покрытия</w:t>
      </w:r>
      <w:r>
        <w:rPr>
          <w:rFonts w:ascii="Times New Roman" w:eastAsia="Times New Roman" w:hAnsi="Times New Roman" w:cs="Times New Roman"/>
          <w:sz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Pr>
          <w:rFonts w:ascii="Times New Roman" w:eastAsia="Times New Roman" w:hAnsi="Times New Roman" w:cs="Times New Roman"/>
          <w:sz w:val="24"/>
        </w:rPr>
        <w:t>, без увеличения ширины земляного полотна на основном протяжении дороги.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40) </w:t>
      </w:r>
      <w:r>
        <w:rPr>
          <w:rFonts w:ascii="Times New Roman" w:eastAsia="Times New Roman" w:hAnsi="Times New Roman" w:cs="Times New Roman"/>
          <w:b/>
          <w:sz w:val="24"/>
        </w:rPr>
        <w:t>усовершенствованное покрытие</w:t>
      </w:r>
      <w:r>
        <w:rPr>
          <w:rFonts w:ascii="Times New Roman" w:eastAsia="Times New Roman" w:hAnsi="Times New Roman" w:cs="Times New Roman"/>
          <w:sz w:val="24"/>
        </w:rPr>
        <w:t xml:space="preserve"> - асфальт, брусчатка, тротуарная плитка, бетонное покрытие и т.п.;</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 </w:t>
      </w:r>
      <w:r>
        <w:rPr>
          <w:rFonts w:ascii="Times New Roman" w:eastAsia="Times New Roman" w:hAnsi="Times New Roman" w:cs="Times New Roman"/>
          <w:b/>
          <w:sz w:val="24"/>
        </w:rPr>
        <w:t>земляные работы</w:t>
      </w:r>
      <w:r>
        <w:rPr>
          <w:rFonts w:ascii="Times New Roman" w:eastAsia="Times New Roman" w:hAnsi="Times New Roman" w:cs="Times New Roman"/>
          <w:sz w:val="24"/>
        </w:rPr>
        <w:t xml:space="preserve">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 планировкой территории;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w:t>
      </w:r>
      <w:r>
        <w:rPr>
          <w:rFonts w:ascii="Times New Roman" w:eastAsia="Times New Roman" w:hAnsi="Times New Roman" w:cs="Times New Roman"/>
          <w:b/>
          <w:sz w:val="24"/>
        </w:rPr>
        <w:t>ордер на производство работ</w:t>
      </w:r>
      <w:r>
        <w:rPr>
          <w:rFonts w:ascii="Times New Roman" w:eastAsia="Times New Roman" w:hAnsi="Times New Roman" w:cs="Times New Roman"/>
          <w:sz w:val="24"/>
        </w:rPr>
        <w:t xml:space="preserve"> - разрешение, выдаваемое Администрацией Изюмовского сельского поселения на производство работ в соответствии с настоящими Правилами;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r>
        <w:rPr>
          <w:rFonts w:ascii="Times New Roman" w:eastAsia="Times New Roman" w:hAnsi="Times New Roman" w:cs="Times New Roman"/>
          <w:b/>
          <w:sz w:val="24"/>
        </w:rPr>
        <w:t>крупногабаритный мусор</w:t>
      </w:r>
      <w:r>
        <w:rPr>
          <w:rFonts w:ascii="Times New Roman" w:eastAsia="Times New Roman" w:hAnsi="Times New Roman" w:cs="Times New Roman"/>
          <w:sz w:val="24"/>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в контейнеры-накопители не представляется возможной;</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44) </w:t>
      </w:r>
      <w:r>
        <w:rPr>
          <w:rFonts w:ascii="Times New Roman" w:eastAsia="Times New Roman" w:hAnsi="Times New Roman" w:cs="Times New Roman"/>
          <w:b/>
          <w:color w:val="000000"/>
          <w:sz w:val="24"/>
        </w:rPr>
        <w:t>контейнерная площадка</w:t>
      </w:r>
      <w:r>
        <w:rPr>
          <w:rFonts w:ascii="Times New Roman" w:eastAsia="Times New Roman" w:hAnsi="Times New Roman" w:cs="Times New Roman"/>
          <w:color w:val="000000"/>
          <w:sz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Pr>
          <w:rFonts w:ascii="Times New Roman" w:eastAsia="Times New Roman" w:hAnsi="Times New Roman" w:cs="Times New Roman"/>
          <w:b/>
          <w:sz w:val="24"/>
        </w:rPr>
        <w:t>бункер</w:t>
      </w:r>
      <w:r>
        <w:rPr>
          <w:rFonts w:ascii="Times New Roman" w:eastAsia="Times New Roman" w:hAnsi="Times New Roman" w:cs="Times New Roman"/>
          <w:sz w:val="24"/>
        </w:rPr>
        <w:t xml:space="preserve"> - мусоросборник, предназначенный для складирования крупногабаритных отходов;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46)</w:t>
      </w:r>
      <w:r w:rsidR="00191261">
        <w:rPr>
          <w:rFonts w:ascii="Times New Roman" w:eastAsia="Times New Roman" w:hAnsi="Times New Roman" w:cs="Times New Roman"/>
          <w:sz w:val="24"/>
        </w:rPr>
        <w:t xml:space="preserve"> </w:t>
      </w:r>
      <w:r>
        <w:rPr>
          <w:rFonts w:ascii="Times New Roman" w:eastAsia="Times New Roman" w:hAnsi="Times New Roman" w:cs="Times New Roman"/>
          <w:b/>
          <w:sz w:val="24"/>
        </w:rPr>
        <w:t>контейнер</w:t>
      </w:r>
      <w:r>
        <w:rPr>
          <w:rFonts w:ascii="Times New Roman" w:eastAsia="Times New Roman" w:hAnsi="Times New Roman" w:cs="Times New Roman"/>
          <w:sz w:val="24"/>
        </w:rPr>
        <w:t xml:space="preserve"> - мусоросборник, предназначенный для складирования твердых коммунальных отходов, за исключением крупногабаритных отходов;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47)</w:t>
      </w:r>
      <w:r>
        <w:rPr>
          <w:rFonts w:ascii="Times New Roman" w:eastAsia="Times New Roman" w:hAnsi="Times New Roman" w:cs="Times New Roman"/>
          <w:sz w:val="24"/>
        </w:rPr>
        <w:tab/>
      </w:r>
      <w:r>
        <w:rPr>
          <w:rFonts w:ascii="Times New Roman" w:eastAsia="Times New Roman" w:hAnsi="Times New Roman" w:cs="Times New Roman"/>
          <w:b/>
          <w:sz w:val="24"/>
        </w:rPr>
        <w:t>твердые коммунальные отходы</w:t>
      </w:r>
      <w:r>
        <w:rPr>
          <w:rFonts w:ascii="Times New Roman" w:eastAsia="Times New Roman" w:hAnsi="Times New Roman" w:cs="Times New Roman"/>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48)</w:t>
      </w:r>
      <w:r>
        <w:rPr>
          <w:rFonts w:ascii="Times New Roman" w:eastAsia="Times New Roman" w:hAnsi="Times New Roman" w:cs="Times New Roman"/>
          <w:sz w:val="24"/>
        </w:rPr>
        <w:tab/>
      </w:r>
      <w:r>
        <w:rPr>
          <w:rFonts w:ascii="Times New Roman" w:eastAsia="Times New Roman" w:hAnsi="Times New Roman" w:cs="Times New Roman"/>
          <w:b/>
          <w:sz w:val="24"/>
        </w:rPr>
        <w:t>погрузка твердых коммунальных отходов</w:t>
      </w:r>
      <w:r>
        <w:rPr>
          <w:rFonts w:ascii="Times New Roman" w:eastAsia="Times New Roman" w:hAnsi="Times New Roman" w:cs="Times New Roman"/>
          <w:sz w:val="24"/>
        </w:rPr>
        <w:t xml:space="preserve">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49)</w:t>
      </w:r>
      <w:r>
        <w:rPr>
          <w:rFonts w:ascii="Times New Roman" w:eastAsia="Times New Roman" w:hAnsi="Times New Roman" w:cs="Times New Roman"/>
          <w:sz w:val="24"/>
        </w:rPr>
        <w:tab/>
      </w:r>
      <w:r>
        <w:rPr>
          <w:rFonts w:ascii="Times New Roman" w:eastAsia="Times New Roman" w:hAnsi="Times New Roman" w:cs="Times New Roman"/>
          <w:b/>
          <w:sz w:val="24"/>
        </w:rPr>
        <w:t>уборка мест погрузки твердых коммунальных отходов</w:t>
      </w:r>
      <w:r>
        <w:rPr>
          <w:rFonts w:ascii="Times New Roman" w:eastAsia="Times New Roman" w:hAnsi="Times New Roman" w:cs="Times New Roman"/>
          <w:sz w:val="24"/>
        </w:rPr>
        <w:t xml:space="preserve"> - действия по подбору оброненных (просыпавшихся и др.) при погрузке твердых коммунальных отходов и перемещению их в мусоровоз;</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50) </w:t>
      </w:r>
      <w:r>
        <w:rPr>
          <w:rFonts w:ascii="Times New Roman" w:eastAsia="Times New Roman" w:hAnsi="Times New Roman" w:cs="Times New Roman"/>
          <w:b/>
          <w:sz w:val="24"/>
        </w:rPr>
        <w:t>региональный оператор по обращению с твердыми коммунальными отходами (далее - региональный оператор)</w:t>
      </w:r>
      <w:r>
        <w:rPr>
          <w:rFonts w:ascii="Times New Roman" w:eastAsia="Times New Roman" w:hAnsi="Times New Roman" w:cs="Times New Roman"/>
          <w:sz w:val="24"/>
        </w:rPr>
        <w:t xml:space="preserve">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Pr>
          <w:rFonts w:ascii="Times New Roman" w:eastAsia="Times New Roman" w:hAnsi="Times New Roman" w:cs="Times New Roman"/>
          <w:sz w:val="24"/>
        </w:rPr>
        <w:t>места</w:t>
      </w:r>
      <w:proofErr w:type="gramEnd"/>
      <w:r>
        <w:rPr>
          <w:rFonts w:ascii="Times New Roman" w:eastAsia="Times New Roman" w:hAnsi="Times New Roman" w:cs="Times New Roman"/>
          <w:sz w:val="24"/>
        </w:rPr>
        <w:t xml:space="preserve"> накопления которых находятся, в зоне деятельности регионального оператора;</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 </w:t>
      </w:r>
      <w:r>
        <w:rPr>
          <w:rFonts w:ascii="Times New Roman" w:eastAsia="Times New Roman" w:hAnsi="Times New Roman" w:cs="Times New Roman"/>
          <w:b/>
          <w:sz w:val="24"/>
        </w:rPr>
        <w:t>хозяйственная площадка</w:t>
      </w:r>
      <w:r>
        <w:rPr>
          <w:rFonts w:ascii="Times New Roman" w:eastAsia="Times New Roman" w:hAnsi="Times New Roman" w:cs="Times New Roman"/>
          <w:sz w:val="24"/>
        </w:rPr>
        <w:t xml:space="preserve"> - площадка, предназначенная для хозяйственно-бытовых нужд (для сушки белья, чистки одежды, ковров и предметов домашнего обихода);</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 </w:t>
      </w:r>
      <w:r>
        <w:rPr>
          <w:rFonts w:ascii="Times New Roman" w:eastAsia="Times New Roman" w:hAnsi="Times New Roman" w:cs="Times New Roman"/>
          <w:b/>
          <w:sz w:val="24"/>
        </w:rPr>
        <w:t>заказчик</w:t>
      </w:r>
      <w:r w:rsidR="00191261">
        <w:rPr>
          <w:rFonts w:ascii="Times New Roman" w:eastAsia="Times New Roman" w:hAnsi="Times New Roman" w:cs="Times New Roman"/>
          <w:b/>
          <w:sz w:val="24"/>
        </w:rPr>
        <w:t xml:space="preserve"> </w:t>
      </w:r>
      <w:r>
        <w:rPr>
          <w:rFonts w:ascii="Times New Roman" w:eastAsia="Times New Roman" w:hAnsi="Times New Roman" w:cs="Times New Roman"/>
          <w:sz w:val="24"/>
        </w:rPr>
        <w:t>- лицо, в собственности, аренде, хозяйственном ведении, оперативном управлении которого находятся объекты недвижимого имущества, некапитальные нестационарные сооружения, нестационарные торговые объекты осуществляющее либо имеющее намерение осуществить самостоятельно или с привлечением третьих лиц реконструкцию, ремонт, капитальный ремонт указанных объектов;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53) </w:t>
      </w:r>
      <w:r>
        <w:rPr>
          <w:rFonts w:ascii="Times New Roman" w:eastAsia="Times New Roman" w:hAnsi="Times New Roman" w:cs="Times New Roman"/>
          <w:b/>
          <w:sz w:val="24"/>
        </w:rPr>
        <w:t>аварийно</w:t>
      </w:r>
      <w:r w:rsidR="00191261">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sidR="00191261">
        <w:rPr>
          <w:rFonts w:ascii="Times New Roman" w:eastAsia="Times New Roman" w:hAnsi="Times New Roman" w:cs="Times New Roman"/>
          <w:b/>
          <w:sz w:val="24"/>
        </w:rPr>
        <w:t xml:space="preserve"> </w:t>
      </w:r>
      <w:r>
        <w:rPr>
          <w:rFonts w:ascii="Times New Roman" w:eastAsia="Times New Roman" w:hAnsi="Times New Roman" w:cs="Times New Roman"/>
          <w:b/>
          <w:sz w:val="24"/>
        </w:rPr>
        <w:t>восстановительные работы</w:t>
      </w:r>
      <w:r>
        <w:rPr>
          <w:rFonts w:ascii="Times New Roman" w:eastAsia="Times New Roman" w:hAnsi="Times New Roman" w:cs="Times New Roman"/>
          <w:sz w:val="24"/>
        </w:rPr>
        <w:t xml:space="preserve"> - работы, проводимые для оперативного устранения аварии подземных, наземных инженерных сетей (коммуникаций);</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 </w:t>
      </w:r>
      <w:r>
        <w:rPr>
          <w:rFonts w:ascii="Times New Roman" w:eastAsia="Times New Roman" w:hAnsi="Times New Roman" w:cs="Times New Roman"/>
          <w:b/>
          <w:sz w:val="24"/>
        </w:rPr>
        <w:t>содержание территории</w:t>
      </w:r>
      <w:r>
        <w:rPr>
          <w:rFonts w:ascii="Times New Roman" w:eastAsia="Times New Roman" w:hAnsi="Times New Roman" w:cs="Times New Roman"/>
          <w:sz w:val="24"/>
        </w:rPr>
        <w:t xml:space="preserve"> - комплекс мер, проводимых с целью обеспечения надлежащего состояния территории, элементов благоустройства, расположенных на ней, включая удаление отходов, выкос травы, иные меры, направленные на поддержание санитарного состояния территории в соответствии с </w:t>
      </w:r>
      <w:proofErr w:type="gramStart"/>
      <w:r>
        <w:rPr>
          <w:rFonts w:ascii="Times New Roman" w:eastAsia="Times New Roman" w:hAnsi="Times New Roman" w:cs="Times New Roman"/>
          <w:sz w:val="24"/>
        </w:rPr>
        <w:t>государственными</w:t>
      </w:r>
      <w:proofErr w:type="gramEnd"/>
      <w:r>
        <w:rPr>
          <w:rFonts w:ascii="Times New Roman" w:eastAsia="Times New Roman" w:hAnsi="Times New Roman" w:cs="Times New Roman"/>
          <w:sz w:val="24"/>
        </w:rPr>
        <w:t xml:space="preserve"> санитарно-эпидемиологическими правилам.</w:t>
      </w:r>
    </w:p>
    <w:p w:rsidR="00191261" w:rsidRDefault="00191261">
      <w:pPr>
        <w:spacing w:after="0" w:line="240" w:lineRule="auto"/>
        <w:ind w:firstLine="540"/>
        <w:jc w:val="center"/>
        <w:rPr>
          <w:rFonts w:ascii="Times New Roman" w:eastAsia="Times New Roman" w:hAnsi="Times New Roman" w:cs="Times New Roman"/>
          <w:b/>
          <w:sz w:val="24"/>
        </w:rPr>
      </w:pPr>
    </w:p>
    <w:p w:rsidR="000D0CC6" w:rsidRDefault="00C65470">
      <w:pPr>
        <w:spacing w:after="0" w:line="240" w:lineRule="auto"/>
        <w:ind w:firstLine="540"/>
        <w:jc w:val="center"/>
        <w:rPr>
          <w:rFonts w:ascii="Times New Roman" w:eastAsia="Times New Roman" w:hAnsi="Times New Roman" w:cs="Times New Roman"/>
          <w:b/>
          <w:sz w:val="24"/>
        </w:rPr>
      </w:pPr>
      <w:r>
        <w:rPr>
          <w:rFonts w:ascii="Times New Roman" w:eastAsia="Times New Roman" w:hAnsi="Times New Roman" w:cs="Times New Roman"/>
          <w:b/>
          <w:sz w:val="24"/>
        </w:rPr>
        <w:t>2. Требования к объектам, элементам благоустройства и их содержанию</w:t>
      </w:r>
    </w:p>
    <w:p w:rsidR="000D0CC6" w:rsidRDefault="000D0CC6">
      <w:pPr>
        <w:spacing w:after="0" w:line="240" w:lineRule="auto"/>
        <w:ind w:firstLine="540"/>
        <w:jc w:val="center"/>
        <w:rPr>
          <w:rFonts w:ascii="Times New Roman" w:eastAsia="Times New Roman" w:hAnsi="Times New Roman" w:cs="Times New Roman"/>
          <w:sz w:val="24"/>
        </w:rPr>
      </w:pPr>
    </w:p>
    <w:p w:rsidR="000D0CC6" w:rsidRDefault="00191261">
      <w:pPr>
        <w:spacing w:after="0" w:line="240" w:lineRule="auto"/>
        <w:ind w:firstLine="54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C65470">
        <w:rPr>
          <w:rFonts w:ascii="Times New Roman" w:eastAsia="Times New Roman" w:hAnsi="Times New Roman" w:cs="Times New Roman"/>
          <w:b/>
          <w:sz w:val="24"/>
        </w:rPr>
        <w:t>2.1.   Общие требования</w:t>
      </w:r>
    </w:p>
    <w:p w:rsidR="00191261" w:rsidRDefault="00191261">
      <w:pPr>
        <w:spacing w:after="0" w:line="240" w:lineRule="auto"/>
        <w:ind w:firstLine="540"/>
        <w:jc w:val="both"/>
        <w:rPr>
          <w:rFonts w:ascii="Times New Roman" w:eastAsia="Times New Roman" w:hAnsi="Times New Roman" w:cs="Times New Roman"/>
          <w:b/>
          <w:sz w:val="24"/>
        </w:rPr>
      </w:pPr>
    </w:p>
    <w:p w:rsidR="000D0CC6" w:rsidRDefault="0019126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2.1.1. При проектировании, обустройстве  и содержании объектов </w:t>
      </w:r>
      <w:r w:rsidR="00C65470">
        <w:rPr>
          <w:rFonts w:ascii="Times New Roman" w:eastAsia="Times New Roman" w:hAnsi="Times New Roman" w:cs="Times New Roman"/>
          <w:sz w:val="24"/>
        </w:rPr>
        <w:t xml:space="preserve">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00C65470">
        <w:rPr>
          <w:rFonts w:ascii="Times New Roman" w:eastAsia="Times New Roman" w:hAnsi="Times New Roman" w:cs="Times New Roman"/>
          <w:sz w:val="24"/>
        </w:rPr>
        <w:t>маломобильных</w:t>
      </w:r>
      <w:proofErr w:type="spellEnd"/>
      <w:r w:rsidR="00C65470">
        <w:rPr>
          <w:rFonts w:ascii="Times New Roman" w:eastAsia="Times New Roman" w:hAnsi="Times New Roman" w:cs="Times New Roman"/>
          <w:sz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C65470">
        <w:rPr>
          <w:rFonts w:ascii="Times New Roman" w:eastAsia="Times New Roman" w:hAnsi="Times New Roman" w:cs="Times New Roman"/>
          <w:sz w:val="24"/>
        </w:rPr>
        <w:t>маломобильных</w:t>
      </w:r>
      <w:proofErr w:type="spellEnd"/>
      <w:r w:rsidR="00C65470">
        <w:rPr>
          <w:rFonts w:ascii="Times New Roman" w:eastAsia="Times New Roman" w:hAnsi="Times New Roman" w:cs="Times New Roman"/>
          <w:sz w:val="24"/>
        </w:rPr>
        <w:t xml:space="preserve"> групп населения.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Проектирование, строительство, установка технических средств и оборудования, способствующих передвижению </w:t>
      </w:r>
      <w:proofErr w:type="spellStart"/>
      <w:r>
        <w:rPr>
          <w:rFonts w:ascii="Times New Roman" w:eastAsia="Times New Roman" w:hAnsi="Times New Roman" w:cs="Times New Roman"/>
          <w:sz w:val="24"/>
        </w:rPr>
        <w:t>маломобильных</w:t>
      </w:r>
      <w:proofErr w:type="spellEnd"/>
      <w:r>
        <w:rPr>
          <w:rFonts w:ascii="Times New Roman" w:eastAsia="Times New Roman" w:hAnsi="Times New Roman" w:cs="Times New Roman"/>
          <w:sz w:val="24"/>
        </w:rPr>
        <w:t xml:space="preserve"> групп населения, осуществляется при новом строительстве заказчиком в соответствии с утвержденной проектной документацией.</w:t>
      </w:r>
    </w:p>
    <w:p w:rsidR="000D0CC6" w:rsidRDefault="00191261">
      <w:pPr>
        <w:tabs>
          <w:tab w:val="left" w:pos="1983"/>
        </w:tabs>
        <w:spacing w:after="0" w:line="240" w:lineRule="auto"/>
        <w:ind w:left="801" w:right="558"/>
        <w:rPr>
          <w:rFonts w:ascii="Times New Roman" w:eastAsia="Times New Roman" w:hAnsi="Times New Roman" w:cs="Times New Roman"/>
          <w:sz w:val="24"/>
        </w:rPr>
      </w:pPr>
      <w:r>
        <w:rPr>
          <w:rFonts w:ascii="Times New Roman" w:eastAsia="Times New Roman" w:hAnsi="Times New Roman" w:cs="Times New Roman"/>
          <w:sz w:val="24"/>
        </w:rPr>
        <w:t>2.1.2.</w:t>
      </w:r>
      <w:r w:rsidR="00C65470">
        <w:rPr>
          <w:rFonts w:ascii="Times New Roman" w:eastAsia="Times New Roman" w:hAnsi="Times New Roman" w:cs="Times New Roman"/>
          <w:sz w:val="24"/>
        </w:rPr>
        <w:t>На территории муниципального образования запрещается:</w:t>
      </w:r>
    </w:p>
    <w:p w:rsidR="000D0CC6" w:rsidRDefault="00C65470">
      <w:pPr>
        <w:tabs>
          <w:tab w:val="left" w:pos="0"/>
        </w:tabs>
        <w:spacing w:after="0" w:line="24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  загромождать территории металлическим ломом, строительным и бытовым мусором, шлаком и другими отходами, загрязнять горюч</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смазочными материалами, нефтепродуктами, устраивать свалки</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отходов;</w:t>
      </w:r>
    </w:p>
    <w:p w:rsidR="000D0CC6" w:rsidRDefault="00C65470">
      <w:pPr>
        <w:tabs>
          <w:tab w:val="left" w:pos="1002"/>
        </w:tabs>
        <w:spacing w:after="0"/>
        <w:jc w:val="both"/>
        <w:rPr>
          <w:rFonts w:ascii="Times New Roman" w:eastAsia="Times New Roman" w:hAnsi="Times New Roman" w:cs="Times New Roman"/>
          <w:color w:val="000000"/>
          <w:sz w:val="24"/>
        </w:rPr>
      </w:pPr>
      <w:r>
        <w:rPr>
          <w:rFonts w:ascii="Calibri" w:eastAsia="Calibri" w:hAnsi="Calibri" w:cs="Calibri"/>
        </w:rPr>
        <w:lastRenderedPageBreak/>
        <w:t xml:space="preserve">   - </w:t>
      </w:r>
      <w:r>
        <w:rPr>
          <w:rFonts w:ascii="Times New Roman" w:eastAsia="Times New Roman" w:hAnsi="Times New Roman" w:cs="Times New Roman"/>
          <w:sz w:val="24"/>
        </w:rPr>
        <w:t>размещать отходы и мусор, за исключением специально отведенных мести контейнеров для сбора отходов, осуществлять сброс бытовых сточных вод в</w:t>
      </w:r>
      <w:r w:rsidR="0061444F">
        <w:rPr>
          <w:rFonts w:ascii="Times New Roman" w:eastAsia="Times New Roman" w:hAnsi="Times New Roman" w:cs="Times New Roman"/>
          <w:sz w:val="24"/>
        </w:rPr>
        <w:t xml:space="preserve"> </w:t>
      </w:r>
      <w:r>
        <w:rPr>
          <w:rFonts w:ascii="Times New Roman" w:eastAsia="Times New Roman" w:hAnsi="Times New Roman" w:cs="Times New Roman"/>
          <w:sz w:val="24"/>
        </w:rPr>
        <w:t>водоотводящие канавы, кюветы, на рельеф, в водоприемные колодцы ливневой канализации;</w:t>
      </w:r>
    </w:p>
    <w:p w:rsidR="000D0CC6" w:rsidRDefault="00C65470">
      <w:pPr>
        <w:spacing w:after="0" w:line="31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для организации отдыха и развлечения населения) в нарушение установленного порядка;</w:t>
      </w:r>
    </w:p>
    <w:p w:rsidR="000D0CC6" w:rsidRDefault="00C65470">
      <w:pPr>
        <w:tabs>
          <w:tab w:val="left" w:pos="990"/>
        </w:tabs>
        <w:spacing w:after="0" w:line="240" w:lineRule="auto"/>
        <w:ind w:left="142"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местах;</w:t>
      </w:r>
    </w:p>
    <w:p w:rsidR="000D0CC6" w:rsidRDefault="00C65470">
      <w:pPr>
        <w:tabs>
          <w:tab w:val="left" w:pos="990"/>
        </w:tabs>
        <w:spacing w:after="0" w:line="240" w:lineRule="auto"/>
        <w:ind w:left="142"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водоема;</w:t>
      </w:r>
    </w:p>
    <w:p w:rsidR="000D0CC6" w:rsidRDefault="00C65470">
      <w:pPr>
        <w:tabs>
          <w:tab w:val="left" w:pos="990"/>
        </w:tabs>
        <w:spacing w:after="0" w:line="316" w:lineRule="auto"/>
        <w:ind w:left="142"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транспортировать грузы волоком, перегонять тракторы на гусеничном ходу по сельским улицам, покрытым</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асфальтом;</w:t>
      </w:r>
    </w:p>
    <w:p w:rsidR="000D0CC6" w:rsidRDefault="00C65470">
      <w:pPr>
        <w:tabs>
          <w:tab w:val="left" w:pos="990"/>
        </w:tabs>
        <w:spacing w:after="0" w:line="316" w:lineRule="auto"/>
        <w:ind w:left="142"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0D0CC6" w:rsidRDefault="00C65470">
      <w:pPr>
        <w:tabs>
          <w:tab w:val="left" w:pos="963"/>
        </w:tabs>
        <w:spacing w:after="0" w:line="324" w:lineRule="auto"/>
        <w:ind w:left="142" w:right="1286"/>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 производить самовольную установку временных (сезонных) объектов;</w:t>
      </w:r>
    </w:p>
    <w:p w:rsidR="000D0CC6" w:rsidRDefault="00C65470">
      <w:pPr>
        <w:tabs>
          <w:tab w:val="left" w:pos="1038"/>
        </w:tabs>
        <w:spacing w:after="0" w:line="240" w:lineRule="auto"/>
        <w:ind w:right="104"/>
        <w:jc w:val="both"/>
        <w:rPr>
          <w:rFonts w:ascii="Times New Roman" w:eastAsia="Times New Roman" w:hAnsi="Times New Roman" w:cs="Times New Roman"/>
          <w:color w:val="000000"/>
          <w:sz w:val="24"/>
        </w:rPr>
      </w:pPr>
      <w:r>
        <w:rPr>
          <w:rFonts w:ascii="Calibri" w:eastAsia="Calibri" w:hAnsi="Calibri" w:cs="Calibri"/>
        </w:rPr>
        <w:t xml:space="preserve">    - </w:t>
      </w:r>
      <w:r>
        <w:rPr>
          <w:rFonts w:ascii="Times New Roman" w:eastAsia="Times New Roman" w:hAnsi="Times New Roman" w:cs="Times New Roman"/>
          <w:sz w:val="24"/>
        </w:rPr>
        <w:t>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сроки;</w:t>
      </w:r>
    </w:p>
    <w:p w:rsidR="000D0CC6" w:rsidRDefault="00C65470">
      <w:pPr>
        <w:tabs>
          <w:tab w:val="left" w:pos="1076"/>
        </w:tabs>
        <w:spacing w:after="0" w:line="314" w:lineRule="auto"/>
        <w:ind w:left="142"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вывозить и сваливать грунт, мусор, отходы, снег, лед в места, не предназначенные для этих</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целей;</w:t>
      </w:r>
    </w:p>
    <w:p w:rsidR="000D0CC6" w:rsidRDefault="00C65470">
      <w:pPr>
        <w:tabs>
          <w:tab w:val="left" w:pos="1050"/>
        </w:tabs>
        <w:spacing w:after="0" w:line="240" w:lineRule="auto"/>
        <w:ind w:left="142"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законодательства;</w:t>
      </w:r>
    </w:p>
    <w:p w:rsidR="000D0CC6" w:rsidRDefault="00C65470">
      <w:pPr>
        <w:tabs>
          <w:tab w:val="left" w:pos="990"/>
        </w:tabs>
        <w:spacing w:after="0" w:line="314" w:lineRule="auto"/>
        <w:ind w:left="142" w:right="-8"/>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sz w:val="24"/>
        </w:rPr>
        <w:t>- бросать окурки, бумагу, мусор на газоны, тротуары, территории улиц, площадей, дворов, в парках, скверах и других общественных</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местах;</w:t>
      </w:r>
      <w:proofErr w:type="gramEnd"/>
    </w:p>
    <w:p w:rsidR="000D0CC6" w:rsidRDefault="00C65470">
      <w:pPr>
        <w:tabs>
          <w:tab w:val="left" w:pos="990"/>
        </w:tabs>
        <w:spacing w:after="0" w:line="240" w:lineRule="auto"/>
        <w:ind w:left="142"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сидеть на спинках садовых диванов, скамеек, пачкать, портить или уничтожать урны, фонари уличного освещения, другие малые архитектурные</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формы;</w:t>
      </w:r>
    </w:p>
    <w:p w:rsidR="000D0CC6" w:rsidRDefault="00C65470">
      <w:pPr>
        <w:tabs>
          <w:tab w:val="left" w:pos="990"/>
        </w:tabs>
        <w:spacing w:after="0" w:line="314" w:lineRule="auto"/>
        <w:ind w:left="142"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рисовать и наносить надписи на фасадах многоквартирных домов, других зданий и</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сооружений;</w:t>
      </w:r>
    </w:p>
    <w:p w:rsidR="00191261" w:rsidRDefault="00C65470" w:rsidP="00191261">
      <w:pPr>
        <w:tabs>
          <w:tab w:val="left" w:pos="990"/>
        </w:tabs>
        <w:spacing w:after="0" w:line="314" w:lineRule="auto"/>
        <w:ind w:left="142" w:right="-8"/>
        <w:jc w:val="both"/>
        <w:rPr>
          <w:rFonts w:ascii="Times New Roman" w:eastAsia="Times New Roman" w:hAnsi="Times New Roman" w:cs="Times New Roman"/>
          <w:color w:val="000000"/>
          <w:sz w:val="26"/>
        </w:rPr>
      </w:pPr>
      <w:r>
        <w:rPr>
          <w:rFonts w:ascii="Times New Roman" w:eastAsia="Times New Roman" w:hAnsi="Times New Roman" w:cs="Times New Roman"/>
          <w:sz w:val="24"/>
        </w:rPr>
        <w:t>- сбрасывать смет и бытовой мусор на крышки колодцев, водоприемные решетки ливневой канализации, лотки,</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кюветы</w:t>
      </w:r>
      <w:r>
        <w:rPr>
          <w:rFonts w:ascii="Times New Roman" w:eastAsia="Times New Roman" w:hAnsi="Times New Roman" w:cs="Times New Roman"/>
          <w:sz w:val="28"/>
        </w:rPr>
        <w:t>;</w:t>
      </w:r>
    </w:p>
    <w:p w:rsidR="000D0CC6" w:rsidRPr="00191261" w:rsidRDefault="00C65470" w:rsidP="00191261">
      <w:pPr>
        <w:tabs>
          <w:tab w:val="left" w:pos="990"/>
        </w:tabs>
        <w:spacing w:after="0" w:line="314" w:lineRule="auto"/>
        <w:ind w:left="142" w:right="-8"/>
        <w:jc w:val="both"/>
        <w:rPr>
          <w:rFonts w:ascii="Times New Roman" w:eastAsia="Times New Roman" w:hAnsi="Times New Roman" w:cs="Times New Roman"/>
          <w:color w:val="000000"/>
          <w:sz w:val="26"/>
        </w:rPr>
      </w:pPr>
      <w:r>
        <w:rPr>
          <w:rFonts w:ascii="Times New Roman" w:eastAsia="Times New Roman" w:hAnsi="Times New Roman" w:cs="Times New Roman"/>
          <w:sz w:val="24"/>
        </w:rPr>
        <w:t>-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0D0CC6" w:rsidRDefault="00C65470">
      <w:pPr>
        <w:tabs>
          <w:tab w:val="left" w:pos="990"/>
        </w:tabs>
        <w:spacing w:after="0" w:line="314" w:lineRule="auto"/>
        <w:ind w:left="142" w:right="18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 организовывать уличную торговлю в местах, не отведенных для этих целей;</w:t>
      </w:r>
    </w:p>
    <w:p w:rsidR="000D0CC6" w:rsidRDefault="00C65470">
      <w:pPr>
        <w:tabs>
          <w:tab w:val="left" w:pos="0"/>
        </w:tabs>
        <w:spacing w:after="0" w:line="329" w:lineRule="auto"/>
        <w:ind w:left="142"/>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 самовольно подключаться к сетям и</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коммуникациям;</w:t>
      </w:r>
    </w:p>
    <w:p w:rsidR="000D0CC6" w:rsidRDefault="00C65470">
      <w:pPr>
        <w:tabs>
          <w:tab w:val="left" w:pos="0"/>
        </w:tabs>
        <w:spacing w:after="0" w:line="240" w:lineRule="auto"/>
        <w:ind w:right="-1"/>
        <w:jc w:val="both"/>
        <w:rPr>
          <w:rFonts w:ascii="Times New Roman" w:eastAsia="Times New Roman" w:hAnsi="Times New Roman" w:cs="Times New Roman"/>
          <w:color w:val="000000"/>
          <w:sz w:val="24"/>
        </w:rPr>
      </w:pPr>
      <w:proofErr w:type="gramStart"/>
      <w:r>
        <w:rPr>
          <w:rFonts w:ascii="Calibri" w:eastAsia="Calibri" w:hAnsi="Calibri" w:cs="Calibri"/>
        </w:rPr>
        <w:t xml:space="preserve">- </w:t>
      </w:r>
      <w:r>
        <w:rPr>
          <w:rFonts w:ascii="Times New Roman" w:eastAsia="Times New Roman" w:hAnsi="Times New Roman" w:cs="Times New Roman"/>
          <w:sz w:val="24"/>
        </w:rPr>
        <w:t xml:space="preserve">размещать автотранспортные средства и иные механизмы, кроме спецтехники, осуществляющей обслуживание территорий, на участках, предназначенных для </w:t>
      </w:r>
      <w:r>
        <w:rPr>
          <w:rFonts w:ascii="Times New Roman" w:eastAsia="Times New Roman" w:hAnsi="Times New Roman" w:cs="Times New Roman"/>
          <w:sz w:val="24"/>
        </w:rPr>
        <w:lastRenderedPageBreak/>
        <w:t>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Pr>
          <w:rFonts w:ascii="Times New Roman" w:eastAsia="Times New Roman" w:hAnsi="Times New Roman" w:cs="Times New Roman"/>
          <w:sz w:val="24"/>
        </w:rPr>
        <w:t xml:space="preserve">, контейнерных площадок и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предназначенных для этих целей</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местах;</w:t>
      </w:r>
    </w:p>
    <w:p w:rsidR="000D0CC6" w:rsidRDefault="00C65470">
      <w:pPr>
        <w:tabs>
          <w:tab w:val="left" w:pos="990"/>
        </w:tabs>
        <w:spacing w:after="0" w:line="240" w:lineRule="auto"/>
        <w:ind w:right="111" w:firstLine="284"/>
        <w:jc w:val="both"/>
        <w:rPr>
          <w:rFonts w:ascii="Times New Roman" w:eastAsia="Times New Roman" w:hAnsi="Times New Roman" w:cs="Times New Roman"/>
          <w:color w:val="000000"/>
          <w:sz w:val="24"/>
        </w:rPr>
      </w:pPr>
      <w:r>
        <w:rPr>
          <w:rFonts w:ascii="Times New Roman" w:eastAsia="Times New Roman" w:hAnsi="Times New Roman" w:cs="Times New Roman"/>
          <w:sz w:val="24"/>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разрешения;</w:t>
      </w:r>
    </w:p>
    <w:p w:rsidR="000D0CC6" w:rsidRDefault="00C65470">
      <w:pPr>
        <w:tabs>
          <w:tab w:val="left" w:pos="990"/>
        </w:tabs>
        <w:spacing w:after="0" w:line="316" w:lineRule="auto"/>
        <w:ind w:left="142" w:right="108"/>
        <w:jc w:val="both"/>
        <w:rPr>
          <w:rFonts w:ascii="Times New Roman" w:eastAsia="Times New Roman" w:hAnsi="Times New Roman" w:cs="Times New Roman"/>
          <w:color w:val="000000"/>
          <w:sz w:val="24"/>
        </w:rPr>
      </w:pPr>
      <w:r>
        <w:rPr>
          <w:rFonts w:ascii="Times New Roman" w:eastAsia="Times New Roman" w:hAnsi="Times New Roman" w:cs="Times New Roman"/>
          <w:sz w:val="24"/>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гвозди;</w:t>
      </w:r>
    </w:p>
    <w:p w:rsidR="000D0CC6" w:rsidRDefault="00C65470">
      <w:pPr>
        <w:tabs>
          <w:tab w:val="left" w:pos="0"/>
        </w:tabs>
        <w:spacing w:after="0" w:line="240" w:lineRule="auto"/>
        <w:ind w:left="142"/>
        <w:rPr>
          <w:rFonts w:ascii="Times New Roman" w:eastAsia="Times New Roman" w:hAnsi="Times New Roman" w:cs="Times New Roman"/>
          <w:color w:val="000000"/>
          <w:sz w:val="24"/>
        </w:rPr>
      </w:pPr>
      <w:r>
        <w:rPr>
          <w:rFonts w:ascii="Times New Roman" w:eastAsia="Times New Roman" w:hAnsi="Times New Roman" w:cs="Times New Roman"/>
          <w:sz w:val="24"/>
        </w:rPr>
        <w:t>- повреждать и уничтожать</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газоны;</w:t>
      </w:r>
    </w:p>
    <w:p w:rsidR="000D0CC6" w:rsidRDefault="00C65470">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 выгуливать животных (собак, кошек) и птиц (куры, утки, гуси) и других видов сельскохозяйственных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rsidR="000D0CC6" w:rsidRDefault="000D0CC6">
      <w:pPr>
        <w:spacing w:after="0" w:line="240" w:lineRule="auto"/>
        <w:ind w:right="106"/>
        <w:jc w:val="both"/>
        <w:rPr>
          <w:rFonts w:ascii="Times New Roman" w:eastAsia="Times New Roman" w:hAnsi="Times New Roman" w:cs="Times New Roman"/>
          <w:sz w:val="24"/>
        </w:rPr>
      </w:pPr>
    </w:p>
    <w:p w:rsidR="000D0CC6" w:rsidRDefault="00C65470">
      <w:pPr>
        <w:spacing w:after="0" w:line="240" w:lineRule="auto"/>
        <w:ind w:right="106"/>
        <w:jc w:val="center"/>
        <w:rPr>
          <w:rFonts w:ascii="Times New Roman" w:eastAsia="Times New Roman" w:hAnsi="Times New Roman" w:cs="Times New Roman"/>
          <w:b/>
          <w:sz w:val="24"/>
        </w:rPr>
      </w:pPr>
      <w:r>
        <w:rPr>
          <w:rFonts w:ascii="Times New Roman" w:eastAsia="Times New Roman" w:hAnsi="Times New Roman" w:cs="Times New Roman"/>
          <w:b/>
          <w:sz w:val="24"/>
        </w:rPr>
        <w:t>2.2. Элементы инженерной подготовки и защиты территории</w:t>
      </w:r>
    </w:p>
    <w:p w:rsidR="000D0CC6" w:rsidRDefault="000D0CC6">
      <w:pPr>
        <w:tabs>
          <w:tab w:val="left" w:pos="990"/>
        </w:tabs>
        <w:spacing w:before="201" w:after="0" w:line="240" w:lineRule="auto"/>
        <w:ind w:left="142" w:right="-1"/>
        <w:jc w:val="center"/>
        <w:rPr>
          <w:rFonts w:ascii="Times New Roman" w:eastAsia="Times New Roman" w:hAnsi="Times New Roman" w:cs="Times New Roman"/>
          <w:color w:val="000000"/>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дренажных систем и прочих элементов, обеспечивающих инженерную защиту территорий.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2.2.3. При организации рельефа предусматривать снятие плодородного</w:t>
      </w:r>
      <w:r w:rsidR="00191261">
        <w:rPr>
          <w:rFonts w:ascii="Times New Roman" w:eastAsia="Times New Roman" w:hAnsi="Times New Roman" w:cs="Times New Roman"/>
          <w:sz w:val="24"/>
        </w:rPr>
        <w:t xml:space="preserve"> слоя почвы толщиной 150-200 мм </w:t>
      </w:r>
      <w:r>
        <w:rPr>
          <w:rFonts w:ascii="Times New Roman" w:eastAsia="Times New Roman" w:hAnsi="Times New Roman" w:cs="Times New Roman"/>
          <w:sz w:val="24"/>
        </w:rPr>
        <w:t xml:space="preserve">и оборудование места для его временного хранения, а если подтверждено </w:t>
      </w:r>
      <w:r w:rsidR="00191261">
        <w:rPr>
          <w:rFonts w:ascii="Times New Roman" w:eastAsia="Times New Roman" w:hAnsi="Times New Roman" w:cs="Times New Roman"/>
          <w:sz w:val="24"/>
        </w:rPr>
        <w:t>отсутстви</w:t>
      </w:r>
      <w:r>
        <w:rPr>
          <w:rFonts w:ascii="Times New Roman" w:eastAsia="Times New Roman" w:hAnsi="Times New Roman" w:cs="Times New Roman"/>
          <w:sz w:val="24"/>
        </w:rPr>
        <w:t>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2.2.4. Особое внимание при благоустройстве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Pr>
          <w:rFonts w:ascii="Times New Roman" w:eastAsia="Times New Roman" w:hAnsi="Times New Roman" w:cs="Times New Roman"/>
          <w:sz w:val="24"/>
        </w:rPr>
        <w:t>архитектурными проектами</w:t>
      </w:r>
      <w:proofErr w:type="gramEnd"/>
      <w:r>
        <w:rPr>
          <w:rFonts w:ascii="Times New Roman" w:eastAsia="Times New Roman" w:hAnsi="Times New Roman" w:cs="Times New Roman"/>
          <w:sz w:val="24"/>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канав с использованием высшей водной растительности.</w:t>
      </w:r>
    </w:p>
    <w:p w:rsidR="000D0CC6" w:rsidRDefault="0061444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 xml:space="preserve">2.2.5.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w:t>
      </w:r>
      <w:r w:rsidR="00C65470">
        <w:rPr>
          <w:rFonts w:ascii="Times New Roman" w:eastAsia="Times New Roman" w:hAnsi="Times New Roman" w:cs="Times New Roman"/>
          <w:sz w:val="24"/>
        </w:rPr>
        <w:lastRenderedPageBreak/>
        <w:t xml:space="preserve">другом в линию. Каналы разных размеров могут закрываться решетками из материалов в зависимости от классов нагрузки и степени </w:t>
      </w:r>
      <w:proofErr w:type="spellStart"/>
      <w:r w:rsidR="00C65470">
        <w:rPr>
          <w:rFonts w:ascii="Times New Roman" w:eastAsia="Times New Roman" w:hAnsi="Times New Roman" w:cs="Times New Roman"/>
          <w:sz w:val="24"/>
        </w:rPr>
        <w:t>водопоглощения</w:t>
      </w:r>
      <w:proofErr w:type="spellEnd"/>
      <w:r w:rsidR="00C65470">
        <w:rPr>
          <w:rFonts w:ascii="Times New Roman" w:eastAsia="Times New Roman" w:hAnsi="Times New Roman" w:cs="Times New Roman"/>
          <w:sz w:val="24"/>
        </w:rPr>
        <w:t>. Линейный водоотвод обязательно должен быть связан с общей системой ливневой канализации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2.2.6. Наружный водосток, используемый для отвода воды с кровель зданий, там где </w:t>
      </w:r>
      <w:proofErr w:type="gramStart"/>
      <w:r>
        <w:rPr>
          <w:rFonts w:ascii="Times New Roman" w:eastAsia="Times New Roman" w:hAnsi="Times New Roman" w:cs="Times New Roman"/>
          <w:sz w:val="24"/>
        </w:rPr>
        <w:t>это</w:t>
      </w:r>
      <w:proofErr w:type="gramEnd"/>
      <w:r>
        <w:rPr>
          <w:rFonts w:ascii="Times New Roman" w:eastAsia="Times New Roman" w:hAnsi="Times New Roman" w:cs="Times New Roman"/>
          <w:sz w:val="24"/>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2.2.7.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w:t>
      </w:r>
      <w:r w:rsidR="00191261">
        <w:rPr>
          <w:rFonts w:ascii="Times New Roman" w:eastAsia="Times New Roman" w:hAnsi="Times New Roman" w:cs="Times New Roman"/>
          <w:sz w:val="24"/>
        </w:rPr>
        <w:t xml:space="preserve"> </w:t>
      </w:r>
      <w:r>
        <w:rPr>
          <w:rFonts w:ascii="Times New Roman" w:eastAsia="Times New Roman" w:hAnsi="Times New Roman" w:cs="Times New Roman"/>
          <w:sz w:val="24"/>
        </w:rPr>
        <w:t>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Pr>
          <w:rFonts w:ascii="Times New Roman" w:eastAsia="Times New Roman" w:hAnsi="Times New Roman" w:cs="Times New Roman"/>
          <w:sz w:val="24"/>
        </w:rPr>
        <w:t>одерновка</w:t>
      </w:r>
      <w:proofErr w:type="spellEnd"/>
      <w:r>
        <w:rPr>
          <w:rFonts w:ascii="Times New Roman" w:eastAsia="Times New Roman" w:hAnsi="Times New Roman" w:cs="Times New Roman"/>
          <w:sz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2.3. Элементы озеленения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both"/>
        <w:rPr>
          <w:rFonts w:ascii="Calibri" w:eastAsia="Calibri" w:hAnsi="Calibri" w:cs="Calibri"/>
          <w:sz w:val="24"/>
        </w:rPr>
      </w:pPr>
      <w:r>
        <w:rPr>
          <w:rFonts w:ascii="Times New Roman" w:eastAsia="Times New Roman" w:hAnsi="Times New Roman" w:cs="Times New Roman"/>
          <w:sz w:val="24"/>
        </w:rPr>
        <w:t>2.3.1. Озеленение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2.3.2. Работы по озеленению следует планировать в комплексе</w:t>
      </w:r>
      <w:r w:rsidR="00191261">
        <w:rPr>
          <w:rFonts w:ascii="Times New Roman" w:eastAsia="Times New Roman" w:hAnsi="Times New Roman" w:cs="Times New Roman"/>
          <w:sz w:val="24"/>
        </w:rPr>
        <w:t xml:space="preserve"> и в контексте общего зеленого «каркаса»</w:t>
      </w:r>
      <w:r>
        <w:rPr>
          <w:rFonts w:ascii="Times New Roman" w:eastAsia="Times New Roman" w:hAnsi="Times New Roman" w:cs="Times New Roman"/>
          <w:sz w:val="24"/>
        </w:rPr>
        <w:t xml:space="preserve">  сельского поселения,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2.3.3. </w:t>
      </w:r>
      <w:proofErr w:type="gramStart"/>
      <w:r>
        <w:rPr>
          <w:rFonts w:ascii="Times New Roman" w:eastAsia="Times New Roman" w:hAnsi="Times New Roman" w:cs="Times New Roman"/>
          <w:sz w:val="24"/>
        </w:rPr>
        <w:t>Основными типами насаждений и озеленения могут являться: рядовые посадки, аллеи, живые изгороди, солитеры,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eastAsia="Times New Roman" w:hAnsi="Times New Roman" w:cs="Times New Roman"/>
          <w:sz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D0CC6" w:rsidRDefault="00C65470">
      <w:pPr>
        <w:spacing w:after="0" w:line="240" w:lineRule="auto"/>
        <w:jc w:val="both"/>
        <w:rPr>
          <w:rFonts w:ascii="Calibri" w:eastAsia="Calibri" w:hAnsi="Calibri" w:cs="Calibri"/>
          <w:sz w:val="24"/>
        </w:rPr>
      </w:pPr>
      <w:r>
        <w:rPr>
          <w:rFonts w:ascii="Times New Roman" w:eastAsia="Times New Roman" w:hAnsi="Times New Roman" w:cs="Times New Roman"/>
          <w:sz w:val="24"/>
        </w:rPr>
        <w:t xml:space="preserve">       2.3.4.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Times New Roman" w:eastAsia="Times New Roman" w:hAnsi="Times New Roman" w:cs="Times New Roman"/>
          <w:sz w:val="24"/>
        </w:rPr>
        <w:t xml:space="preserve">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w:t>
      </w:r>
      <w:r>
        <w:rPr>
          <w:rFonts w:ascii="Times New Roman" w:eastAsia="Times New Roman" w:hAnsi="Times New Roman" w:cs="Times New Roman"/>
          <w:sz w:val="24"/>
        </w:rPr>
        <w:lastRenderedPageBreak/>
        <w:t>естественных и искусственных элементах рельефа, крышах (озеленение крыш), фасадах (вертикальное озеленение) зданий и сооружений.</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eastAsia="Times New Roman" w:hAnsi="Times New Roman" w:cs="Times New Roman"/>
          <w:sz w:val="24"/>
        </w:rPr>
        <w:t>комов</w:t>
      </w:r>
      <w:proofErr w:type="spellEnd"/>
      <w:r>
        <w:rPr>
          <w:rFonts w:ascii="Times New Roman" w:eastAsia="Times New Roman" w:hAnsi="Times New Roman" w:cs="Times New Roman"/>
          <w:sz w:val="24"/>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2.3.6. При посадке деревьев в зонах действия теплотрасс рекомендуется учитывать фактор прогревания почвы в обе стороны от оси теплотрассы.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2.3.7.1. Для защиты от ветра рекомендуется использовать зеленые насаждения ажурной конструкции с вертикальной сомкнутостью полога 60 - 70%.</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2.3.7.2.Шумозащитные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Times New Roman" w:eastAsia="Times New Roman" w:hAnsi="Times New Roman" w:cs="Times New Roman"/>
          <w:sz w:val="24"/>
        </w:rPr>
        <w:t>подкроновое</w:t>
      </w:r>
      <w:proofErr w:type="spellEnd"/>
      <w:r>
        <w:rPr>
          <w:rFonts w:ascii="Times New Roman" w:eastAsia="Times New Roman" w:hAnsi="Times New Roman" w:cs="Times New Roman"/>
          <w:sz w:val="24"/>
        </w:rPr>
        <w:t xml:space="preserve"> пространство следует заполнять рядами кустарника.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2.3.7.3.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2.3.7.4. Жители сельского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Pr>
          <w:rFonts w:ascii="Times New Roman" w:eastAsia="Times New Roman" w:hAnsi="Times New Roman" w:cs="Times New Roman"/>
          <w:sz w:val="24"/>
        </w:rPr>
        <w:t>приспособленными</w:t>
      </w:r>
      <w:proofErr w:type="gramEnd"/>
      <w:r>
        <w:rPr>
          <w:rFonts w:ascii="Times New Roman" w:eastAsia="Times New Roman" w:hAnsi="Times New Roman" w:cs="Times New Roman"/>
          <w:sz w:val="24"/>
        </w:rPr>
        <w:t xml:space="preserve"> для активного использования с учетом концепции устойчивого развития и бережного отношения к окружающей среде.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2.3.8. При проектировании озелененных пространств необходимо учитывать факторы </w:t>
      </w:r>
      <w:proofErr w:type="spellStart"/>
      <w:r>
        <w:rPr>
          <w:rFonts w:ascii="Times New Roman" w:eastAsia="Times New Roman" w:hAnsi="Times New Roman" w:cs="Times New Roman"/>
          <w:sz w:val="24"/>
        </w:rPr>
        <w:t>биоразнообразия</w:t>
      </w:r>
      <w:proofErr w:type="spellEnd"/>
      <w:r>
        <w:rPr>
          <w:rFonts w:ascii="Times New Roman" w:eastAsia="Times New Roman" w:hAnsi="Times New Roman" w:cs="Times New Roman"/>
          <w:sz w:val="24"/>
        </w:rPr>
        <w:t xml:space="preserve"> и непрерывности озелененных элементов.</w:t>
      </w:r>
    </w:p>
    <w:p w:rsidR="000D0CC6" w:rsidRDefault="00C65470">
      <w:pPr>
        <w:tabs>
          <w:tab w:val="left" w:pos="1630"/>
        </w:tabs>
        <w:spacing w:after="0" w:line="240" w:lineRule="auto"/>
        <w:ind w:right="108" w:hanging="51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2.3.9.Вырубка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самоуправления.</w:t>
      </w:r>
    </w:p>
    <w:p w:rsidR="000D0CC6" w:rsidRDefault="00C65470">
      <w:pPr>
        <w:tabs>
          <w:tab w:val="left" w:pos="1719"/>
        </w:tabs>
        <w:spacing w:after="0" w:line="247" w:lineRule="auto"/>
        <w:ind w:left="142" w:right="105" w:hanging="66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2.3.10.Порядок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w:t>
      </w:r>
      <w:r>
        <w:rPr>
          <w:rFonts w:ascii="Times New Roman" w:eastAsia="Times New Roman" w:hAnsi="Times New Roman" w:cs="Times New Roman"/>
          <w:spacing w:val="3"/>
          <w:sz w:val="24"/>
        </w:rPr>
        <w:t xml:space="preserve">за </w:t>
      </w:r>
      <w:r>
        <w:rPr>
          <w:rFonts w:ascii="Times New Roman" w:eastAsia="Times New Roman" w:hAnsi="Times New Roman" w:cs="Times New Roman"/>
          <w:sz w:val="24"/>
        </w:rPr>
        <w:t>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Омской области, в частной        собственности.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44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2.3.11.Зеленые насаждения подлежат сносу в</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случаях:</w:t>
      </w:r>
    </w:p>
    <w:p w:rsidR="000D0CC6" w:rsidRDefault="007A3B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 </w:t>
      </w:r>
      <w:r w:rsidR="00C65470">
        <w:rPr>
          <w:rFonts w:ascii="Times New Roman" w:eastAsia="Times New Roman" w:hAnsi="Times New Roman" w:cs="Times New Roman"/>
          <w:sz w:val="24"/>
        </w:rPr>
        <w:t>строительства, реконструкции, капитального ремонта объектов капитального</w:t>
      </w: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строительства;</w:t>
      </w:r>
    </w:p>
    <w:p w:rsidR="000D0CC6" w:rsidRDefault="007A3B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w:t>
      </w: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документации;</w:t>
      </w:r>
    </w:p>
    <w:p w:rsidR="000D0CC6" w:rsidRDefault="007A3B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проведения санитарных рубок и вырубки аварийно-опасных зеленых насаждений;</w:t>
      </w:r>
    </w:p>
    <w:p w:rsidR="000D0CC6" w:rsidRDefault="007A3B58" w:rsidP="007A3B58">
      <w:pPr>
        <w:tabs>
          <w:tab w:val="left" w:pos="0"/>
        </w:tabs>
        <w:spacing w:after="0" w:line="314"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предупреждения или ликвидации аварийных и чрезвычайных ситуаций техногенного и природного характера и их</w:t>
      </w: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последствий;</w:t>
      </w:r>
    </w:p>
    <w:p w:rsidR="000D0CC6" w:rsidRDefault="007A3B58" w:rsidP="007A3B58">
      <w:pPr>
        <w:spacing w:after="0" w:line="240" w:lineRule="auto"/>
        <w:ind w:right="-8"/>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sz w:val="24"/>
        </w:rPr>
        <w:lastRenderedPageBreak/>
        <w:t xml:space="preserve">- </w:t>
      </w:r>
      <w:r w:rsidR="00C65470">
        <w:rPr>
          <w:rFonts w:ascii="Times New Roman" w:eastAsia="Times New Roman" w:hAnsi="Times New Roman" w:cs="Times New Roman"/>
          <w:sz w:val="24"/>
        </w:rPr>
        <w:t xml:space="preserve">сноса зеленых насаждений, место произрастания которых не соответствует установленным </w:t>
      </w:r>
      <w:proofErr w:type="spellStart"/>
      <w:r w:rsidR="00C65470">
        <w:rPr>
          <w:rFonts w:ascii="Times New Roman" w:eastAsia="Times New Roman" w:hAnsi="Times New Roman" w:cs="Times New Roman"/>
          <w:sz w:val="24"/>
        </w:rPr>
        <w:t>СНиП</w:t>
      </w:r>
      <w:proofErr w:type="spellEnd"/>
      <w:r w:rsidR="00C65470">
        <w:rPr>
          <w:rFonts w:ascii="Times New Roman" w:eastAsia="Times New Roman" w:hAnsi="Times New Roman" w:cs="Times New Roman"/>
          <w:sz w:val="24"/>
        </w:rPr>
        <w:t xml:space="preserve"> 2.07.01-89 «Градостроительство.</w:t>
      </w:r>
      <w:proofErr w:type="gramEnd"/>
      <w:r w:rsidR="00C65470">
        <w:rPr>
          <w:rFonts w:ascii="Times New Roman" w:eastAsia="Times New Roman" w:hAnsi="Times New Roman" w:cs="Times New Roman"/>
          <w:sz w:val="24"/>
        </w:rPr>
        <w:t xml:space="preserve"> Планировка и застройка городских и сельских поселений» нормам и правилам;</w:t>
      </w:r>
    </w:p>
    <w:p w:rsidR="000D0CC6" w:rsidRDefault="007A3B58" w:rsidP="007A3B58">
      <w:pPr>
        <w:tabs>
          <w:tab w:val="left" w:pos="0"/>
        </w:tabs>
        <w:spacing w:after="0" w:line="314"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реконструкции (благоустройства) зеленых насаждений или замены на равнозначные зеленые насаждения;</w:t>
      </w:r>
    </w:p>
    <w:p w:rsidR="000D0CC6" w:rsidRDefault="007A3B58" w:rsidP="007A3B58">
      <w:pPr>
        <w:tabs>
          <w:tab w:val="left" w:pos="0"/>
        </w:tabs>
        <w:spacing w:after="0" w:line="240"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проведения рубок ухода.</w:t>
      </w:r>
    </w:p>
    <w:p w:rsidR="000D0CC6" w:rsidRDefault="00C65470">
      <w:pPr>
        <w:tabs>
          <w:tab w:val="left" w:pos="2382"/>
          <w:tab w:val="left" w:pos="2782"/>
          <w:tab w:val="left" w:pos="4722"/>
          <w:tab w:val="left" w:pos="6562"/>
          <w:tab w:val="left" w:pos="8063"/>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2.3.12.  В чрезвычайных  и  аварийных </w:t>
      </w:r>
      <w:proofErr w:type="gramStart"/>
      <w:r>
        <w:rPr>
          <w:rFonts w:ascii="Times New Roman" w:eastAsia="Times New Roman" w:hAnsi="Times New Roman" w:cs="Times New Roman"/>
          <w:sz w:val="24"/>
        </w:rPr>
        <w:t>ситуациях</w:t>
      </w:r>
      <w:proofErr w:type="gramEnd"/>
      <w:r>
        <w:rPr>
          <w:rFonts w:ascii="Times New Roman" w:eastAsia="Times New Roman" w:hAnsi="Times New Roman" w:cs="Times New Roman"/>
          <w:sz w:val="24"/>
        </w:rPr>
        <w:t xml:space="preserve">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Pr>
          <w:rFonts w:ascii="Calibri" w:eastAsia="Calibri" w:hAnsi="Calibri" w:cs="Calibri"/>
        </w:rPr>
        <w:t>.</w:t>
      </w:r>
    </w:p>
    <w:p w:rsidR="000D0CC6" w:rsidRDefault="00C65470">
      <w:pPr>
        <w:spacing w:after="0" w:line="240" w:lineRule="auto"/>
        <w:ind w:right="115" w:firstLine="525"/>
        <w:jc w:val="both"/>
        <w:rPr>
          <w:rFonts w:ascii="Times New Roman" w:eastAsia="Times New Roman" w:hAnsi="Times New Roman" w:cs="Times New Roman"/>
          <w:sz w:val="24"/>
        </w:rPr>
      </w:pPr>
      <w:r w:rsidRPr="007A3B58">
        <w:rPr>
          <w:rFonts w:ascii="Times New Roman" w:eastAsia="Calibri" w:hAnsi="Times New Roman" w:cs="Times New Roman"/>
          <w:sz w:val="24"/>
        </w:rPr>
        <w:t>2.3.13.</w:t>
      </w:r>
      <w:r>
        <w:rPr>
          <w:rFonts w:ascii="Calibri" w:eastAsia="Calibri" w:hAnsi="Calibri" w:cs="Calibri"/>
          <w:sz w:val="24"/>
        </w:rPr>
        <w:t xml:space="preserve"> В </w:t>
      </w:r>
      <w:r>
        <w:rPr>
          <w:rFonts w:ascii="Times New Roman" w:eastAsia="Times New Roman" w:hAnsi="Times New Roman" w:cs="Times New Roman"/>
          <w:sz w:val="24"/>
        </w:rPr>
        <w:t>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0D0CC6" w:rsidRDefault="00C65470">
      <w:pPr>
        <w:spacing w:after="0" w:line="240" w:lineRule="auto"/>
        <w:ind w:right="107" w:firstLine="523"/>
        <w:jc w:val="both"/>
        <w:rPr>
          <w:rFonts w:ascii="Times New Roman" w:eastAsia="Times New Roman" w:hAnsi="Times New Roman" w:cs="Times New Roman"/>
          <w:sz w:val="24"/>
        </w:rPr>
      </w:pPr>
      <w:r>
        <w:rPr>
          <w:rFonts w:ascii="Times New Roman" w:eastAsia="Times New Roman" w:hAnsi="Times New Roman" w:cs="Times New Roman"/>
          <w:sz w:val="24"/>
        </w:rPr>
        <w:t xml:space="preserve">2.3.14. 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Pr>
          <w:rFonts w:ascii="Times New Roman" w:eastAsia="Times New Roman" w:hAnsi="Times New Roman" w:cs="Times New Roman"/>
          <w:sz w:val="24"/>
        </w:rPr>
        <w:t>вынужденным</w:t>
      </w:r>
      <w:proofErr w:type="gramEnd"/>
      <w:r>
        <w:rPr>
          <w:rFonts w:ascii="Times New Roman" w:eastAsia="Times New Roman" w:hAnsi="Times New Roman" w:cs="Times New Roman"/>
          <w:sz w:val="24"/>
        </w:rPr>
        <w:t xml:space="preserve"> или незаконным. Разрешение на снос в данном случае оформляется в срок не более 3 дней.</w:t>
      </w:r>
    </w:p>
    <w:p w:rsidR="000D0CC6" w:rsidRDefault="00C65470">
      <w:pPr>
        <w:tabs>
          <w:tab w:val="left" w:pos="1796"/>
        </w:tabs>
        <w:spacing w:after="0" w:line="320" w:lineRule="auto"/>
        <w:ind w:right="111" w:firstLine="567"/>
        <w:jc w:val="both"/>
        <w:rPr>
          <w:rFonts w:ascii="Times New Roman" w:eastAsia="Times New Roman" w:hAnsi="Times New Roman" w:cs="Times New Roman"/>
          <w:sz w:val="24"/>
        </w:rPr>
      </w:pPr>
      <w:r>
        <w:rPr>
          <w:rFonts w:ascii="Times New Roman" w:eastAsia="Times New Roman" w:hAnsi="Times New Roman" w:cs="Times New Roman"/>
          <w:sz w:val="24"/>
        </w:rPr>
        <w:t>2.3.15.При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разрешением.</w:t>
      </w:r>
    </w:p>
    <w:p w:rsidR="000D0CC6" w:rsidRDefault="00C65470">
      <w:pPr>
        <w:spacing w:after="0" w:line="314" w:lineRule="auto"/>
        <w:ind w:right="885" w:firstLine="523"/>
        <w:rPr>
          <w:rFonts w:ascii="Times New Roman" w:eastAsia="Times New Roman" w:hAnsi="Times New Roman" w:cs="Times New Roman"/>
          <w:sz w:val="24"/>
        </w:rPr>
      </w:pPr>
      <w:r>
        <w:rPr>
          <w:rFonts w:ascii="Times New Roman" w:eastAsia="Times New Roman" w:hAnsi="Times New Roman" w:cs="Times New Roman"/>
          <w:sz w:val="24"/>
        </w:rPr>
        <w:t>2.3.16. Собственники (правообладатели) территорий (участков) с зелеными насаждениями обязаны:</w:t>
      </w:r>
    </w:p>
    <w:p w:rsidR="000D0CC6" w:rsidRDefault="00C65470">
      <w:pPr>
        <w:numPr>
          <w:ilvl w:val="0"/>
          <w:numId w:val="3"/>
        </w:numPr>
        <w:tabs>
          <w:tab w:val="left" w:pos="966"/>
        </w:tabs>
        <w:spacing w:after="0" w:line="240" w:lineRule="auto"/>
        <w:ind w:left="281" w:firstLine="521"/>
        <w:rPr>
          <w:rFonts w:ascii="Times New Roman" w:eastAsia="Times New Roman" w:hAnsi="Times New Roman" w:cs="Times New Roman"/>
          <w:color w:val="000000"/>
          <w:sz w:val="24"/>
        </w:rPr>
      </w:pPr>
      <w:r>
        <w:rPr>
          <w:rFonts w:ascii="Times New Roman" w:eastAsia="Times New Roman" w:hAnsi="Times New Roman" w:cs="Times New Roman"/>
          <w:sz w:val="24"/>
        </w:rPr>
        <w:t>обеспечивать сохранность зеленых насаждений;</w:t>
      </w:r>
    </w:p>
    <w:p w:rsidR="000D0CC6" w:rsidRDefault="00C65470">
      <w:pPr>
        <w:numPr>
          <w:ilvl w:val="0"/>
          <w:numId w:val="3"/>
        </w:numPr>
        <w:tabs>
          <w:tab w:val="left" w:pos="990"/>
        </w:tabs>
        <w:spacing w:after="0" w:line="240" w:lineRule="auto"/>
        <w:ind w:left="281" w:right="110" w:firstLine="523"/>
        <w:jc w:val="both"/>
        <w:rPr>
          <w:rFonts w:ascii="Times New Roman" w:eastAsia="Times New Roman" w:hAnsi="Times New Roman" w:cs="Times New Roman"/>
          <w:color w:val="000000"/>
          <w:sz w:val="24"/>
        </w:rPr>
      </w:pPr>
      <w:r>
        <w:rPr>
          <w:rFonts w:ascii="Times New Roman" w:eastAsia="Times New Roman" w:hAnsi="Times New Roman" w:cs="Times New Roman"/>
          <w:sz w:val="24"/>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конструкций;</w:t>
      </w:r>
    </w:p>
    <w:p w:rsidR="000D0CC6" w:rsidRDefault="00C65470">
      <w:pPr>
        <w:numPr>
          <w:ilvl w:val="0"/>
          <w:numId w:val="3"/>
        </w:numPr>
        <w:tabs>
          <w:tab w:val="left" w:pos="982"/>
        </w:tabs>
        <w:spacing w:after="0" w:line="240" w:lineRule="auto"/>
        <w:ind w:left="281" w:right="105" w:firstLine="523"/>
        <w:jc w:val="both"/>
        <w:rPr>
          <w:rFonts w:ascii="Times New Roman" w:eastAsia="Times New Roman" w:hAnsi="Times New Roman" w:cs="Times New Roman"/>
          <w:color w:val="000000"/>
          <w:sz w:val="24"/>
        </w:rPr>
      </w:pPr>
      <w:r>
        <w:rPr>
          <w:rFonts w:ascii="Times New Roman" w:eastAsia="Times New Roman" w:hAnsi="Times New Roman" w:cs="Times New Roman"/>
          <w:sz w:val="24"/>
        </w:rPr>
        <w:t>производить комплексный уход за газонами, систематический покос газонов и иной травянистой растительности на территории муниципального образования, прилегающей к</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объектам.</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2.4. Ограждения</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2.4.1. </w:t>
      </w:r>
      <w:proofErr w:type="gramStart"/>
      <w:r>
        <w:rPr>
          <w:rFonts w:ascii="Times New Roman" w:eastAsia="Times New Roman" w:hAnsi="Times New Roman" w:cs="Times New Roman"/>
          <w:sz w:val="24"/>
        </w:rPr>
        <w:t>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0D0CC6" w:rsidRDefault="00C65470">
      <w:pPr>
        <w:spacing w:after="0" w:line="240" w:lineRule="auto"/>
        <w:ind w:firstLine="540"/>
        <w:jc w:val="both"/>
        <w:rPr>
          <w:rFonts w:ascii="Calibri" w:eastAsia="Calibri" w:hAnsi="Calibri" w:cs="Calibri"/>
          <w:sz w:val="24"/>
        </w:rPr>
      </w:pPr>
      <w:r>
        <w:rPr>
          <w:rFonts w:ascii="Times New Roman" w:eastAsia="Times New Roman" w:hAnsi="Times New Roman" w:cs="Times New Roman"/>
          <w:sz w:val="24"/>
        </w:rPr>
        <w:t>2.4.2. Проектирование ограждений рекомендуется производить в зависимости от их местоположения и назначения.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0D0CC6" w:rsidRDefault="00C65470">
      <w:pPr>
        <w:tabs>
          <w:tab w:val="left" w:pos="1719"/>
        </w:tabs>
        <w:spacing w:after="0" w:line="320" w:lineRule="auto"/>
        <w:ind w:right="103" w:hanging="66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0524BA">
        <w:rPr>
          <w:rFonts w:ascii="Times New Roman" w:eastAsia="Times New Roman" w:hAnsi="Times New Roman" w:cs="Times New Roman"/>
          <w:sz w:val="24"/>
        </w:rPr>
        <w:t xml:space="preserve">       2.4.5. На </w:t>
      </w:r>
      <w:r>
        <w:rPr>
          <w:rFonts w:ascii="Times New Roman" w:eastAsia="Times New Roman" w:hAnsi="Times New Roman" w:cs="Times New Roman"/>
          <w:sz w:val="24"/>
        </w:rPr>
        <w:t>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0D0CC6" w:rsidRDefault="00C65470">
      <w:pPr>
        <w:tabs>
          <w:tab w:val="left" w:pos="1801"/>
        </w:tabs>
        <w:spacing w:after="0" w:line="240" w:lineRule="auto"/>
        <w:ind w:right="106" w:firstLine="426"/>
        <w:jc w:val="both"/>
        <w:rPr>
          <w:rFonts w:ascii="Times New Roman" w:eastAsia="Times New Roman" w:hAnsi="Times New Roman" w:cs="Times New Roman"/>
          <w:sz w:val="24"/>
        </w:rPr>
      </w:pPr>
      <w:r>
        <w:rPr>
          <w:rFonts w:ascii="Times New Roman" w:eastAsia="Times New Roman" w:hAnsi="Times New Roman" w:cs="Times New Roman"/>
          <w:sz w:val="24"/>
        </w:rPr>
        <w:t>2.4.6.</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w:t>
      </w:r>
      <w:r>
        <w:rPr>
          <w:rFonts w:ascii="Times New Roman" w:eastAsia="Times New Roman" w:hAnsi="Times New Roman" w:cs="Times New Roman"/>
          <w:spacing w:val="3"/>
          <w:sz w:val="24"/>
        </w:rPr>
        <w:t xml:space="preserve">от </w:t>
      </w:r>
      <w:r>
        <w:rPr>
          <w:rFonts w:ascii="Times New Roman" w:eastAsia="Times New Roman" w:hAnsi="Times New Roman" w:cs="Times New Roman"/>
          <w:sz w:val="24"/>
        </w:rPr>
        <w:t>общей площади элемента, либо отклонение ограждения от вертикали может повлечь его падение.</w:t>
      </w:r>
    </w:p>
    <w:p w:rsidR="000D0CC6" w:rsidRDefault="00C65470">
      <w:pPr>
        <w:tabs>
          <w:tab w:val="left" w:pos="1770"/>
        </w:tabs>
        <w:spacing w:after="0" w:line="240" w:lineRule="auto"/>
        <w:ind w:right="127" w:firstLine="426"/>
        <w:jc w:val="both"/>
        <w:rPr>
          <w:rFonts w:ascii="Times New Roman" w:eastAsia="Times New Roman" w:hAnsi="Times New Roman" w:cs="Times New Roman"/>
          <w:sz w:val="24"/>
        </w:rPr>
      </w:pPr>
      <w:r>
        <w:rPr>
          <w:rFonts w:ascii="Times New Roman" w:eastAsia="Times New Roman" w:hAnsi="Times New Roman" w:cs="Times New Roman"/>
          <w:sz w:val="24"/>
        </w:rPr>
        <w:t>2.4.7.</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окрашивание ограждения и его элементов производится по мере необходимости, но не реже одного раза в два года.</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2.5. Мебель для территорий сельского поселения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2.5.1.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eastAsia="Times New Roman" w:hAnsi="Times New Roman" w:cs="Times New Roman"/>
          <w:sz w:val="24"/>
        </w:rPr>
        <w:t>выступающими</w:t>
      </w:r>
      <w:proofErr w:type="gramEnd"/>
      <w:r>
        <w:rPr>
          <w:rFonts w:ascii="Times New Roman" w:eastAsia="Times New Roman" w:hAnsi="Times New Roman" w:cs="Times New Roman"/>
          <w:sz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2.5.3. На территории особо охраняемых природных </w:t>
      </w:r>
      <w:proofErr w:type="gramStart"/>
      <w:r>
        <w:rPr>
          <w:rFonts w:ascii="Times New Roman" w:eastAsia="Times New Roman" w:hAnsi="Times New Roman" w:cs="Times New Roman"/>
          <w:sz w:val="24"/>
        </w:rPr>
        <w:t>территорий</w:t>
      </w:r>
      <w:proofErr w:type="gramEnd"/>
      <w:r>
        <w:rPr>
          <w:rFonts w:ascii="Times New Roman" w:eastAsia="Times New Roman" w:hAnsi="Times New Roman" w:cs="Times New Roman"/>
          <w:sz w:val="24"/>
        </w:rPr>
        <w:t xml:space="preserve"> возможно выполнять скамьи и столы из древесных пней-срубов, бревен и плах, не имеющих сколов и острых углов.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2.5.4. Количество размещаемой мебели сельского поселения рекомендуется устанавливать в зависимости от функционального назначения территории и количества посетителей на этой территории.</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2.6. Уличное коммунально-бытовое оборудование</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административные здания. Урны должны быть заметными, их размер и количество определяется потоком людей на территории.  </w:t>
      </w:r>
      <w:proofErr w:type="gramStart"/>
      <w:r>
        <w:rPr>
          <w:rFonts w:ascii="Times New Roman" w:eastAsia="Times New Roman" w:hAnsi="Times New Roman" w:cs="Times New Roman"/>
          <w:sz w:val="24"/>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w:t>
      </w:r>
      <w:r>
        <w:rPr>
          <w:rFonts w:ascii="Times New Roman" w:eastAsia="Times New Roman" w:hAnsi="Times New Roman" w:cs="Times New Roman"/>
          <w:sz w:val="24"/>
        </w:rPr>
        <w:lastRenderedPageBreak/>
        <w:t>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eastAsia="Times New Roman" w:hAnsi="Times New Roman" w:cs="Times New Roman"/>
          <w:sz w:val="24"/>
        </w:rPr>
        <w:t xml:space="preserve">  Во всех случаях следует предусматривать расстановку, не мешающую передвижению пешеходов, проезду инвалидных и детских колясок.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2.6.3.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сельского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2.7. Уличное техническое оборудование</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2.7.1.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вентиляционные шахты подземных коммуникаций, шкафы телефонной связи и т.п.).</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2.7.2. 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Times New Roman" w:eastAsia="Times New Roman" w:hAnsi="Times New Roman" w:cs="Times New Roman"/>
          <w:sz w:val="24"/>
        </w:rPr>
        <w:t>СНиП</w:t>
      </w:r>
      <w:proofErr w:type="spellEnd"/>
      <w:r>
        <w:rPr>
          <w:rFonts w:ascii="Times New Roman" w:eastAsia="Times New Roman" w:hAnsi="Times New Roman" w:cs="Times New Roman"/>
          <w:sz w:val="24"/>
        </w:rPr>
        <w:t xml:space="preserve"> 35-01.</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2.7.3.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eastAsia="Times New Roman" w:hAnsi="Times New Roman" w:cs="Times New Roman"/>
          <w:sz w:val="24"/>
        </w:rPr>
        <w:t>монетоприемника</w:t>
      </w:r>
      <w:proofErr w:type="spellEnd"/>
      <w:r>
        <w:rPr>
          <w:rFonts w:ascii="Times New Roman" w:eastAsia="Times New Roman" w:hAnsi="Times New Roman" w:cs="Times New Roman"/>
          <w:sz w:val="24"/>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2.7.4.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вентиляционные шахты оборудовать решетками.</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center"/>
        <w:rPr>
          <w:rFonts w:ascii="Times New Roman" w:eastAsia="Times New Roman" w:hAnsi="Times New Roman" w:cs="Times New Roman"/>
          <w:b/>
          <w:sz w:val="24"/>
        </w:rPr>
      </w:pPr>
      <w:r>
        <w:rPr>
          <w:rFonts w:ascii="Times New Roman" w:eastAsia="Times New Roman" w:hAnsi="Times New Roman" w:cs="Times New Roman"/>
          <w:b/>
          <w:sz w:val="24"/>
        </w:rPr>
        <w:t>2.8. Игровое и спортивное оборудование</w:t>
      </w:r>
    </w:p>
    <w:p w:rsidR="000D0CC6" w:rsidRDefault="000D0CC6">
      <w:pPr>
        <w:spacing w:after="0" w:line="240" w:lineRule="auto"/>
        <w:ind w:firstLine="540"/>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2.8.1. Игровое оборудование</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2.8.1.1. Следует учитывать, что игровое оборудование должно соответствовать требованиям санитарно-гигиенических норм, охраны жизни и здоровья ребенка, быть </w:t>
      </w:r>
      <w:r>
        <w:rPr>
          <w:rFonts w:ascii="Times New Roman" w:eastAsia="Times New Roman" w:hAnsi="Times New Roman" w:cs="Times New Roman"/>
          <w:sz w:val="24"/>
        </w:rPr>
        <w:lastRenderedPageBreak/>
        <w:t>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2.8.1.2. Рекомендуется предусматривать следующие требования к материалу игрового оборудования и условиям его обработки: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деревянное </w:t>
      </w:r>
      <w:proofErr w:type="gramStart"/>
      <w:r>
        <w:rPr>
          <w:rFonts w:ascii="Times New Roman" w:eastAsia="Times New Roman" w:hAnsi="Times New Roman" w:cs="Times New Roman"/>
          <w:sz w:val="24"/>
        </w:rPr>
        <w:t>оборудование</w:t>
      </w:r>
      <w:proofErr w:type="gramEnd"/>
      <w:r>
        <w:rPr>
          <w:rFonts w:ascii="Times New Roman" w:eastAsia="Times New Roman" w:hAnsi="Times New Roman" w:cs="Times New Roman"/>
          <w:sz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eastAsia="Times New Roman" w:hAnsi="Times New Roman" w:cs="Times New Roman"/>
          <w:sz w:val="24"/>
        </w:rPr>
        <w:t>металлопластик</w:t>
      </w:r>
      <w:proofErr w:type="spellEnd"/>
      <w:r>
        <w:rPr>
          <w:rFonts w:ascii="Times New Roman" w:eastAsia="Times New Roman" w:hAnsi="Times New Roman" w:cs="Times New Roman"/>
          <w:sz w:val="24"/>
        </w:rPr>
        <w:t xml:space="preserve"> (не травмирует, не ржавеет, морозоустойчив);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2.8.1. 3. В требованиях к конструкциям игрового оборудования рекомендуется исключать острые углы, </w:t>
      </w:r>
      <w:proofErr w:type="spellStart"/>
      <w:r>
        <w:rPr>
          <w:rFonts w:ascii="Times New Roman" w:eastAsia="Times New Roman" w:hAnsi="Times New Roman" w:cs="Times New Roman"/>
          <w:sz w:val="24"/>
        </w:rPr>
        <w:t>застревание</w:t>
      </w:r>
      <w:proofErr w:type="spellEnd"/>
      <w:r>
        <w:rPr>
          <w:rFonts w:ascii="Times New Roman" w:eastAsia="Times New Roman" w:hAnsi="Times New Roman" w:cs="Times New Roman"/>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2.8.1.4.При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N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Pr>
          <w:rFonts w:ascii="Times New Roman" w:eastAsia="Times New Roman" w:hAnsi="Times New Roman" w:cs="Times New Roman"/>
          <w:sz w:val="24"/>
        </w:rPr>
        <w:t xml:space="preserve"> Требования к параметрам игрового оборудования и его отдельных частей рекомендуется принимать согласно таблице 3 Приложения N 1 к настоящим Правилам.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2.8.2. Спортивное оборудование</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2.9.Освещение и осветительное оборудование</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2.9.1.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людей.</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2.9.3. При проектировании каждой из трех основных </w:t>
      </w:r>
      <w:r w:rsidR="000524BA">
        <w:rPr>
          <w:rFonts w:ascii="Times New Roman" w:eastAsia="Times New Roman" w:hAnsi="Times New Roman" w:cs="Times New Roman"/>
          <w:sz w:val="24"/>
        </w:rPr>
        <w:t>групп</w:t>
      </w:r>
      <w:r>
        <w:rPr>
          <w:rFonts w:ascii="Times New Roman" w:eastAsia="Times New Roman" w:hAnsi="Times New Roman" w:cs="Times New Roman"/>
          <w:sz w:val="24"/>
        </w:rPr>
        <w:t xml:space="preserve"> осветительных установок (функционального, архитектурного освещения, световой информации) рекомендуется обеспечивать: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Fonts w:ascii="Times New Roman" w:eastAsia="Times New Roman" w:hAnsi="Times New Roman" w:cs="Times New Roman"/>
          <w:sz w:val="24"/>
        </w:rPr>
        <w:t>СНиП</w:t>
      </w:r>
      <w:proofErr w:type="spellEnd"/>
      <w:r>
        <w:rPr>
          <w:rFonts w:ascii="Times New Roman" w:eastAsia="Times New Roman" w:hAnsi="Times New Roman" w:cs="Times New Roman"/>
          <w:sz w:val="24"/>
        </w:rPr>
        <w:t xml:space="preserve"> 23-05);</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экономичность и </w:t>
      </w:r>
      <w:proofErr w:type="spellStart"/>
      <w:r>
        <w:rPr>
          <w:rFonts w:ascii="Times New Roman" w:eastAsia="Times New Roman" w:hAnsi="Times New Roman" w:cs="Times New Roman"/>
          <w:sz w:val="24"/>
        </w:rPr>
        <w:t>энергоэффективность</w:t>
      </w:r>
      <w:proofErr w:type="spellEnd"/>
      <w:r>
        <w:rPr>
          <w:rFonts w:ascii="Times New Roman" w:eastAsia="Times New Roman" w:hAnsi="Times New Roman" w:cs="Times New Roman"/>
          <w:sz w:val="24"/>
        </w:rPr>
        <w:t xml:space="preserve"> применяемых установок, рациональное распределение и использование электроэнергии;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эстетика элементов осветительных установок, их дизайн, качество материалов и изделий с учетом восприятия в дневное и ночное время;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удобство обслуживания и управления при разных режимах работы установок.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2.9.4. Функциональное освещение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2.9.4.1. Функциональное освещение (ФО) осуществляется стационарными установками освещения дорожных покрытий. Установки ФО, как правило, подразделяют на обычные, высоко</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мачтовые, парапетные, газонные и встроенные.</w:t>
      </w:r>
    </w:p>
    <w:p w:rsidR="000D0CC6" w:rsidRDefault="001B2A8A" w:rsidP="001B2A8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 xml:space="preserve">2.9.4.2. </w:t>
      </w:r>
      <w:r w:rsidRPr="004F6F3F">
        <w:rPr>
          <w:rFonts w:ascii="Times New Roman" w:eastAsia="Times New Roman" w:hAnsi="Times New Roman" w:cs="Times New Roman"/>
          <w:sz w:val="24"/>
        </w:rPr>
        <w:t>В обычных установках светильники рекомендуется располагать на опорах (венчающие, консольные), подвесах или фасадах (бр</w:t>
      </w:r>
      <w:r>
        <w:rPr>
          <w:rFonts w:ascii="Times New Roman" w:eastAsia="Times New Roman" w:hAnsi="Times New Roman" w:cs="Times New Roman"/>
          <w:sz w:val="24"/>
        </w:rPr>
        <w:t>а, плафоны) на высоте от 3 до 10</w:t>
      </w:r>
      <w:r w:rsidRPr="004F6F3F">
        <w:rPr>
          <w:rFonts w:ascii="Times New Roman" w:eastAsia="Times New Roman" w:hAnsi="Times New Roman" w:cs="Times New Roman"/>
          <w:sz w:val="24"/>
        </w:rPr>
        <w:t xml:space="preserve"> м. Их рекомендуется применять в транспортных и пешеходных зонах как наиболее традиционные.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2.9.4.3.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2.9.4.4.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2.9.5. Архитектурное освещение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2.9.5.1. Архитектурное освещение (АО) рекомендуется применять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2.9.5.2. К временным установкам АО относится праздничная иллюминация: световые гирлянды, сетки, контурные обтяжки, </w:t>
      </w:r>
      <w:proofErr w:type="spellStart"/>
      <w:r>
        <w:rPr>
          <w:rFonts w:ascii="Times New Roman" w:eastAsia="Times New Roman" w:hAnsi="Times New Roman" w:cs="Times New Roman"/>
          <w:sz w:val="24"/>
        </w:rPr>
        <w:t>светографические</w:t>
      </w:r>
      <w:proofErr w:type="spellEnd"/>
      <w:r>
        <w:rPr>
          <w:rFonts w:ascii="Times New Roman" w:eastAsia="Times New Roman" w:hAnsi="Times New Roman" w:cs="Times New Roman"/>
          <w:sz w:val="24"/>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cs="Times New Roman"/>
          <w:sz w:val="24"/>
        </w:rPr>
        <w:t>световодов</w:t>
      </w:r>
      <w:proofErr w:type="spellEnd"/>
      <w:r>
        <w:rPr>
          <w:rFonts w:ascii="Times New Roman" w:eastAsia="Times New Roman" w:hAnsi="Times New Roman" w:cs="Times New Roman"/>
          <w:sz w:val="24"/>
        </w:rPr>
        <w:t>, световые проекции, лазерные рисунки и т.п.</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2.9.6. Световая информация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2.9.5.1.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eastAsia="Times New Roman" w:hAnsi="Times New Roman" w:cs="Times New Roman"/>
          <w:sz w:val="24"/>
        </w:rPr>
        <w:t>светокомпозиционных</w:t>
      </w:r>
      <w:proofErr w:type="spellEnd"/>
      <w:r>
        <w:rPr>
          <w:rFonts w:ascii="Times New Roman" w:eastAsia="Times New Roman" w:hAnsi="Times New Roman" w:cs="Times New Roman"/>
          <w:sz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2.9.7. Источники света</w:t>
      </w:r>
    </w:p>
    <w:p w:rsidR="000D0CC6" w:rsidRDefault="00C65470">
      <w:pPr>
        <w:spacing w:after="0" w:line="240" w:lineRule="auto"/>
        <w:ind w:right="129" w:firstLine="525"/>
        <w:jc w:val="both"/>
        <w:rPr>
          <w:rFonts w:ascii="Times New Roman" w:eastAsia="Times New Roman" w:hAnsi="Times New Roman" w:cs="Times New Roman"/>
          <w:sz w:val="24"/>
        </w:rPr>
      </w:pPr>
      <w:r>
        <w:rPr>
          <w:rFonts w:ascii="Times New Roman" w:eastAsia="Times New Roman" w:hAnsi="Times New Roman" w:cs="Times New Roman"/>
          <w:sz w:val="24"/>
        </w:rPr>
        <w:t xml:space="preserve">2.9.7.1. В стационарных осветительных установках должны применяться </w:t>
      </w:r>
      <w:proofErr w:type="spellStart"/>
      <w:r>
        <w:rPr>
          <w:rFonts w:ascii="Times New Roman" w:eastAsia="Times New Roman" w:hAnsi="Times New Roman" w:cs="Times New Roman"/>
          <w:sz w:val="24"/>
        </w:rPr>
        <w:t>энергоэффективные</w:t>
      </w:r>
      <w:proofErr w:type="spellEnd"/>
      <w:r>
        <w:rPr>
          <w:rFonts w:ascii="Times New Roman" w:eastAsia="Times New Roman" w:hAnsi="Times New Roman" w:cs="Times New Roman"/>
          <w:sz w:val="24"/>
        </w:rPr>
        <w:t xml:space="preserve"> источники света, эффективные осветительные приборы и системы, </w:t>
      </w:r>
      <w:r>
        <w:rPr>
          <w:rFonts w:ascii="Times New Roman" w:eastAsia="Times New Roman" w:hAnsi="Times New Roman" w:cs="Times New Roman"/>
          <w:sz w:val="24"/>
        </w:rPr>
        <w:lastRenderedPageBreak/>
        <w:t>качественные по дизайну и эксплуатационным характеристикам изделия и материалы: опоры, кронштейны, защитные решетки, экраны</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и конструктивные элементы, отвечающие требованиям действующих национальных стандартов.</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2.9.7.2.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2.9.7.3.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иных</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информационных материалов с нарушением     установленного порядка.</w:t>
      </w:r>
    </w:p>
    <w:p w:rsidR="000D0CC6" w:rsidRDefault="00C65470">
      <w:pPr>
        <w:tabs>
          <w:tab w:val="left" w:pos="1580"/>
        </w:tabs>
        <w:spacing w:after="0" w:line="247" w:lineRule="auto"/>
        <w:ind w:right="128" w:firstLine="567"/>
        <w:jc w:val="both"/>
        <w:rPr>
          <w:rFonts w:ascii="Times New Roman" w:eastAsia="Times New Roman" w:hAnsi="Times New Roman" w:cs="Times New Roman"/>
          <w:sz w:val="24"/>
        </w:rPr>
      </w:pPr>
      <w:r>
        <w:rPr>
          <w:rFonts w:ascii="Times New Roman" w:eastAsia="Times New Roman" w:hAnsi="Times New Roman" w:cs="Times New Roman"/>
          <w:sz w:val="24"/>
        </w:rPr>
        <w:t>2.9.7.4. 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2.9.7.5.Металлические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2.9.7.6.Поврежденные элементы освещения, влияющие на их работу или </w:t>
      </w:r>
      <w:proofErr w:type="spellStart"/>
      <w:r>
        <w:rPr>
          <w:rFonts w:ascii="Times New Roman" w:eastAsia="Times New Roman" w:hAnsi="Times New Roman" w:cs="Times New Roman"/>
          <w:sz w:val="24"/>
        </w:rPr>
        <w:t>электробезопасность</w:t>
      </w:r>
      <w:proofErr w:type="spellEnd"/>
      <w:r>
        <w:rPr>
          <w:rFonts w:ascii="Times New Roman" w:eastAsia="Times New Roman" w:hAnsi="Times New Roman" w:cs="Times New Roman"/>
          <w:sz w:val="24"/>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действия.</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2.9.7.7.Количество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другим.</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2.10. Малые архитектурные формы (МАФ) и характерные требования к ним</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w:t>
      </w:r>
      <w:r>
        <w:rPr>
          <w:rFonts w:ascii="Tahoma" w:eastAsia="Tahoma" w:hAnsi="Tahoma" w:cs="Tahoma"/>
          <w:sz w:val="24"/>
        </w:rPr>
        <w:t>̆</w:t>
      </w:r>
      <w:r>
        <w:rPr>
          <w:rFonts w:ascii="Times New Roman" w:eastAsia="Times New Roman" w:hAnsi="Times New Roman" w:cs="Times New Roman"/>
          <w:sz w:val="24"/>
        </w:rPr>
        <w:t>, тогда мебель прослужит дольше, будет более удобна и эффективна в использовании и гармонично впишется в окружающую среду.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2.10.2. При проектировании, выборе МАФ рекомендуется использовать  и стоит учитывать: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б) антивандальную защищенность ― от разрушения, оклейки, нанесения надписей и </w:t>
      </w:r>
      <w:proofErr w:type="gramStart"/>
      <w:r>
        <w:rPr>
          <w:rFonts w:ascii="Times New Roman" w:eastAsia="Times New Roman" w:hAnsi="Times New Roman" w:cs="Times New Roman"/>
          <w:sz w:val="24"/>
        </w:rPr>
        <w:t>изображении</w:t>
      </w:r>
      <w:proofErr w:type="gramEnd"/>
      <w:r>
        <w:rPr>
          <w:rFonts w:ascii="Tahoma" w:eastAsia="Tahoma" w:hAnsi="Tahoma" w:cs="Tahoma"/>
          <w:sz w:val="24"/>
        </w:rPr>
        <w:t>̆</w:t>
      </w:r>
      <w:r>
        <w:rPr>
          <w:rFonts w:ascii="Times New Roman" w:eastAsia="Times New Roman" w:hAnsi="Times New Roman" w:cs="Times New Roman"/>
          <w:sz w:val="24"/>
        </w:rPr>
        <w:t>;</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возможность ремонта или замены деталей МАФ;</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  защиту от образования наледи и снежных заносов, обеспечение стока воды;</w:t>
      </w:r>
    </w:p>
    <w:p w:rsidR="000D0CC6" w:rsidRDefault="00C65470">
      <w:pPr>
        <w:spacing w:after="0" w:line="240" w:lineRule="auto"/>
        <w:ind w:firstLine="54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д</w:t>
      </w:r>
      <w:proofErr w:type="spellEnd"/>
      <w:r>
        <w:rPr>
          <w:rFonts w:ascii="Times New Roman" w:eastAsia="Times New Roman" w:hAnsi="Times New Roman" w:cs="Times New Roman"/>
          <w:sz w:val="24"/>
        </w:rPr>
        <w:t>) удобство обслуживания, а также механизированной и ручной очистки территории рядом с МАФ и под конструкцией;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е)  эргономичность конструкций (высоту и наклон спинки, высоту урн и прочее);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ж)  расцветку, не вносящую визуальный шум;</w:t>
      </w:r>
    </w:p>
    <w:p w:rsidR="000D0CC6" w:rsidRDefault="00C65470">
      <w:pPr>
        <w:spacing w:after="0" w:line="240" w:lineRule="auto"/>
        <w:ind w:firstLine="54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з</w:t>
      </w:r>
      <w:proofErr w:type="spellEnd"/>
      <w:r>
        <w:rPr>
          <w:rFonts w:ascii="Times New Roman" w:eastAsia="Times New Roman" w:hAnsi="Times New Roman" w:cs="Times New Roman"/>
          <w:sz w:val="24"/>
        </w:rPr>
        <w:t>)  безопасность для потенциальных пользователей;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  стилистическое сочетание с другими МАФ и окружающей архитектурой;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  соответствие характеристикам зоны расположения: сдержанный дизайн для тротуаров дорог, более изящный - для рекреационных зон и дворов.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2.10.3. Общие требования к установке МАФ:</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  расположение, не создающее препятствий для пешеходов;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б)  плотная установка на минимальной площади в местах большого скопления людей;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устойчивость конструкции;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г)  надежная фиксация или обеспечение возможности перемещения в зависимости </w:t>
      </w:r>
      <w:proofErr w:type="gramStart"/>
      <w:r>
        <w:rPr>
          <w:rFonts w:ascii="Times New Roman" w:eastAsia="Times New Roman" w:hAnsi="Times New Roman" w:cs="Times New Roman"/>
          <w:sz w:val="24"/>
        </w:rPr>
        <w:t>от</w:t>
      </w:r>
      <w:proofErr w:type="gramEnd"/>
      <w:r w:rsidR="000524BA">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условии</w:t>
      </w:r>
      <w:proofErr w:type="gramEnd"/>
      <w:r>
        <w:rPr>
          <w:rFonts w:ascii="Tahoma" w:eastAsia="Tahoma" w:hAnsi="Tahoma" w:cs="Tahoma"/>
          <w:sz w:val="24"/>
        </w:rPr>
        <w:t>̆</w:t>
      </w:r>
      <w:r>
        <w:rPr>
          <w:rFonts w:ascii="Times New Roman" w:eastAsia="Times New Roman" w:hAnsi="Times New Roman" w:cs="Times New Roman"/>
          <w:sz w:val="24"/>
        </w:rPr>
        <w:t xml:space="preserve"> расположения;</w:t>
      </w:r>
    </w:p>
    <w:p w:rsidR="000D0CC6" w:rsidRDefault="00C65470">
      <w:pPr>
        <w:spacing w:after="0" w:line="240" w:lineRule="auto"/>
        <w:ind w:firstLine="54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д</w:t>
      </w:r>
      <w:proofErr w:type="spellEnd"/>
      <w:r>
        <w:rPr>
          <w:rFonts w:ascii="Times New Roman" w:eastAsia="Times New Roman" w:hAnsi="Times New Roman" w:cs="Times New Roman"/>
          <w:sz w:val="24"/>
        </w:rPr>
        <w:t>)  достаточное количество МАФ определенных типов в каждой конкретной зоне;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2.10.4. Частные требования к скамейкам: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наличие спинок для скамеек рекреационных зон;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наличие спинок и поручней для скамеек дворовых зон;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спинок и поручней для скамеек транзитных зон;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2.10.5. Частные требования к урнам: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наличие пепельниц, предохраняющих мусор от возгорания;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достаточная высота (минимальная около 100 см) и объем;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рельефного </w:t>
      </w:r>
      <w:proofErr w:type="spellStart"/>
      <w:r>
        <w:rPr>
          <w:rFonts w:ascii="Times New Roman" w:eastAsia="Times New Roman" w:hAnsi="Times New Roman" w:cs="Times New Roman"/>
          <w:sz w:val="24"/>
        </w:rPr>
        <w:t>текстурирования</w:t>
      </w:r>
      <w:proofErr w:type="spellEnd"/>
      <w:r>
        <w:rPr>
          <w:rFonts w:ascii="Times New Roman" w:eastAsia="Times New Roman" w:hAnsi="Times New Roman" w:cs="Times New Roman"/>
          <w:sz w:val="24"/>
        </w:rPr>
        <w:t xml:space="preserve"> или перфорирования для защиты от графического вандализма;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защита от дождя и снега;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и аккуратное расположение вставных ведер и мусорных мешков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2.10.6. Частные требования к цветочницам (вазонам), в том числе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навесным: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кашпо следует выставлять только на существующих объектах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цветочницы (вазоны) должны иметь достаточную высоту ― для предотвращения случайного наезда автомобилей и попадания мусора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дизайн (цвет, форма) цветочниц (вазонов) не должен отвлекать внимание от растений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2.10.7. Частные требования к ограждениям: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достаточная прочность для защиты пешеходов от наезда автомобилей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модульность, возможность создания конструкции любой формы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светоотражающие элементы там, где возможен случайный наезд автомобиля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недопустимо располагать ограды далее 10 см от края газона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2.10.8. </w:t>
      </w:r>
      <w:proofErr w:type="gramStart"/>
      <w:r>
        <w:rPr>
          <w:rFonts w:ascii="Times New Roman" w:eastAsia="Times New Roman" w:hAnsi="Times New Roman" w:cs="Times New Roman"/>
          <w:sz w:val="24"/>
        </w:rPr>
        <w:t>Характерные</w:t>
      </w:r>
      <w:proofErr w:type="gramEnd"/>
      <w:r>
        <w:rPr>
          <w:rFonts w:ascii="Times New Roman" w:eastAsia="Times New Roman" w:hAnsi="Times New Roman" w:cs="Times New Roman"/>
          <w:sz w:val="24"/>
        </w:rPr>
        <w:t xml:space="preserve"> МАФ тротуаров автомобильных дорог:</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скамейки без спинки с достаточным местом для сумок;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опоры у скамеек для людей</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 ограниченными возможностями;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высокие безопасные заборы;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навесные кашпо  навесные цветочницы и вазоны;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высокие цветочниц</w:t>
      </w:r>
      <w:proofErr w:type="gramStart"/>
      <w:r>
        <w:rPr>
          <w:rFonts w:ascii="Times New Roman" w:eastAsia="Times New Roman" w:hAnsi="Times New Roman" w:cs="Times New Roman"/>
          <w:sz w:val="24"/>
        </w:rPr>
        <w:t>ы(</w:t>
      </w:r>
      <w:proofErr w:type="gramEnd"/>
      <w:r>
        <w:rPr>
          <w:rFonts w:ascii="Times New Roman" w:eastAsia="Times New Roman" w:hAnsi="Times New Roman" w:cs="Times New Roman"/>
          <w:sz w:val="24"/>
        </w:rPr>
        <w:t>вазоны) и урны;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пепельницы — встроенные в урны или отдельные;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велоинфраструктура</w:t>
      </w:r>
      <w:proofErr w:type="spellEnd"/>
      <w:r>
        <w:rPr>
          <w:rFonts w:ascii="Times New Roman" w:eastAsia="Times New Roman" w:hAnsi="Times New Roman" w:cs="Times New Roman"/>
          <w:sz w:val="24"/>
        </w:rPr>
        <w:t>.</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2.10.9. </w:t>
      </w:r>
      <w:proofErr w:type="gramStart"/>
      <w:r>
        <w:rPr>
          <w:rFonts w:ascii="Times New Roman" w:eastAsia="Times New Roman" w:hAnsi="Times New Roman" w:cs="Times New Roman"/>
          <w:sz w:val="24"/>
        </w:rPr>
        <w:t>Характерные</w:t>
      </w:r>
      <w:proofErr w:type="gramEnd"/>
      <w:r>
        <w:rPr>
          <w:rFonts w:ascii="Times New Roman" w:eastAsia="Times New Roman" w:hAnsi="Times New Roman" w:cs="Times New Roman"/>
          <w:sz w:val="24"/>
        </w:rPr>
        <w:t xml:space="preserve"> МАФ пешеходных зон: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относительно небольшие уличные фонари;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комфортные диваны;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объемные урны;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цветочницы и кашпо (вазоны);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информационные стенды;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защитные ограждения;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столы для игр.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2.10.10. Принципы антивандальной защиты малых архитектурных форм от графического вандализма.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Глухие заборы рекомендуется заменять просматриваемыми. Если нет возможности убрать забор или заменить </w:t>
      </w:r>
      <w:proofErr w:type="gramStart"/>
      <w:r>
        <w:rPr>
          <w:rFonts w:ascii="Times New Roman" w:eastAsia="Times New Roman" w:hAnsi="Times New Roman" w:cs="Times New Roman"/>
          <w:sz w:val="24"/>
        </w:rPr>
        <w:t>на</w:t>
      </w:r>
      <w:proofErr w:type="gramEnd"/>
      <w:r w:rsidR="000524BA">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просматриваемый</w:t>
      </w:r>
      <w:proofErr w:type="gramEnd"/>
      <w:r>
        <w:rPr>
          <w:rFonts w:ascii="Times New Roman" w:eastAsia="Times New Roman" w:hAnsi="Times New Roman" w:cs="Times New Roman"/>
          <w:sz w:val="24"/>
        </w:rPr>
        <w:t xml:space="preserve">, он может быть изменен визуально (например, с помощью </w:t>
      </w:r>
      <w:proofErr w:type="spellStart"/>
      <w:r>
        <w:rPr>
          <w:rFonts w:ascii="Times New Roman" w:eastAsia="Times New Roman" w:hAnsi="Times New Roman" w:cs="Times New Roman"/>
          <w:sz w:val="24"/>
        </w:rPr>
        <w:t>стрит-арта</w:t>
      </w:r>
      <w:proofErr w:type="spellEnd"/>
      <w:r>
        <w:rPr>
          <w:rFonts w:ascii="Times New Roman" w:eastAsia="Times New Roman" w:hAnsi="Times New Roman" w:cs="Times New Roman"/>
          <w:sz w:val="24"/>
        </w:rPr>
        <w:t xml:space="preserve"> с контрастным рисунком) или закрыт визуально с использованием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Pr>
          <w:rFonts w:ascii="Times New Roman" w:eastAsia="Times New Roman" w:hAnsi="Times New Roman" w:cs="Times New Roman"/>
          <w:sz w:val="24"/>
        </w:rPr>
        <w:t>стрит-арта</w:t>
      </w:r>
      <w:proofErr w:type="spellEnd"/>
      <w:r>
        <w:rPr>
          <w:rFonts w:ascii="Times New Roman" w:eastAsia="Times New Roman" w:hAnsi="Times New Roman" w:cs="Times New Roman"/>
          <w:sz w:val="24"/>
        </w:rPr>
        <w:t xml:space="preserve"> или размещение их внутри афишной тумбы.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2.10.11. Правила </w:t>
      </w:r>
      <w:proofErr w:type="spellStart"/>
      <w:r>
        <w:rPr>
          <w:rFonts w:ascii="Times New Roman" w:eastAsia="Times New Roman" w:hAnsi="Times New Roman" w:cs="Times New Roman"/>
          <w:sz w:val="24"/>
        </w:rPr>
        <w:t>вандалозащищенности</w:t>
      </w:r>
      <w:proofErr w:type="spellEnd"/>
      <w:r>
        <w:rPr>
          <w:rFonts w:ascii="Times New Roman" w:eastAsia="Times New Roman" w:hAnsi="Times New Roman" w:cs="Times New Roman"/>
          <w:sz w:val="24"/>
        </w:rPr>
        <w:t xml:space="preserve"> при проектировании оборудования: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Рекомендуется выбор материала легко очищающегося и не боящегося абразивных и растворяющих веществ.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На плоских поверхностях  оборудования и МАФ рекомендуется перфорирование или рельефное </w:t>
      </w:r>
      <w:proofErr w:type="spellStart"/>
      <w:r>
        <w:rPr>
          <w:rFonts w:ascii="Times New Roman" w:eastAsia="Times New Roman" w:hAnsi="Times New Roman" w:cs="Times New Roman"/>
          <w:sz w:val="24"/>
        </w:rPr>
        <w:t>текстурирование</w:t>
      </w:r>
      <w:proofErr w:type="spellEnd"/>
      <w:r>
        <w:rPr>
          <w:rFonts w:ascii="Times New Roman" w:eastAsia="Times New Roman" w:hAnsi="Times New Roman" w:cs="Times New Roman"/>
          <w:sz w:val="24"/>
        </w:rPr>
        <w:t xml:space="preserve">, которые мешают расклейке объявлений и разрисовыванию поверхности, которые облегчают очистку.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Pr>
          <w:rFonts w:ascii="Times New Roman" w:eastAsia="Times New Roman" w:hAnsi="Times New Roman" w:cs="Times New Roman"/>
          <w:sz w:val="24"/>
        </w:rPr>
        <w:t>гладкими</w:t>
      </w:r>
      <w:proofErr w:type="gramEnd"/>
      <w:r>
        <w:rPr>
          <w:rFonts w:ascii="Times New Roman" w:eastAsia="Times New Roman" w:hAnsi="Times New Roman" w:cs="Times New Roman"/>
          <w:sz w:val="24"/>
        </w:rPr>
        <w:t xml:space="preserve">, позволяют уменьшить расклейку или рисование и упростить очистку от расклейки.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2.10.12. Правила </w:t>
      </w:r>
      <w:proofErr w:type="spellStart"/>
      <w:r>
        <w:rPr>
          <w:rFonts w:ascii="Times New Roman" w:eastAsia="Times New Roman" w:hAnsi="Times New Roman" w:cs="Times New Roman"/>
          <w:sz w:val="24"/>
        </w:rPr>
        <w:t>вандалозащищенности</w:t>
      </w:r>
      <w:proofErr w:type="spellEnd"/>
      <w:r>
        <w:rPr>
          <w:rFonts w:ascii="Times New Roman" w:eastAsia="Times New Roman" w:hAnsi="Times New Roman" w:cs="Times New Roman"/>
          <w:sz w:val="24"/>
        </w:rPr>
        <w:t xml:space="preserve"> при размещении оборудования: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 Оборудование (будки, остановки, столбы, заборы) и фасады зданий можно защитить с помощью рекламы и полезной информации, </w:t>
      </w:r>
      <w:proofErr w:type="spellStart"/>
      <w:r>
        <w:rPr>
          <w:rFonts w:ascii="Times New Roman" w:eastAsia="Times New Roman" w:hAnsi="Times New Roman" w:cs="Times New Roman"/>
          <w:sz w:val="24"/>
        </w:rPr>
        <w:t>стрит-арта</w:t>
      </w:r>
      <w:proofErr w:type="spellEnd"/>
      <w:r>
        <w:rPr>
          <w:rFonts w:ascii="Times New Roman" w:eastAsia="Times New Roman" w:hAnsi="Times New Roman" w:cs="Times New Roman"/>
          <w:sz w:val="24"/>
        </w:rPr>
        <w:t xml:space="preserve"> и рекламного</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гра</w:t>
      </w:r>
      <w:r w:rsidR="000524BA">
        <w:rPr>
          <w:rFonts w:ascii="Times New Roman" w:eastAsia="Times New Roman" w:hAnsi="Times New Roman" w:cs="Times New Roman"/>
          <w:sz w:val="24"/>
        </w:rPr>
        <w:t>ф</w:t>
      </w:r>
      <w:r>
        <w:rPr>
          <w:rFonts w:ascii="Times New Roman" w:eastAsia="Times New Roman" w:hAnsi="Times New Roman" w:cs="Times New Roman"/>
          <w:sz w:val="24"/>
        </w:rPr>
        <w:t>фити, а также благодаря озеленению.</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Объекты по возможности следует совмещать (например, креплением урны на столбе городского освещения);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2.11. Сопряжения поверхностей</w:t>
      </w:r>
    </w:p>
    <w:p w:rsidR="000D0CC6" w:rsidRDefault="000D0CC6">
      <w:pPr>
        <w:suppressAutoHyphens/>
        <w:spacing w:after="0" w:line="240" w:lineRule="auto"/>
        <w:jc w:val="center"/>
        <w:rPr>
          <w:rFonts w:ascii="Times New Roman" w:eastAsia="Times New Roman" w:hAnsi="Times New Roman" w:cs="Times New Roman"/>
          <w:b/>
          <w:sz w:val="24"/>
        </w:rPr>
      </w:pPr>
    </w:p>
    <w:p w:rsidR="000D0CC6" w:rsidRDefault="00C65470">
      <w:pPr>
        <w:suppressAutoHyphens/>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2.11.1. К элементам сопряжения поверхностей относятся различные виды бортовых камней, пандусы, ступени, лестницы:</w:t>
      </w:r>
    </w:p>
    <w:p w:rsidR="000D0CC6" w:rsidRDefault="00C65470">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2.11.1. 1.</w:t>
      </w:r>
      <w:r>
        <w:rPr>
          <w:rFonts w:ascii="Times New Roman" w:eastAsia="Times New Roman" w:hAnsi="Times New Roman" w:cs="Times New Roman"/>
          <w:i/>
          <w:sz w:val="24"/>
        </w:rPr>
        <w:t>Бортовые камни.</w:t>
      </w:r>
    </w:p>
    <w:p w:rsidR="000D0CC6" w:rsidRDefault="00C6547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0D0CC6" w:rsidRDefault="00C65470">
      <w:pPr>
        <w:suppressAutoHyphen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D0CC6" w:rsidRDefault="00C65470">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2.11.1. 2.</w:t>
      </w:r>
      <w:r>
        <w:rPr>
          <w:rFonts w:ascii="Times New Roman" w:eastAsia="Times New Roman" w:hAnsi="Times New Roman" w:cs="Times New Roman"/>
          <w:i/>
          <w:sz w:val="24"/>
        </w:rPr>
        <w:t xml:space="preserve"> Ступени, лестницы, пандусы.</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Pr>
          <w:rFonts w:ascii="Times New Roman" w:eastAsia="Times New Roman" w:hAnsi="Times New Roman" w:cs="Times New Roman"/>
          <w:sz w:val="24"/>
        </w:rPr>
        <w:t>одинаковыми</w:t>
      </w:r>
      <w:proofErr w:type="gramEnd"/>
      <w:r>
        <w:rPr>
          <w:rFonts w:ascii="Times New Roman" w:eastAsia="Times New Roman" w:hAnsi="Times New Roman" w:cs="Times New Roman"/>
          <w:sz w:val="24"/>
        </w:rPr>
        <w:t xml:space="preserve">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повороте пандуса или его протяжённости более 9 м не реже чем через каждые 9 м необходимо предусматривать горизонтальные площадки размером 1,5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1,5 м. На горизонтальных площадках по окончании спуска необходимо предусматривать дренажные устройства.</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устройстве пандуса высота бордюрного камня не должная превышать 1,5 см.</w:t>
      </w:r>
    </w:p>
    <w:p w:rsidR="000D0CC6" w:rsidRDefault="00C65470">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0D0CC6" w:rsidRDefault="000D0CC6">
      <w:pPr>
        <w:suppressAutoHyphens/>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2.12. Некапитальные нестационарные сооружения</w:t>
      </w:r>
    </w:p>
    <w:p w:rsidR="000D0CC6" w:rsidRDefault="000D0CC6">
      <w:pPr>
        <w:spacing w:after="0" w:line="240" w:lineRule="auto"/>
        <w:jc w:val="both"/>
        <w:rPr>
          <w:rFonts w:ascii="Times New Roman" w:eastAsia="Times New Roman" w:hAnsi="Times New Roman" w:cs="Times New Roman"/>
          <w:sz w:val="24"/>
        </w:rPr>
      </w:pPr>
    </w:p>
    <w:p w:rsidR="00AC1CC3" w:rsidRDefault="00AC1CC3">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2.12.1. </w:t>
      </w:r>
      <w:r>
        <w:rPr>
          <w:rFonts w:ascii="Times New Roman" w:eastAsia="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2.12.2. Размещение некапитальных нестационарных сооружений на территориях сельского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2.12.3.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20 м - от окон жилых помещений, перед витринами торговых предприятий, 3 м - от ствола дерева.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2.12.4.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2.13. Оформление и оборудование зданий и сооружений</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eastAsia="Times New Roman" w:hAnsi="Times New Roman" w:cs="Times New Roman"/>
          <w:sz w:val="24"/>
        </w:rPr>
        <w:t>отмостки</w:t>
      </w:r>
      <w:proofErr w:type="spellEnd"/>
      <w:r>
        <w:rPr>
          <w:rFonts w:ascii="Times New Roman" w:eastAsia="Times New Roman" w:hAnsi="Times New Roman" w:cs="Times New Roman"/>
          <w:sz w:val="24"/>
        </w:rPr>
        <w:t>, домовых знаков, защитных сеток и т.п.</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2.13.2. Колористическое решение зданий и сооружений рекомендуется проектировать с учетом концепции общего цветового решения застройки улиц и территорий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2.13.3.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и квартир, международный символ доступности объекта </w:t>
      </w:r>
      <w:r>
        <w:rPr>
          <w:rFonts w:ascii="Times New Roman" w:eastAsia="Times New Roman" w:hAnsi="Times New Roman" w:cs="Times New Roman"/>
          <w:sz w:val="24"/>
        </w:rPr>
        <w:lastRenderedPageBreak/>
        <w:t xml:space="preserve">для инвалидов, </w:t>
      </w:r>
      <w:proofErr w:type="spellStart"/>
      <w:r>
        <w:rPr>
          <w:rFonts w:ascii="Times New Roman" w:eastAsia="Times New Roman" w:hAnsi="Times New Roman" w:cs="Times New Roman"/>
          <w:sz w:val="24"/>
        </w:rPr>
        <w:t>флагодержатели</w:t>
      </w:r>
      <w:proofErr w:type="spellEnd"/>
      <w:r>
        <w:rPr>
          <w:rFonts w:ascii="Times New Roman" w:eastAsia="Times New Roman" w:hAnsi="Times New Roman" w:cs="Times New Roman"/>
          <w:sz w:val="24"/>
        </w:rPr>
        <w:t>,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и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2.13.4. 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Times New Roman" w:eastAsia="Times New Roman" w:hAnsi="Times New Roman" w:cs="Times New Roman"/>
          <w:sz w:val="24"/>
        </w:rPr>
        <w:t>отмостки</w:t>
      </w:r>
      <w:proofErr w:type="spellEnd"/>
      <w:r>
        <w:rPr>
          <w:rFonts w:ascii="Times New Roman" w:eastAsia="Times New Roman" w:hAnsi="Times New Roman" w:cs="Times New Roman"/>
          <w:sz w:val="24"/>
        </w:rPr>
        <w:t xml:space="preserve"> с надежной гидроизоляцией. Уклон </w:t>
      </w:r>
      <w:proofErr w:type="spellStart"/>
      <w:r>
        <w:rPr>
          <w:rFonts w:ascii="Times New Roman" w:eastAsia="Times New Roman" w:hAnsi="Times New Roman" w:cs="Times New Roman"/>
          <w:sz w:val="24"/>
        </w:rPr>
        <w:t>отмостки</w:t>
      </w:r>
      <w:proofErr w:type="spellEnd"/>
      <w:r>
        <w:rPr>
          <w:rFonts w:ascii="Times New Roman" w:eastAsia="Times New Roman" w:hAnsi="Times New Roman" w:cs="Times New Roman"/>
          <w:sz w:val="24"/>
        </w:rPr>
        <w:t xml:space="preserve"> рекомендуется принимать не менее 10 промилле в сторону от здания. Ширину </w:t>
      </w:r>
      <w:proofErr w:type="spellStart"/>
      <w:r>
        <w:rPr>
          <w:rFonts w:ascii="Times New Roman" w:eastAsia="Times New Roman" w:hAnsi="Times New Roman" w:cs="Times New Roman"/>
          <w:sz w:val="24"/>
        </w:rPr>
        <w:t>отмостки</w:t>
      </w:r>
      <w:proofErr w:type="spellEnd"/>
      <w:r>
        <w:rPr>
          <w:rFonts w:ascii="Times New Roman" w:eastAsia="Times New Roman" w:hAnsi="Times New Roman" w:cs="Times New Roman"/>
          <w:sz w:val="24"/>
        </w:rPr>
        <w:t xml:space="preserve"> для зданий и сооружений рекомендуется принимать 0,8 - 1,2 м, в сложных геологических условиях (грунты с карстами) - 1,5 - 3 м. 2.13.7. При организации стока воды со скатных крыш через водосточные трубы рекомендуется: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 допускать высоты свободного падения воды из выходного отверстия трубы более 200 мм;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настоящим Правилам);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предусматривать устройство дренажа в местах стока воды из трубы на газон или иные мягкие виды покрытия.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2.13.5.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Times New Roman" w:eastAsia="Times New Roman" w:hAnsi="Times New Roman" w:cs="Times New Roman"/>
          <w:sz w:val="24"/>
        </w:rPr>
        <w:t>маломобильных</w:t>
      </w:r>
      <w:proofErr w:type="spellEnd"/>
      <w:r>
        <w:rPr>
          <w:rFonts w:ascii="Times New Roman" w:eastAsia="Times New Roman" w:hAnsi="Times New Roman" w:cs="Times New Roman"/>
          <w:sz w:val="24"/>
        </w:rPr>
        <w:t xml:space="preserve"> групп населения (пандусы, перила и пр.).</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2.13.6.Местные разрушения облицовки, штукатурки, фактурного и окрасочного слоев, трещины в штукатурке, </w:t>
      </w:r>
      <w:proofErr w:type="spellStart"/>
      <w:r>
        <w:rPr>
          <w:rFonts w:ascii="Times New Roman" w:eastAsia="Times New Roman" w:hAnsi="Times New Roman" w:cs="Times New Roman"/>
          <w:sz w:val="24"/>
        </w:rPr>
        <w:t>выкрашивание</w:t>
      </w:r>
      <w:proofErr w:type="spellEnd"/>
      <w:r>
        <w:rPr>
          <w:rFonts w:ascii="Times New Roman" w:eastAsia="Times New Roman" w:hAnsi="Times New Roman" w:cs="Times New Roman"/>
          <w:sz w:val="24"/>
        </w:rPr>
        <w:t xml:space="preserve"> раствора из швов облицовки, кирпичной и </w:t>
      </w:r>
      <w:proofErr w:type="spellStart"/>
      <w:r>
        <w:rPr>
          <w:rFonts w:ascii="Times New Roman" w:eastAsia="Times New Roman" w:hAnsi="Times New Roman" w:cs="Times New Roman"/>
          <w:sz w:val="24"/>
        </w:rPr>
        <w:t>мелкоблочной</w:t>
      </w:r>
      <w:proofErr w:type="spellEnd"/>
      <w:r>
        <w:rPr>
          <w:rFonts w:ascii="Times New Roman" w:eastAsia="Times New Roman" w:hAnsi="Times New Roman" w:cs="Times New Roman"/>
          <w:sz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w:t>
      </w:r>
      <w:r w:rsidR="000524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мокрые и ржавые пятна, потеки и </w:t>
      </w:r>
      <w:proofErr w:type="spellStart"/>
      <w:r>
        <w:rPr>
          <w:rFonts w:ascii="Times New Roman" w:eastAsia="Times New Roman" w:hAnsi="Times New Roman" w:cs="Times New Roman"/>
          <w:sz w:val="24"/>
        </w:rPr>
        <w:t>высолы</w:t>
      </w:r>
      <w:proofErr w:type="spellEnd"/>
      <w:r>
        <w:rPr>
          <w:rFonts w:ascii="Times New Roman" w:eastAsia="Times New Roman" w:hAnsi="Times New Roman" w:cs="Times New Roman"/>
          <w:sz w:val="24"/>
        </w:rPr>
        <w:t>, общее загрязнение поверхности, в том числе наличие граф</w:t>
      </w:r>
      <w:r w:rsidR="000524BA">
        <w:rPr>
          <w:rFonts w:ascii="Times New Roman" w:eastAsia="Times New Roman" w:hAnsi="Times New Roman" w:cs="Times New Roman"/>
          <w:sz w:val="24"/>
        </w:rPr>
        <w:t>ф</w:t>
      </w:r>
      <w:r>
        <w:rPr>
          <w:rFonts w:ascii="Times New Roman" w:eastAsia="Times New Roman" w:hAnsi="Times New Roman" w:cs="Times New Roman"/>
          <w:sz w:val="24"/>
        </w:rPr>
        <w:t>ити, разрушение парапетов и иные подобные разрушения</w:t>
      </w:r>
      <w:proofErr w:type="gramEnd"/>
      <w:r>
        <w:rPr>
          <w:rFonts w:ascii="Times New Roman" w:eastAsia="Times New Roman" w:hAnsi="Times New Roman" w:cs="Times New Roman"/>
          <w:sz w:val="24"/>
        </w:rPr>
        <w:t xml:space="preserve"> должны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rFonts w:ascii="Times New Roman" w:eastAsia="Times New Roman" w:hAnsi="Times New Roman" w:cs="Times New Roman"/>
          <w:sz w:val="24"/>
        </w:rPr>
        <w:t>зданий</w:t>
      </w:r>
      <w:proofErr w:type="gramEnd"/>
      <w:r>
        <w:rPr>
          <w:rFonts w:ascii="Times New Roman" w:eastAsia="Times New Roman" w:hAnsi="Times New Roman" w:cs="Times New Roman"/>
          <w:sz w:val="24"/>
        </w:rPr>
        <w:t xml:space="preserve"> пропорционально занимаемым площадям.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2.13.7. Расположенные на фасадах информационные таблички, памятные доски должны поддерживаться в чистоте и исправном состоянии.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2.13.8. Входы, цоколи, витрины должны содержаться в чистоте и исправном состоянии. Домовые знаки должны содержаться в чистоте.</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2.13.9. Козырьки подъездов, а также кровля должны быть очищены от загрязнений, древесно-кустарниковой и сорной растительности.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2.13.10.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w:t>
      </w:r>
      <w:r>
        <w:rPr>
          <w:rFonts w:ascii="Times New Roman" w:eastAsia="Times New Roman" w:hAnsi="Times New Roman" w:cs="Times New Roman"/>
          <w:sz w:val="24"/>
        </w:rPr>
        <w:lastRenderedPageBreak/>
        <w:t>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0D0CC6" w:rsidRDefault="00C6547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Pr>
          <w:rFonts w:ascii="Times New Roman" w:eastAsia="Times New Roman" w:hAnsi="Times New Roman" w:cs="Times New Roman"/>
          <w:sz w:val="24"/>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2.14. Площадки</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eastAsia="Times New Roman" w:hAnsi="Times New Roman" w:cs="Times New Roman"/>
          <w:sz w:val="24"/>
        </w:rPr>
        <w:t>зон</w:t>
      </w:r>
      <w:proofErr w:type="gramEnd"/>
      <w:r>
        <w:rPr>
          <w:rFonts w:ascii="Times New Roman" w:eastAsia="Times New Roman" w:hAnsi="Times New Roman" w:cs="Times New Roman"/>
          <w:sz w:val="24"/>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 Детские площадки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2.14.2.1. Детские площадки обычно предназначены для игр и активного отдыха детей разных возрастов: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rFonts w:ascii="Times New Roman" w:eastAsia="Times New Roman" w:hAnsi="Times New Roman" w:cs="Times New Roman"/>
          <w:sz w:val="24"/>
        </w:rPr>
        <w:t>микро-скалодромы</w:t>
      </w:r>
      <w:proofErr w:type="spellEnd"/>
      <w:r>
        <w:rPr>
          <w:rFonts w:ascii="Times New Roman" w:eastAsia="Times New Roman" w:hAnsi="Times New Roman" w:cs="Times New Roman"/>
          <w:sz w:val="24"/>
        </w:rPr>
        <w:t>, велодромы и т.п.) и оборудование специальных мест для катания на самокатах, роликовых досках и коньках.</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2.14.2.2.Расстояние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возраста рекомендуется размещать на участке жилой застройки, площадки для младшего и</w:t>
      </w:r>
      <w:proofErr w:type="gramEnd"/>
      <w:r>
        <w:rPr>
          <w:rFonts w:ascii="Times New Roman" w:eastAsia="Times New Roman" w:hAnsi="Times New Roman" w:cs="Times New Roman"/>
          <w:sz w:val="24"/>
        </w:rPr>
        <w:t xml:space="preserve">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2.14.2.3.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2.14.2.4. Площадки детей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2.14.2.6. Детские площадки рекомендуется изолировать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площадок мусоросборников - 15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2.14.2.8.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2.6.2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2.14.2.10. Для сопряжения поверхностей площадки и газона рекомендуется применять садовые бортовые камни со скошенными или закругленными краями.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2.14.2.12. Размещение игрового оборудования следует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2.14.2.13.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 Площадки отдыха и досуга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xml:space="preserve"> 2.2.1/2.1.1.1200. Расстояние от окон жилых домов до границ площадок тихого отдыха </w:t>
      </w:r>
      <w:r>
        <w:rPr>
          <w:rFonts w:ascii="Times New Roman" w:eastAsia="Times New Roman" w:hAnsi="Times New Roman" w:cs="Times New Roman"/>
          <w:sz w:val="24"/>
        </w:rPr>
        <w:lastRenderedPageBreak/>
        <w:t>рекомендуется устанавливать не менее 10 м, площадок шумных настольных игр - не менее 25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2.14.3.5. Рекомендуется применять </w:t>
      </w:r>
      <w:proofErr w:type="spellStart"/>
      <w:r>
        <w:rPr>
          <w:rFonts w:ascii="Times New Roman" w:eastAsia="Times New Roman" w:hAnsi="Times New Roman" w:cs="Times New Roman"/>
          <w:sz w:val="24"/>
        </w:rPr>
        <w:t>периметральное</w:t>
      </w:r>
      <w:proofErr w:type="spellEnd"/>
      <w:r>
        <w:rPr>
          <w:rFonts w:ascii="Times New Roman" w:eastAsia="Times New Roman" w:hAnsi="Times New Roman" w:cs="Times New Roman"/>
          <w:sz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eastAsia="Times New Roman" w:hAnsi="Times New Roman" w:cs="Times New Roman"/>
          <w:sz w:val="24"/>
        </w:rPr>
        <w:t>вытаптыванию</w:t>
      </w:r>
      <w:proofErr w:type="spellEnd"/>
      <w:r>
        <w:rPr>
          <w:rFonts w:ascii="Times New Roman" w:eastAsia="Times New Roman" w:hAnsi="Times New Roman" w:cs="Times New Roman"/>
          <w:sz w:val="24"/>
        </w:rPr>
        <w:t xml:space="preserve"> видов трав. Инсоляцию и затенение площадок отдыха рекомендуется обеспечивать согласно настоящим Правилам. Не допускается применение растений с ядовитыми плодами.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2.14.3.6. Функционирование осветительного оборудования рекомендуется обеспечивать в режиме освещения территории, на которой расположена площадка.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2.14.3.7. Минимальный размер площадки с установкой одного стола со скамьями для настольных игр рекомендуется устанавливать в пределах 12 - 15 кв.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2.14.4. Спортивные площадки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xml:space="preserve"> 2.2.1/2.1.1.1200.</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4"/>
        </w:rPr>
        <w:t>площадки</w:t>
      </w:r>
      <w:proofErr w:type="gramEnd"/>
      <w:r>
        <w:rPr>
          <w:rFonts w:ascii="Times New Roman" w:eastAsia="Times New Roman" w:hAnsi="Times New Roman" w:cs="Times New Roman"/>
          <w:sz w:val="24"/>
        </w:rPr>
        <w:t xml:space="preserve"> возможно применять вертикальное озеленение.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2.14.5. Площадки для установки мусоросборников</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xml:space="preserve">2.14.5.1.Площадки для установки </w:t>
      </w:r>
      <w:proofErr w:type="spellStart"/>
      <w:r>
        <w:rPr>
          <w:rFonts w:ascii="Times New Roman" w:eastAsia="Times New Roman" w:hAnsi="Times New Roman" w:cs="Times New Roman"/>
          <w:sz w:val="24"/>
        </w:rPr>
        <w:t>мусоросборных</w:t>
      </w:r>
      <w:proofErr w:type="spellEnd"/>
      <w:r>
        <w:rPr>
          <w:rFonts w:ascii="Times New Roman" w:eastAsia="Times New Roman" w:hAnsi="Times New Roman" w:cs="Times New Roman"/>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сельском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w:t>
      </w:r>
      <w:proofErr w:type="gramEnd"/>
      <w:r>
        <w:rPr>
          <w:rFonts w:ascii="Times New Roman" w:eastAsia="Times New Roman" w:hAnsi="Times New Roman" w:cs="Times New Roman"/>
          <w:sz w:val="24"/>
        </w:rPr>
        <w:t xml:space="preserve">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Pr>
          <w:rFonts w:ascii="Times New Roman" w:eastAsia="Times New Roman" w:hAnsi="Times New Roman" w:cs="Times New Roman"/>
          <w:sz w:val="24"/>
        </w:rPr>
        <w:t>образователей</w:t>
      </w:r>
      <w:proofErr w:type="spellEnd"/>
      <w:r>
        <w:rPr>
          <w:rFonts w:ascii="Times New Roman" w:eastAsia="Times New Roman" w:hAnsi="Times New Roman" w:cs="Times New Roman"/>
          <w:sz w:val="24"/>
        </w:rPr>
        <w:t xml:space="preserve"> отходов.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2.14.5.2. 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12 м). Рекомендуется проектировать размещение площадок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2.14.5.5. Покрытие площадки следует устанавливать </w:t>
      </w:r>
      <w:proofErr w:type="gramStart"/>
      <w:r>
        <w:rPr>
          <w:rFonts w:ascii="Times New Roman" w:eastAsia="Times New Roman" w:hAnsi="Times New Roman" w:cs="Times New Roman"/>
          <w:sz w:val="24"/>
        </w:rPr>
        <w:t>аналогичным</w:t>
      </w:r>
      <w:proofErr w:type="gramEnd"/>
      <w:r>
        <w:rPr>
          <w:rFonts w:ascii="Times New Roman" w:eastAsia="Times New Roman" w:hAnsi="Times New Roman" w:cs="Times New Roman"/>
          <w:sz w:val="24"/>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2.14.5.7.Функционирование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eastAsia="Times New Roman" w:hAnsi="Times New Roman" w:cs="Times New Roman"/>
          <w:sz w:val="24"/>
        </w:rPr>
        <w:t>фитонцидности</w:t>
      </w:r>
      <w:proofErr w:type="spellEnd"/>
      <w:r>
        <w:rPr>
          <w:rFonts w:ascii="Times New Roman" w:eastAsia="Times New Roman" w:hAnsi="Times New Roman" w:cs="Times New Roman"/>
          <w:sz w:val="24"/>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4"/>
        </w:rPr>
        <w:t>периметральной</w:t>
      </w:r>
      <w:proofErr w:type="spellEnd"/>
      <w:r>
        <w:rPr>
          <w:rFonts w:ascii="Times New Roman" w:eastAsia="Times New Roman" w:hAnsi="Times New Roman" w:cs="Times New Roman"/>
          <w:sz w:val="24"/>
        </w:rPr>
        <w:t xml:space="preserve"> живой изгороди в виде высоких кустарников без плодов и ягод.</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2.14.6. Площадки для выгула собак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2.14.6.1. Площадки для выгула собак рекомендуется размещать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w:t>
      </w:r>
      <w:r>
        <w:rPr>
          <w:rFonts w:ascii="Times New Roman" w:eastAsia="Times New Roman" w:hAnsi="Times New Roman" w:cs="Times New Roman"/>
          <w:sz w:val="24"/>
        </w:rPr>
        <w:lastRenderedPageBreak/>
        <w:t>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eastAsia="Times New Roman" w:hAnsi="Times New Roman" w:cs="Times New Roman"/>
          <w:sz w:val="24"/>
        </w:rPr>
        <w:t>периметральное</w:t>
      </w:r>
      <w:proofErr w:type="spellEnd"/>
      <w:r>
        <w:rPr>
          <w:rFonts w:ascii="Times New Roman" w:eastAsia="Times New Roman" w:hAnsi="Times New Roman" w:cs="Times New Roman"/>
          <w:sz w:val="24"/>
        </w:rPr>
        <w:t xml:space="preserve"> озеленение.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2.14.6.5.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2.14.6.6. На территории площадки рекомендуется предусматривать информационный стенд с правилами пользования площадкой.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2.14.6.7. Озеленение рекомендуется проектировать из </w:t>
      </w:r>
      <w:proofErr w:type="spellStart"/>
      <w:r>
        <w:rPr>
          <w:rFonts w:ascii="Times New Roman" w:eastAsia="Times New Roman" w:hAnsi="Times New Roman" w:cs="Times New Roman"/>
          <w:sz w:val="24"/>
        </w:rPr>
        <w:t>периметральных</w:t>
      </w:r>
      <w:proofErr w:type="spellEnd"/>
      <w:r>
        <w:rPr>
          <w:rFonts w:ascii="Times New Roman" w:eastAsia="Times New Roman" w:hAnsi="Times New Roman" w:cs="Times New Roman"/>
          <w:sz w:val="24"/>
        </w:rPr>
        <w:t xml:space="preserve"> плотных посадок высокого кустарника в виде живой изгороди или вертикального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2.14.7. Площадки автостоянок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2.14.7.1. На территории сельского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xml:space="preserve"> (у объекта или группы объектов), прочих (грузовых, перехватывающих и др.).</w:t>
      </w:r>
    </w:p>
    <w:p w:rsidR="000D0CC6" w:rsidRDefault="00C60E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 xml:space="preserve">2.14.7.2. Следует учитывать, что расстояние от границ автостоянок до окон жилых и общественных заданий принимается в соответствии с </w:t>
      </w:r>
      <w:proofErr w:type="spellStart"/>
      <w:r w:rsidR="00C65470">
        <w:rPr>
          <w:rFonts w:ascii="Times New Roman" w:eastAsia="Times New Roman" w:hAnsi="Times New Roman" w:cs="Times New Roman"/>
          <w:sz w:val="24"/>
        </w:rPr>
        <w:t>СанПиН</w:t>
      </w:r>
      <w:proofErr w:type="spellEnd"/>
      <w:r w:rsidR="00C65470">
        <w:rPr>
          <w:rFonts w:ascii="Times New Roman" w:eastAsia="Times New Roman" w:hAnsi="Times New Roman" w:cs="Times New Roman"/>
          <w:sz w:val="24"/>
        </w:rPr>
        <w:t xml:space="preserve"> 2.2.1/2.1.1.1200. На площадках </w:t>
      </w:r>
      <w:proofErr w:type="spellStart"/>
      <w:r w:rsidR="00C65470">
        <w:rPr>
          <w:rFonts w:ascii="Times New Roman" w:eastAsia="Times New Roman" w:hAnsi="Times New Roman" w:cs="Times New Roman"/>
          <w:sz w:val="24"/>
        </w:rPr>
        <w:t>приобъектных</w:t>
      </w:r>
      <w:proofErr w:type="spellEnd"/>
      <w:r w:rsidR="00C65470">
        <w:rPr>
          <w:rFonts w:ascii="Times New Roman" w:eastAsia="Times New Roman" w:hAnsi="Times New Roman" w:cs="Times New Roman"/>
          <w:sz w:val="24"/>
        </w:rPr>
        <w:t xml:space="preserve"> автостоянок долю мест для автомобилей инвалидов рекомендуется проектировать согласно </w:t>
      </w:r>
      <w:proofErr w:type="spellStart"/>
      <w:r w:rsidR="00C65470">
        <w:rPr>
          <w:rFonts w:ascii="Times New Roman" w:eastAsia="Times New Roman" w:hAnsi="Times New Roman" w:cs="Times New Roman"/>
          <w:sz w:val="24"/>
        </w:rPr>
        <w:t>СНиП</w:t>
      </w:r>
      <w:proofErr w:type="spellEnd"/>
      <w:r w:rsidR="00C65470">
        <w:rPr>
          <w:rFonts w:ascii="Times New Roman" w:eastAsia="Times New Roman" w:hAnsi="Times New Roman" w:cs="Times New Roman"/>
          <w:sz w:val="24"/>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2.14.7.3.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2.14.7.4. Покрытие площадок рекомендуется проектировать </w:t>
      </w:r>
      <w:proofErr w:type="gramStart"/>
      <w:r>
        <w:rPr>
          <w:rFonts w:ascii="Times New Roman" w:eastAsia="Times New Roman" w:hAnsi="Times New Roman" w:cs="Times New Roman"/>
          <w:sz w:val="24"/>
        </w:rPr>
        <w:t>аналогичным</w:t>
      </w:r>
      <w:proofErr w:type="gramEnd"/>
      <w:r>
        <w:rPr>
          <w:rFonts w:ascii="Times New Roman" w:eastAsia="Times New Roman" w:hAnsi="Times New Roman" w:cs="Times New Roman"/>
          <w:sz w:val="24"/>
        </w:rPr>
        <w:t xml:space="preserve"> покрытию транспортных проездов.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2.14.7.5. Сопряжение покрытия площадки с проездом рекомендуется выполнять в одном уровне без укладки бортового камня, с газоном.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2.14.7.6. Разделительные элементы на площадках могут быть выполнены в виде разметки (белых полос), озелененных полос (газонов), контейнерного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2.14.7.7. Автомобильные парковки  должны быть безопасными. Такие объекты должны быть обеспечены охраной и системой видеонаблюдения.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2.14.7.8.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2.14.7.9.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2.15. Пешеходные коммуникации</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eastAsia="Times New Roman" w:hAnsi="Times New Roman" w:cs="Times New Roman"/>
          <w:sz w:val="24"/>
        </w:rPr>
        <w:t>маломобильные</w:t>
      </w:r>
      <w:proofErr w:type="spellEnd"/>
      <w:r>
        <w:rPr>
          <w:rFonts w:ascii="Times New Roman" w:eastAsia="Times New Roman" w:hAnsi="Times New Roman" w:cs="Times New Roman"/>
          <w:sz w:val="24"/>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2.15.3. В случае необходимости расширения </w:t>
      </w:r>
      <w:proofErr w:type="gramStart"/>
      <w:r>
        <w:rPr>
          <w:rFonts w:ascii="Times New Roman" w:eastAsia="Times New Roman" w:hAnsi="Times New Roman" w:cs="Times New Roman"/>
          <w:sz w:val="24"/>
        </w:rPr>
        <w:t>тротуаров</w:t>
      </w:r>
      <w:proofErr w:type="gramEnd"/>
      <w:r>
        <w:rPr>
          <w:rFonts w:ascii="Times New Roman" w:eastAsia="Times New Roman" w:hAnsi="Times New Roman" w:cs="Times New Roman"/>
          <w:sz w:val="24"/>
        </w:rPr>
        <w:t xml:space="preserve"> возможно устраивать пешеходные галереи в составе прилегающей застройки.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2.15.5. Покрытие пешеходных дорожек должны быть удобным при ходьбе и устойчивым к износу.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2.15.8. Пешеходные маршруты в составе общественных и </w:t>
      </w:r>
      <w:proofErr w:type="spellStart"/>
      <w:r>
        <w:rPr>
          <w:rFonts w:ascii="Times New Roman" w:eastAsia="Times New Roman" w:hAnsi="Times New Roman" w:cs="Times New Roman"/>
          <w:sz w:val="24"/>
        </w:rPr>
        <w:t>полуприватных</w:t>
      </w:r>
      <w:proofErr w:type="spellEnd"/>
      <w:r>
        <w:rPr>
          <w:rFonts w:ascii="Times New Roman" w:eastAsia="Times New Roman" w:hAnsi="Times New Roman" w:cs="Times New Roman"/>
          <w:sz w:val="24"/>
        </w:rPr>
        <w:t xml:space="preserve"> пространств должны быть хорошо просматриваемыми на всем протяжении из окон жилых домов.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2.15.9. Пешеходные маршруты должны быть хорошо освещены.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2.15.10.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2.15.11. В составе общественных и </w:t>
      </w:r>
      <w:proofErr w:type="spellStart"/>
      <w:r>
        <w:rPr>
          <w:rFonts w:ascii="Times New Roman" w:eastAsia="Times New Roman" w:hAnsi="Times New Roman" w:cs="Times New Roman"/>
          <w:sz w:val="24"/>
        </w:rPr>
        <w:t>полуприватных</w:t>
      </w:r>
      <w:proofErr w:type="spellEnd"/>
      <w:r>
        <w:rPr>
          <w:rFonts w:ascii="Times New Roman" w:eastAsia="Times New Roman" w:hAnsi="Times New Roman" w:cs="Times New Roman"/>
          <w:sz w:val="24"/>
        </w:rPr>
        <w:t xml:space="preserve"> пространств необходимо резервировать парковочные места для </w:t>
      </w:r>
      <w:proofErr w:type="spellStart"/>
      <w:r>
        <w:rPr>
          <w:rFonts w:ascii="Times New Roman" w:eastAsia="Times New Roman" w:hAnsi="Times New Roman" w:cs="Times New Roman"/>
          <w:sz w:val="24"/>
        </w:rPr>
        <w:t>маломобильных</w:t>
      </w:r>
      <w:proofErr w:type="spellEnd"/>
      <w:r>
        <w:rPr>
          <w:rFonts w:ascii="Times New Roman" w:eastAsia="Times New Roman" w:hAnsi="Times New Roman" w:cs="Times New Roman"/>
          <w:sz w:val="24"/>
        </w:rPr>
        <w:t xml:space="preserve"> групп граждан.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eastAsia="Times New Roman" w:hAnsi="Times New Roman" w:cs="Times New Roman"/>
          <w:sz w:val="24"/>
        </w:rPr>
        <w:t>маломобильных</w:t>
      </w:r>
      <w:proofErr w:type="spellEnd"/>
      <w:r>
        <w:rPr>
          <w:rFonts w:ascii="Times New Roman" w:eastAsia="Times New Roman" w:hAnsi="Times New Roman" w:cs="Times New Roman"/>
          <w:sz w:val="24"/>
        </w:rPr>
        <w:t xml:space="preserve"> групп граждан за счет устройства пандусов, правильно спроектированных съездов с тротуаров, тактильной плитки и др.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2.15.13. 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Pr>
          <w:rFonts w:ascii="Times New Roman" w:eastAsia="Times New Roman" w:hAnsi="Times New Roman" w:cs="Times New Roman"/>
          <w:sz w:val="24"/>
        </w:rPr>
        <w:t>маломобильных</w:t>
      </w:r>
      <w:proofErr w:type="spellEnd"/>
      <w:r>
        <w:rPr>
          <w:rFonts w:ascii="Times New Roman" w:eastAsia="Times New Roman" w:hAnsi="Times New Roman" w:cs="Times New Roman"/>
          <w:sz w:val="24"/>
        </w:rPr>
        <w:t xml:space="preserve"> граждан.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2.15.15. Пешеходные маршруты должны быть озеленены.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 Основные пешеходные коммуникации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2.15.16.1. Основные пешеходные коммуникации обеспечивают связь жилых, общественных, производственных и иных зданий,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2.15.16.4.Рекомендуется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2.15.16.6.Основные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w:t>
      </w:r>
      <w:r>
        <w:rPr>
          <w:rFonts w:ascii="Times New Roman" w:eastAsia="Times New Roman" w:hAnsi="Times New Roman" w:cs="Times New Roman"/>
          <w:sz w:val="24"/>
        </w:rPr>
        <w:lastRenderedPageBreak/>
        <w:t>расстояние от внешнего края сиденья скамьи до пешеходного пути - не менее 60 см. Длину</w:t>
      </w:r>
      <w:proofErr w:type="gramEnd"/>
      <w:r>
        <w:rPr>
          <w:rFonts w:ascii="Times New Roman" w:eastAsia="Times New Roman" w:hAnsi="Times New Roman" w:cs="Times New Roman"/>
          <w:sz w:val="24"/>
        </w:rPr>
        <w:t xml:space="preserve">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2.15.16.8.Требования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2.1.  настоящих Правил.</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2.15.16.9. Возможно размещение некапитальных нестационарных сооружений.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2.15.17. Второстепенные пешеходные коммуникации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2.15.17.1.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2.15.17.2.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2.15.17.3.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2.15.18. Транспортные проезды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2.15.18.2. Проектирование транспортных проездов следует вести с учетом </w:t>
      </w:r>
      <w:proofErr w:type="spellStart"/>
      <w:r>
        <w:rPr>
          <w:rFonts w:ascii="Times New Roman" w:eastAsia="Times New Roman" w:hAnsi="Times New Roman" w:cs="Times New Roman"/>
          <w:sz w:val="24"/>
        </w:rPr>
        <w:t>СНиП</w:t>
      </w:r>
      <w:proofErr w:type="spellEnd"/>
      <w:r>
        <w:rPr>
          <w:rFonts w:ascii="Times New Roman" w:eastAsia="Times New Roman" w:hAnsi="Times New Roman" w:cs="Times New Roman"/>
          <w:sz w:val="24"/>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БЛАГОУСТРОЙСТВО НА ТЕРРИТОРИЯХ ОБЩЕСТВЕННОГО НАЗНАЧЕНИЯ</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3.1. Общие положения</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 центры </w:t>
      </w:r>
      <w:proofErr w:type="spellStart"/>
      <w:r>
        <w:rPr>
          <w:rFonts w:ascii="Times New Roman" w:eastAsia="Times New Roman" w:hAnsi="Times New Roman" w:cs="Times New Roman"/>
          <w:sz w:val="24"/>
        </w:rPr>
        <w:t>общепоселенческого</w:t>
      </w:r>
      <w:proofErr w:type="spellEnd"/>
      <w:r>
        <w:rPr>
          <w:rFonts w:ascii="Times New Roman" w:eastAsia="Times New Roman" w:hAnsi="Times New Roman" w:cs="Times New Roman"/>
          <w:sz w:val="24"/>
        </w:rPr>
        <w:t xml:space="preserve"> и локального значения, многофункциональные,  специализированные общественные зоны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eastAsia="Times New Roman" w:hAnsi="Times New Roman" w:cs="Times New Roman"/>
          <w:sz w:val="24"/>
        </w:rPr>
        <w:t>маломобильные</w:t>
      </w:r>
      <w:proofErr w:type="spellEnd"/>
      <w:r>
        <w:rPr>
          <w:rFonts w:ascii="Times New Roman" w:eastAsia="Times New Roman" w:hAnsi="Times New Roman" w:cs="Times New Roman"/>
          <w:sz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4"/>
        </w:rPr>
        <w:t>предпроектных</w:t>
      </w:r>
      <w:proofErr w:type="spellEnd"/>
      <w:r>
        <w:rPr>
          <w:rFonts w:ascii="Times New Roman" w:eastAsia="Times New Roman" w:hAnsi="Times New Roman" w:cs="Times New Roman"/>
          <w:sz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3.2. Общественные пространства</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3.2.1.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Pr>
          <w:rFonts w:ascii="Times New Roman" w:eastAsia="Times New Roman" w:hAnsi="Times New Roman" w:cs="Times New Roman"/>
          <w:sz w:val="24"/>
        </w:rPr>
        <w:t>примагистральных</w:t>
      </w:r>
      <w:proofErr w:type="spellEnd"/>
      <w:r>
        <w:rPr>
          <w:rFonts w:ascii="Times New Roman" w:eastAsia="Times New Roman" w:hAnsi="Times New Roman" w:cs="Times New Roman"/>
          <w:sz w:val="24"/>
        </w:rPr>
        <w:t xml:space="preserve"> и многофункциональных зон, центров общепоселкового и локального значения.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3.2.2. Пешеходные коммуникации и пешеходные зоны обеспечивают пешеходные связи и передвижения по территории населенного пункта.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3.2.3. Участки общественной застройки с активным режимом посещения - это учреждения торговли, культуры, искусства, образования и т.п. объекты сельского значения; они могут быть организованы с выделением </w:t>
      </w:r>
      <w:proofErr w:type="spellStart"/>
      <w:r>
        <w:rPr>
          <w:rFonts w:ascii="Times New Roman" w:eastAsia="Times New Roman" w:hAnsi="Times New Roman" w:cs="Times New Roman"/>
          <w:sz w:val="24"/>
        </w:rPr>
        <w:t>приобъектной</w:t>
      </w:r>
      <w:proofErr w:type="spellEnd"/>
      <w:r>
        <w:rPr>
          <w:rFonts w:ascii="Times New Roman" w:eastAsia="Times New Roman" w:hAnsi="Times New Roman" w:cs="Times New Roman"/>
          <w:sz w:val="24"/>
        </w:rPr>
        <w:t xml:space="preserve"> территории, либо без нее, в этом случае границы участка следует устанавливать совпадающими</w:t>
      </w:r>
      <w:r w:rsidR="003A6D90">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с внешним контуром подошвы застройки</w:t>
      </w:r>
      <w:r>
        <w:rPr>
          <w:rFonts w:ascii="Times New Roman" w:eastAsia="Times New Roman" w:hAnsi="Times New Roman" w:cs="Times New Roman"/>
          <w:sz w:val="24"/>
        </w:rPr>
        <w:t xml:space="preserve"> зданий и сооружений.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3.2.4. Участки озеленения на территории общественных пространств сельского поселения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3.2.5. </w:t>
      </w:r>
      <w:proofErr w:type="gramStart"/>
      <w:r>
        <w:rPr>
          <w:rFonts w:ascii="Times New Roman" w:eastAsia="Times New Roman" w:hAnsi="Times New Roman" w:cs="Times New Roman"/>
          <w:sz w:val="24"/>
        </w:rPr>
        <w:t>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3.2.8. Возможно на территории участков общественной застройки (при наличии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сельского поселения возможно отсутствие стационарного озеленения.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3.3. Участки и специализированные зоны общественной застройки</w:t>
      </w:r>
    </w:p>
    <w:p w:rsidR="000D0CC6" w:rsidRDefault="000D0CC6">
      <w:pPr>
        <w:spacing w:after="0" w:line="240" w:lineRule="auto"/>
        <w:ind w:firstLine="540"/>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3.3.1. Участки общественной застройки (за исключением рассмотренных в пункте 3.2.3.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ascii="Times New Roman" w:eastAsia="Times New Roman" w:hAnsi="Times New Roman" w:cs="Times New Roman"/>
          <w:sz w:val="24"/>
        </w:rPr>
        <w:t>приобъектной</w:t>
      </w:r>
      <w:proofErr w:type="spellEnd"/>
      <w:r>
        <w:rPr>
          <w:rFonts w:ascii="Times New Roman" w:eastAsia="Times New Roman" w:hAnsi="Times New Roman" w:cs="Times New Roman"/>
          <w:sz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w:t>
      </w:r>
      <w:r w:rsidR="003A6D90">
        <w:rPr>
          <w:rFonts w:ascii="Times New Roman" w:eastAsia="Times New Roman" w:hAnsi="Times New Roman" w:cs="Times New Roman"/>
          <w:sz w:val="24"/>
        </w:rPr>
        <w:t xml:space="preserve"> </w:t>
      </w:r>
      <w:r>
        <w:rPr>
          <w:rFonts w:ascii="Times New Roman" w:eastAsia="Times New Roman" w:hAnsi="Times New Roman" w:cs="Times New Roman"/>
          <w:sz w:val="24"/>
        </w:rPr>
        <w:t>формируются в виде группы участков.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3.3.3. Как правило, обязательный перечень элементов благоустройства территории на участках общественной застройки (при наличии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БЛАГОУСТРОЙСТВО НА ТЕРРИТОРИЯХ ЖИЛОГО НАЗНАЧЕНИЯ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4.1. Общие положения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4.2. Общественные пространства</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следует предусматривать устройство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xml:space="preserve"> автостоянок.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4.2.5. Возможно размещение средств наружной рекламы, некапитальных нестационарных сооружений.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парки).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eastAsia="Times New Roman" w:hAnsi="Times New Roman" w:cs="Times New Roman"/>
          <w:sz w:val="24"/>
        </w:rPr>
        <w:t>полуприватных</w:t>
      </w:r>
      <w:proofErr w:type="spellEnd"/>
      <w:r>
        <w:rPr>
          <w:rFonts w:ascii="Times New Roman" w:eastAsia="Times New Roman" w:hAnsi="Times New Roman" w:cs="Times New Roman"/>
          <w:sz w:val="24"/>
        </w:rPr>
        <w:t xml:space="preserve"> пространств не должно быть территорий с неопределенным функциональным назначением.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Pr>
          <w:rFonts w:ascii="Times New Roman" w:eastAsia="Times New Roman" w:hAnsi="Times New Roman" w:cs="Times New Roman"/>
          <w:sz w:val="24"/>
        </w:rPr>
        <w:t>просматриваемость</w:t>
      </w:r>
      <w:proofErr w:type="spellEnd"/>
      <w:r>
        <w:rPr>
          <w:rFonts w:ascii="Times New Roman" w:eastAsia="Times New Roman" w:hAnsi="Times New Roman" w:cs="Times New Roman"/>
          <w:sz w:val="24"/>
        </w:rPr>
        <w:t xml:space="preserve"> снаружи внутридомовых </w:t>
      </w:r>
      <w:proofErr w:type="spellStart"/>
      <w:r>
        <w:rPr>
          <w:rFonts w:ascii="Times New Roman" w:eastAsia="Times New Roman" w:hAnsi="Times New Roman" w:cs="Times New Roman"/>
          <w:sz w:val="24"/>
        </w:rPr>
        <w:t>полуприватных</w:t>
      </w:r>
      <w:proofErr w:type="spellEnd"/>
      <w:r>
        <w:rPr>
          <w:rFonts w:ascii="Times New Roman" w:eastAsia="Times New Roman" w:hAnsi="Times New Roman" w:cs="Times New Roman"/>
          <w:sz w:val="24"/>
        </w:rPr>
        <w:t xml:space="preserve"> зон (входные группы,  лестничные площадки и пролеты, коридоры).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4.2.12. Площадь </w:t>
      </w:r>
      <w:proofErr w:type="spellStart"/>
      <w:r>
        <w:rPr>
          <w:rFonts w:ascii="Times New Roman" w:eastAsia="Times New Roman" w:hAnsi="Times New Roman" w:cs="Times New Roman"/>
          <w:sz w:val="24"/>
        </w:rPr>
        <w:t>непросматриваемых</w:t>
      </w:r>
      <w:proofErr w:type="spellEnd"/>
      <w:r>
        <w:rPr>
          <w:rFonts w:ascii="Times New Roman" w:eastAsia="Times New Roman" w:hAnsi="Times New Roman" w:cs="Times New Roman"/>
          <w:sz w:val="24"/>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roofErr w:type="gramStart"/>
      <w:r>
        <w:rPr>
          <w:rFonts w:ascii="Times New Roman" w:eastAsia="Times New Roman" w:hAnsi="Times New Roman" w:cs="Times New Roman"/>
          <w:sz w:val="24"/>
        </w:rPr>
        <w:t xml:space="preserve"> .</w:t>
      </w:r>
      <w:proofErr w:type="gramEnd"/>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4.3. Участки жилой застройки</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4.3.2. </w:t>
      </w:r>
      <w:proofErr w:type="gramStart"/>
      <w:r>
        <w:rPr>
          <w:rFonts w:ascii="Times New Roman" w:eastAsia="Times New Roman" w:hAnsi="Times New Roman" w:cs="Times New Roman"/>
          <w:sz w:val="24"/>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eastAsia="Times New Roman" w:hAnsi="Times New Roman" w:cs="Times New Roman"/>
          <w:sz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4.3.4. Озеленение жилого участка формировать между </w:t>
      </w:r>
      <w:proofErr w:type="spellStart"/>
      <w:r>
        <w:rPr>
          <w:rFonts w:ascii="Times New Roman" w:eastAsia="Times New Roman" w:hAnsi="Times New Roman" w:cs="Times New Roman"/>
          <w:sz w:val="24"/>
        </w:rPr>
        <w:t>отмосткой</w:t>
      </w:r>
      <w:proofErr w:type="spellEnd"/>
      <w:r>
        <w:rPr>
          <w:rFonts w:ascii="Times New Roman" w:eastAsia="Times New Roman" w:hAnsi="Times New Roman" w:cs="Times New Roman"/>
          <w:sz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4.3.5. Возможно ограждение участка жилой застройки, если оно не противоречит условиям размещения жилых участков.</w:t>
      </w: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4.4. Участки детских садов и школ</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eastAsia="Times New Roman" w:hAnsi="Times New Roman" w:cs="Times New Roman"/>
          <w:sz w:val="24"/>
        </w:rPr>
        <w:t>спортядро</w:t>
      </w:r>
      <w:proofErr w:type="spellEnd"/>
      <w:r>
        <w:rPr>
          <w:rFonts w:ascii="Times New Roman" w:eastAsia="Times New Roman" w:hAnsi="Times New Roman" w:cs="Times New Roman"/>
          <w:sz w:val="24"/>
        </w:rPr>
        <w:t>), озелененные и другие территории и сооружения.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4.4.2. </w:t>
      </w:r>
      <w:proofErr w:type="gramStart"/>
      <w:r>
        <w:rPr>
          <w:rFonts w:ascii="Times New Roman" w:eastAsia="Times New Roman" w:hAnsi="Times New Roman" w:cs="Times New Roman"/>
          <w:sz w:val="24"/>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качестве твердых видов покрытий рекомендуется применение </w:t>
      </w:r>
      <w:proofErr w:type="spellStart"/>
      <w:r>
        <w:rPr>
          <w:rFonts w:ascii="Times New Roman" w:eastAsia="Times New Roman" w:hAnsi="Times New Roman" w:cs="Times New Roman"/>
          <w:sz w:val="24"/>
        </w:rPr>
        <w:t>цементобетона</w:t>
      </w:r>
      <w:proofErr w:type="spellEnd"/>
      <w:r>
        <w:rPr>
          <w:rFonts w:ascii="Times New Roman" w:eastAsia="Times New Roman" w:hAnsi="Times New Roman" w:cs="Times New Roman"/>
          <w:sz w:val="24"/>
        </w:rPr>
        <w:t xml:space="preserve"> и плиточного мощения.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При озеленении территории детских садов и школ рекомендуется не использовать растения с ядовитыми плодами, а также с колючками и шипами.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4.4.4. Рекомендуется плоская кровля зданий детских садов и школ, в случае их размещения в окружении  жилой застройки, предусматривать имеющей привлекательный внешний вид.</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4.5. Участки длительного и кратковременного хранения автотранспортных средств</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4"/>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4"/>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4"/>
        </w:rPr>
        <w:t>дств вкл</w:t>
      </w:r>
      <w:proofErr w:type="gramEnd"/>
      <w:r>
        <w:rPr>
          <w:rFonts w:ascii="Times New Roman" w:eastAsia="Times New Roman" w:hAnsi="Times New Roman" w:cs="Times New Roman"/>
          <w:sz w:val="24"/>
        </w:rPr>
        <w:t xml:space="preserve">ючает: твердые </w:t>
      </w:r>
      <w:r>
        <w:rPr>
          <w:rFonts w:ascii="Times New Roman" w:eastAsia="Times New Roman" w:hAnsi="Times New Roman" w:cs="Times New Roman"/>
          <w:sz w:val="24"/>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4.5.3. На пешеходных дорожках предусматривать съезд - бордюрный пандус - на уровень проезда (не менее одного на участок).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4.5.4. Рекомендуется 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4"/>
        </w:rPr>
        <w:t>фитонцидности</w:t>
      </w:r>
      <w:proofErr w:type="spellEnd"/>
      <w:r>
        <w:rPr>
          <w:rFonts w:ascii="Times New Roman" w:eastAsia="Times New Roman" w:hAnsi="Times New Roman" w:cs="Times New Roman"/>
          <w:sz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4.5.5. 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4"/>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5. БЛАГОУСТРОЙСТВО ТЕРРИТОРИЙ РЕКРЕАЦИОННОГО НАЗНАЧЕНИЯ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5.1. Общие положения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w:t>
      </w:r>
      <w:r w:rsidR="00012D66">
        <w:rPr>
          <w:rFonts w:ascii="Times New Roman" w:eastAsia="Times New Roman" w:hAnsi="Times New Roman" w:cs="Times New Roman"/>
          <w:sz w:val="24"/>
        </w:rPr>
        <w:t xml:space="preserve"> </w:t>
      </w:r>
      <w:r>
        <w:rPr>
          <w:rFonts w:ascii="Times New Roman" w:eastAsia="Times New Roman" w:hAnsi="Times New Roman" w:cs="Times New Roman"/>
          <w:sz w:val="24"/>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5.1.4. При реконструкции объектов рекреации рекомендуется предусматривать: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парков и садов: реконструкция планировочной структуры (например, изменение плотности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w:t>
      </w:r>
      <w:proofErr w:type="spellStart"/>
      <w:r>
        <w:rPr>
          <w:rFonts w:ascii="Times New Roman" w:eastAsia="Times New Roman" w:hAnsi="Times New Roman" w:cs="Times New Roman"/>
          <w:sz w:val="24"/>
        </w:rPr>
        <w:t>разреживание</w:t>
      </w:r>
      <w:proofErr w:type="spellEnd"/>
      <w:r>
        <w:rPr>
          <w:rFonts w:ascii="Times New Roman" w:eastAsia="Times New Roman" w:hAnsi="Times New Roman" w:cs="Times New Roman"/>
          <w:sz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w:t>
      </w:r>
      <w:r>
        <w:rPr>
          <w:rFonts w:ascii="Times New Roman" w:eastAsia="Times New Roman" w:hAnsi="Times New Roman" w:cs="Times New Roman"/>
          <w:sz w:val="24"/>
        </w:rPr>
        <w:lastRenderedPageBreak/>
        <w:t>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5.2. Зоны отдыха</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5.2.1. Зоны отдыха - территории, предназначенные и обустроенные для организации активного массового отдыха, купания и рекреации.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5.2.2.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5.2.3. При проектировании озеленения территории объектов рекомендуется обеспечивать: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-произвести оценку существующей растительности, состояния древесных растений и травянистого покрова;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-произвести выявление сухих поврежденных вредителями древесных растений, разработать мероприятия по их удалению с объектов,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чем на 80 % общей площади зоны отдыха;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недопущение использования территории зоны отдыха для иных целей (выгуливания собак, устройства игровых городков, аттракционов и т.п.).</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5.2.4.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5.3. Парки</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5.3.1. На территории сельского поселения проектируются следующие виды парков: многофункциональные, специализированные, парки жилых районов.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Проектирование благоустройства территории парка зависит от его функционального назначения.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5.3.2. Многофункциональный парк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N 1 к настоящим Правилам). Назначение и размеры площадок, вместимость парковых сооружений рекомендуется проектировать с учетом Приложения 3 к настоящим Правилам.</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5.3.2.3.Как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w:t>
      </w:r>
      <w:r>
        <w:rPr>
          <w:rFonts w:ascii="Times New Roman" w:eastAsia="Times New Roman" w:hAnsi="Times New Roman" w:cs="Times New Roman"/>
          <w:sz w:val="24"/>
        </w:rPr>
        <w:lastRenderedPageBreak/>
        <w:t>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w:t>
      </w:r>
      <w:proofErr w:type="gramEnd"/>
      <w:r>
        <w:rPr>
          <w:rFonts w:ascii="Times New Roman" w:eastAsia="Times New Roman" w:hAnsi="Times New Roman" w:cs="Times New Roman"/>
          <w:sz w:val="24"/>
        </w:rPr>
        <w:t>",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0D0CC6" w:rsidRDefault="00C65470">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5.3.2.4.Рекомендуется применение различных видов и приемов озеленения: вертикального (</w:t>
      </w:r>
      <w:proofErr w:type="spellStart"/>
      <w:r>
        <w:rPr>
          <w:rFonts w:ascii="Times New Roman" w:eastAsia="Times New Roman" w:hAnsi="Times New Roman" w:cs="Times New Roman"/>
          <w:sz w:val="24"/>
        </w:rPr>
        <w:t>перголы</w:t>
      </w:r>
      <w:proofErr w:type="spellEnd"/>
      <w:r>
        <w:rPr>
          <w:rFonts w:ascii="Times New Roman" w:eastAsia="Times New Roman" w:hAnsi="Times New Roman" w:cs="Times New Roman"/>
          <w:sz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5.3.2.5. Возможно размещение некапитальных нестационарных сооружений мелкорозничной торговли и питания, туалетных кабин.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5.3.3. Специализированные парки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5.3.3.1.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5.3.4. Парк жилого района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5.4. Бульвары, скверы</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5.4.1. Бульвары и скверы обычно предназначены для организации кратковременного отдыха, прогулок, транзитных пешеходных передвижений.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5.4.2.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5.4.3.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5.4.4.  При разработке проекта   благоустройства и озеленения территории бульваров рекомендуется предусматривать полосы насаждений, изолирующих внутренние </w:t>
      </w:r>
      <w:r>
        <w:rPr>
          <w:rFonts w:ascii="Times New Roman" w:eastAsia="Times New Roman" w:hAnsi="Times New Roman" w:cs="Times New Roman"/>
          <w:sz w:val="24"/>
        </w:rPr>
        <w:lastRenderedPageBreak/>
        <w:t>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5.4.5. Возможно размещение технического оборудования (тележки "вода", "мороженое").</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БЛАГОУСТРОЙСТВО НА ТЕРРИТОРИЯХ ПРОИЗВОДСТВЕННОГО НАЗНАЧЕНИЯ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6.1. Общие положения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4 к настоящим Правилам</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6.2. Озелененные территории санитарно-защитных зон</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xml:space="preserve"> 2.2.1/2.1.1.1200.</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6.2.3. Озеленение рекомендуется формировать в виде живописных композиций, исключающих однообразие и монотонность</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ОБЪЕКТЫ БЛАГОУСТРОЙСТВА НА ТЕРРИТОРИЯХ ТРАНСПОРТНОЙ И ИНЖЕНЕРНОЙ ИНФРАСТРУКТУРЫ</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7.1. Общие положения</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Pr>
          <w:rFonts w:ascii="Times New Roman" w:eastAsia="Times New Roman" w:hAnsi="Times New Roman" w:cs="Times New Roman"/>
          <w:sz w:val="24"/>
        </w:rPr>
        <w:t>благоустройства</w:t>
      </w:r>
      <w:proofErr w:type="gramEnd"/>
      <w:r>
        <w:rPr>
          <w:rFonts w:ascii="Times New Roman" w:eastAsia="Times New Roman" w:hAnsi="Times New Roman" w:cs="Times New Roman"/>
          <w:sz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7.1.3. Проектирование комплексного благоустройства на территориях транспортных и инженерных коммуникаций поселка следует вести с учетом </w:t>
      </w:r>
      <w:proofErr w:type="spellStart"/>
      <w:r>
        <w:rPr>
          <w:rFonts w:ascii="Times New Roman" w:eastAsia="Times New Roman" w:hAnsi="Times New Roman" w:cs="Times New Roman"/>
          <w:sz w:val="24"/>
        </w:rPr>
        <w:t>СНиП</w:t>
      </w:r>
      <w:proofErr w:type="spellEnd"/>
      <w:r>
        <w:rPr>
          <w:rFonts w:ascii="Times New Roman" w:eastAsia="Times New Roman" w:hAnsi="Times New Roman" w:cs="Times New Roman"/>
          <w:sz w:val="24"/>
        </w:rPr>
        <w:t xml:space="preserve"> 35-01, </w:t>
      </w:r>
      <w:proofErr w:type="spellStart"/>
      <w:r>
        <w:rPr>
          <w:rFonts w:ascii="Times New Roman" w:eastAsia="Times New Roman" w:hAnsi="Times New Roman" w:cs="Times New Roman"/>
          <w:sz w:val="24"/>
        </w:rPr>
        <w:t>СНиП</w:t>
      </w:r>
      <w:proofErr w:type="spellEnd"/>
      <w:r>
        <w:rPr>
          <w:rFonts w:ascii="Times New Roman" w:eastAsia="Times New Roman" w:hAnsi="Times New Roman" w:cs="Times New Roman"/>
          <w:sz w:val="24"/>
        </w:rPr>
        <w:t xml:space="preserve"> 2.05.02,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поселка в границах УДС рекомендуется вести преимущественно в проходных коллекторах.</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7.2. Улицы и дороги</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7.2.1. Улицы и дороги на территории населенного пункта по назначению и транспортным характеристикам  являются  улицами и дорогами местного значения.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7.2.3.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Правилам.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7.2.4.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Pr>
          <w:rFonts w:ascii="Times New Roman" w:eastAsia="Times New Roman" w:hAnsi="Times New Roman" w:cs="Times New Roman"/>
          <w:sz w:val="24"/>
        </w:rPr>
        <w:t>СНиПами</w:t>
      </w:r>
      <w:proofErr w:type="spellEnd"/>
      <w:r>
        <w:rPr>
          <w:rFonts w:ascii="Times New Roman" w:eastAsia="Times New Roman" w:hAnsi="Times New Roman" w:cs="Times New Roman"/>
          <w:sz w:val="24"/>
        </w:rPr>
        <w:t>. Возможно размещение деревьев в мощении. Размещение зеленых насаждений у поворотов при нерегулируемом движении рекомендуется проектировать согласно пункту 7.4.2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(таблица 6 Приложения N 1 к настоящим Правилам).</w:t>
      </w: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7.3. Площади</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7.3.1. </w:t>
      </w:r>
      <w:proofErr w:type="gramStart"/>
      <w:r>
        <w:rPr>
          <w:rFonts w:ascii="Times New Roman" w:eastAsia="Times New Roman" w:hAnsi="Times New Roman" w:cs="Times New Roman"/>
          <w:sz w:val="24"/>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Pr>
          <w:rFonts w:ascii="Times New Roman" w:eastAsia="Times New Roman" w:hAnsi="Times New Roman" w:cs="Times New Roman"/>
          <w:sz w:val="24"/>
        </w:rPr>
        <w:t>приобъектные</w:t>
      </w:r>
      <w:proofErr w:type="spellEnd"/>
      <w:r>
        <w:rPr>
          <w:rFonts w:ascii="Times New Roman" w:eastAsia="Times New Roman" w:hAnsi="Times New Roman" w:cs="Times New Roman"/>
          <w:sz w:val="24"/>
        </w:rPr>
        <w:t xml:space="preserve"> (у памятников, клубов, торговых центров, стадионов, парков, рынков и др.), общественно-транспортные (у вокзалов, на въездах в поселение), мемориальные (у памятных объектов или мест), площади транспортных развязок.</w:t>
      </w:r>
      <w:proofErr w:type="gramEnd"/>
      <w:r>
        <w:rPr>
          <w:rFonts w:ascii="Times New Roman" w:eastAsia="Times New Roman" w:hAnsi="Times New Roman" w:cs="Times New Roman"/>
          <w:sz w:val="24"/>
        </w:rPr>
        <w:t xml:space="preserve">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7.3.2. Территории площади, как правило, включают: проезжую часть, пешеходную часть, участки и территории озеленения.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главных,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мемориальных площадях - произведения монументально-декоративного искусства, водные устройства (фонтаны);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7.3.6. При озеленении площади рекомендуется использовать </w:t>
      </w:r>
      <w:proofErr w:type="spellStart"/>
      <w:r>
        <w:rPr>
          <w:rFonts w:ascii="Times New Roman" w:eastAsia="Times New Roman" w:hAnsi="Times New Roman" w:cs="Times New Roman"/>
          <w:sz w:val="24"/>
        </w:rPr>
        <w:t>периметральное</w:t>
      </w:r>
      <w:proofErr w:type="spellEnd"/>
      <w:r>
        <w:rPr>
          <w:rFonts w:ascii="Times New Roman" w:eastAsia="Times New Roman" w:hAnsi="Times New Roman" w:cs="Times New Roman"/>
          <w:sz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w:t>
      </w:r>
      <w:r>
        <w:rPr>
          <w:rFonts w:ascii="Times New Roman" w:eastAsia="Times New Roman" w:hAnsi="Times New Roman" w:cs="Times New Roman"/>
          <w:sz w:val="24"/>
        </w:rPr>
        <w:lastRenderedPageBreak/>
        <w:t>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0D0CC6" w:rsidRDefault="000D0CC6">
      <w:pPr>
        <w:spacing w:after="0" w:line="240" w:lineRule="auto"/>
        <w:jc w:val="both"/>
        <w:rPr>
          <w:rFonts w:ascii="Times New Roman" w:eastAsia="Times New Roman" w:hAnsi="Times New Roman" w:cs="Times New Roman"/>
          <w:sz w:val="24"/>
        </w:rPr>
      </w:pPr>
    </w:p>
    <w:p w:rsidR="000D0CC6" w:rsidRDefault="000176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C65470">
        <w:rPr>
          <w:rFonts w:ascii="Times New Roman" w:eastAsia="Times New Roman" w:hAnsi="Times New Roman" w:cs="Times New Roman"/>
          <w:b/>
          <w:sz w:val="24"/>
        </w:rPr>
        <w:t xml:space="preserve">7.4. Технические зоны транспортных, инженерных коммуникаций, </w:t>
      </w:r>
      <w:proofErr w:type="spellStart"/>
      <w:r w:rsidR="00C65470">
        <w:rPr>
          <w:rFonts w:ascii="Times New Roman" w:eastAsia="Times New Roman" w:hAnsi="Times New Roman" w:cs="Times New Roman"/>
          <w:b/>
          <w:sz w:val="24"/>
        </w:rPr>
        <w:t>водоохранные</w:t>
      </w:r>
      <w:proofErr w:type="spellEnd"/>
      <w:r w:rsidR="00C65470">
        <w:rPr>
          <w:rFonts w:ascii="Times New Roman" w:eastAsia="Times New Roman" w:hAnsi="Times New Roman" w:cs="Times New Roman"/>
          <w:b/>
          <w:sz w:val="24"/>
        </w:rPr>
        <w:t xml:space="preserve"> зоны</w:t>
      </w:r>
    </w:p>
    <w:p w:rsidR="000D0CC6" w:rsidRDefault="000D0CC6">
      <w:pPr>
        <w:spacing w:after="0" w:line="240" w:lineRule="auto"/>
        <w:ind w:firstLine="540"/>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7.4.2. </w:t>
      </w:r>
      <w:proofErr w:type="gramStart"/>
      <w:r>
        <w:rPr>
          <w:rFonts w:ascii="Times New Roman" w:eastAsia="Times New Roman" w:hAnsi="Times New Roman" w:cs="Times New Roman"/>
          <w:sz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Pr>
          <w:rFonts w:ascii="Times New Roman" w:eastAsia="Times New Roman" w:hAnsi="Times New Roman" w:cs="Times New Roman"/>
          <w:sz w:val="24"/>
        </w:rPr>
        <w:t xml:space="preserve"> к обслуживанию и эксплуатации проходящих в технической зоне коммуникаций.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7.4.3. В зоне линий высоковольтных передач напряжением менее 110 кВт возможно размещение площадок для выгула собак. Озеленение проектировать в виде цветников и газонов по внешнему краю зоны, далее - посадок кустарника и </w:t>
      </w:r>
      <w:proofErr w:type="gramStart"/>
      <w:r>
        <w:rPr>
          <w:rFonts w:ascii="Times New Roman" w:eastAsia="Times New Roman" w:hAnsi="Times New Roman" w:cs="Times New Roman"/>
          <w:sz w:val="24"/>
        </w:rPr>
        <w:t>групп</w:t>
      </w:r>
      <w:proofErr w:type="gramEnd"/>
      <w:r>
        <w:rPr>
          <w:rFonts w:ascii="Times New Roman" w:eastAsia="Times New Roman" w:hAnsi="Times New Roman" w:cs="Times New Roman"/>
          <w:sz w:val="24"/>
        </w:rPr>
        <w:t xml:space="preserve"> низко</w:t>
      </w:r>
      <w:r w:rsidR="00012D66">
        <w:rPr>
          <w:rFonts w:ascii="Times New Roman" w:eastAsia="Times New Roman" w:hAnsi="Times New Roman" w:cs="Times New Roman"/>
          <w:sz w:val="24"/>
        </w:rPr>
        <w:t xml:space="preserve"> </w:t>
      </w:r>
      <w:r>
        <w:rPr>
          <w:rFonts w:ascii="Times New Roman" w:eastAsia="Times New Roman" w:hAnsi="Times New Roman" w:cs="Times New Roman"/>
          <w:sz w:val="24"/>
        </w:rPr>
        <w:t>растущих деревьев с поверхностной (неглубокой) корневой системой.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7.4.4. Благоустройство территорий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зон следует проектировать в соответствии с водным законодательством.</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8. ОФОРМЛЕНИЕ СЕЛЬСКОГО ПОСЕЛЕНИЯ И ИНФОРМАЦИЯ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8.1. Вывески, реклама и витрины.</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w:t>
      </w:r>
      <w:r w:rsidR="00012D66">
        <w:rPr>
          <w:rFonts w:ascii="Times New Roman" w:eastAsia="Times New Roman" w:hAnsi="Times New Roman" w:cs="Times New Roman"/>
          <w:sz w:val="24"/>
        </w:rPr>
        <w:t>о после согласования эскизов с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8.1.2. Организациям, эксплуатирующим световые рекламы и вывески, рекомендуется обеспечивать своевременную замену перегоревших </w:t>
      </w:r>
      <w:proofErr w:type="spellStart"/>
      <w:r>
        <w:rPr>
          <w:rFonts w:ascii="Times New Roman" w:eastAsia="Times New Roman" w:hAnsi="Times New Roman" w:cs="Times New Roman"/>
          <w:sz w:val="24"/>
        </w:rPr>
        <w:t>газосветовых</w:t>
      </w:r>
      <w:proofErr w:type="spellEnd"/>
      <w:r>
        <w:rPr>
          <w:rFonts w:ascii="Times New Roman" w:eastAsia="Times New Roman" w:hAnsi="Times New Roman" w:cs="Times New Roman"/>
          <w:sz w:val="24"/>
        </w:rPr>
        <w:t xml:space="preserve"> трубок и электроламп. В случае неисправности отдельных знаков рекламы или вывески рекомендуется выключать полностью.</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8.1.4.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8.1.5.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8.1.6. Размещение и эксплуатацию рекламных конструкций следует осуществлять в порядке, установленном решением Совета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8.1.7. Рекламные конструкции не рекомендуется располагать отдельно от оборудования (за редким исключением, например, конструкций культурных и спортивных </w:t>
      </w:r>
      <w:proofErr w:type="gramStart"/>
      <w:r>
        <w:rPr>
          <w:rFonts w:ascii="Times New Roman" w:eastAsia="Times New Roman" w:hAnsi="Times New Roman" w:cs="Times New Roman"/>
          <w:sz w:val="24"/>
        </w:rPr>
        <w:t>объектов</w:t>
      </w:r>
      <w:proofErr w:type="gramEnd"/>
      <w:r>
        <w:rPr>
          <w:rFonts w:ascii="Times New Roman" w:eastAsia="Times New Roman" w:hAnsi="Times New Roman" w:cs="Times New Roman"/>
          <w:sz w:val="24"/>
        </w:rPr>
        <w:t xml:space="preserve"> а также афишных тумб), она должна его защищать или окупать его эксплуатацию.</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8.1.8. Крупноформатные рекламные конструкции (</w:t>
      </w:r>
      <w:proofErr w:type="spellStart"/>
      <w:r>
        <w:rPr>
          <w:rFonts w:ascii="Times New Roman" w:eastAsia="Times New Roman" w:hAnsi="Times New Roman" w:cs="Times New Roman"/>
          <w:sz w:val="24"/>
        </w:rPr>
        <w:t>билборды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суперсайты</w:t>
      </w:r>
      <w:proofErr w:type="spellEnd"/>
      <w:r>
        <w:rPr>
          <w:rFonts w:ascii="Times New Roman" w:eastAsia="Times New Roman" w:hAnsi="Times New Roman" w:cs="Times New Roman"/>
          <w:sz w:val="24"/>
        </w:rPr>
        <w:t xml:space="preserve"> и прочие) не рекомендуется располагать ближе 100 метров от жилых, общественных и офисных зданий.</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8.2. Праздничное оформление территории</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8.2.1. Праздничное оформление территории сельского поселения реко</w:t>
      </w:r>
      <w:r w:rsidR="00012D66">
        <w:rPr>
          <w:rFonts w:ascii="Times New Roman" w:eastAsia="Times New Roman" w:hAnsi="Times New Roman" w:cs="Times New Roman"/>
          <w:sz w:val="24"/>
        </w:rPr>
        <w:t>мендуется выполнять по решению А</w:t>
      </w:r>
      <w:r>
        <w:rPr>
          <w:rFonts w:ascii="Times New Roman" w:eastAsia="Times New Roman" w:hAnsi="Times New Roman" w:cs="Times New Roman"/>
          <w:sz w:val="24"/>
        </w:rPr>
        <w:t>дминистрации сельского поселения на период проведения государственных и сельских праздников, мероприятий, связанных со знаменательными событиями.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8.2.2. Оформление зданий, сооружений рекомендуется осуществлять их владельцами в рамках концепции праздничного оформления территории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8.2.3.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w:t>
      </w:r>
      <w:r w:rsidR="00012D66">
        <w:rPr>
          <w:rFonts w:ascii="Times New Roman" w:eastAsia="Times New Roman" w:hAnsi="Times New Roman" w:cs="Times New Roman"/>
          <w:sz w:val="24"/>
        </w:rPr>
        <w:t>редств, а также по договорам с А</w:t>
      </w:r>
      <w:r>
        <w:rPr>
          <w:rFonts w:ascii="Times New Roman" w:eastAsia="Times New Roman" w:hAnsi="Times New Roman" w:cs="Times New Roman"/>
          <w:sz w:val="24"/>
        </w:rPr>
        <w:t>дминистрацией сельского поселения в пределах средств, предусмотренных на эти цели в бюджете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8.2.4. </w:t>
      </w:r>
      <w:proofErr w:type="gramStart"/>
      <w:r>
        <w:rPr>
          <w:rFonts w:ascii="Times New Roman" w:eastAsia="Times New Roman" w:hAnsi="Times New Roman" w:cs="Times New Roman"/>
          <w:sz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8.2.5. Концепцию праздничного оформления рекомендуется определять программой мероприятий и схемой размещения объектов и элементов празднич</w:t>
      </w:r>
      <w:r w:rsidR="00012D66">
        <w:rPr>
          <w:rFonts w:ascii="Times New Roman" w:eastAsia="Times New Roman" w:hAnsi="Times New Roman" w:cs="Times New Roman"/>
          <w:sz w:val="24"/>
        </w:rPr>
        <w:t xml:space="preserve">ного оформления, </w:t>
      </w:r>
      <w:proofErr w:type="gramStart"/>
      <w:r w:rsidR="00012D66">
        <w:rPr>
          <w:rFonts w:ascii="Times New Roman" w:eastAsia="Times New Roman" w:hAnsi="Times New Roman" w:cs="Times New Roman"/>
          <w:sz w:val="24"/>
        </w:rPr>
        <w:t>утверждаемыми</w:t>
      </w:r>
      <w:proofErr w:type="gramEnd"/>
      <w:r w:rsidR="00012D66">
        <w:rPr>
          <w:rFonts w:ascii="Times New Roman" w:eastAsia="Times New Roman" w:hAnsi="Times New Roman" w:cs="Times New Roman"/>
          <w:sz w:val="24"/>
        </w:rPr>
        <w:t xml:space="preserve">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9B376B">
      <w:pPr>
        <w:spacing w:after="0" w:line="240" w:lineRule="auto"/>
        <w:jc w:val="center"/>
        <w:rPr>
          <w:rFonts w:ascii="Tahoma" w:eastAsia="Tahoma" w:hAnsi="Tahoma" w:cs="Tahoma"/>
          <w:b/>
          <w:sz w:val="24"/>
        </w:rPr>
      </w:pPr>
      <w:r>
        <w:rPr>
          <w:rFonts w:ascii="Times New Roman" w:eastAsia="Times New Roman" w:hAnsi="Times New Roman" w:cs="Times New Roman"/>
          <w:b/>
          <w:sz w:val="24"/>
        </w:rPr>
        <w:t xml:space="preserve">                                    </w:t>
      </w:r>
      <w:r w:rsidR="00C65470">
        <w:rPr>
          <w:rFonts w:ascii="Times New Roman" w:eastAsia="Times New Roman" w:hAnsi="Times New Roman" w:cs="Times New Roman"/>
          <w:b/>
          <w:sz w:val="24"/>
        </w:rPr>
        <w:t>8.3. Рекомендации к размещению информационных конструкций (афиш) зрелищных мероприятий</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8.3.2. Количество рекламы не должно быть избыточно, а сами информационные поверхности между собой должны быть упорядочены по </w:t>
      </w:r>
      <w:proofErr w:type="spellStart"/>
      <w:r>
        <w:rPr>
          <w:rFonts w:ascii="Times New Roman" w:eastAsia="Times New Roman" w:hAnsi="Times New Roman" w:cs="Times New Roman"/>
          <w:sz w:val="24"/>
        </w:rPr>
        <w:t>цветографике</w:t>
      </w:r>
      <w:proofErr w:type="spellEnd"/>
      <w:r>
        <w:rPr>
          <w:rFonts w:ascii="Times New Roman" w:eastAsia="Times New Roman" w:hAnsi="Times New Roman" w:cs="Times New Roman"/>
          <w:sz w:val="24"/>
        </w:rPr>
        <w:t xml:space="preserve"> и композиции.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8.3.3. При отсутствии места на фасаде и наличии его рядом со зданием возможна установка неподалеку от объекта афишной тумбы.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8.3.4. При отсутствии подходящих мест для размещения информации учреждений культуры допустимо по согласованию с </w:t>
      </w:r>
      <w:r w:rsidR="00012D66">
        <w:rPr>
          <w:rFonts w:ascii="Times New Roman" w:eastAsia="Times New Roman" w:hAnsi="Times New Roman" w:cs="Times New Roman"/>
          <w:sz w:val="24"/>
        </w:rPr>
        <w:t>А</w:t>
      </w:r>
      <w:r>
        <w:rPr>
          <w:rFonts w:ascii="Times New Roman" w:eastAsia="Times New Roman" w:hAnsi="Times New Roman" w:cs="Times New Roman"/>
          <w:sz w:val="24"/>
        </w:rPr>
        <w:t>дминистрацией сельского поселения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8.3.5. </w:t>
      </w:r>
      <w:proofErr w:type="gramStart"/>
      <w:r>
        <w:rPr>
          <w:rFonts w:ascii="Times New Roman" w:eastAsia="Times New Roman" w:hAnsi="Times New Roman" w:cs="Times New Roman"/>
          <w:sz w:val="24"/>
        </w:rPr>
        <w:t>Размещение малоформатной листовой рекламы в простенках здания может допускаться для культурных и спортивных учреждении</w:t>
      </w:r>
      <w:r>
        <w:rPr>
          <w:rFonts w:ascii="Tahoma" w:eastAsia="Tahoma" w:hAnsi="Tahoma" w:cs="Tahoma"/>
          <w:sz w:val="24"/>
        </w:rPr>
        <w:t>̆</w:t>
      </w:r>
      <w:r>
        <w:rPr>
          <w:rFonts w:ascii="Times New Roman" w:eastAsia="Times New Roman" w:hAnsi="Times New Roman" w:cs="Times New Roman"/>
          <w:sz w:val="24"/>
        </w:rPr>
        <w:t xml:space="preserve"> при соблюдении единого оформления.</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8.3.6.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размещать рекламу, создав специальные места или навесные конструкции на близлежащих столбах освещения.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8.4. Навигация населенного пункта</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8.4.1. Навигация населенного пункта должна размещаться в удобных для своей функции местах не вызывая визуальный шум и не перекрывая архитектурные элементы зданий.</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9. СОДЕРЖАНИЕ ОБЪЕКТОВ БЛАГОУСТРОЙСТВА</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9.1. Общие положения</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9.1.1.Содержанию объектов благоустройства  включает в себя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w:t>
      </w:r>
      <w:r w:rsidR="00012D66">
        <w:rPr>
          <w:rFonts w:ascii="Times New Roman" w:eastAsia="Times New Roman" w:hAnsi="Times New Roman" w:cs="Times New Roman"/>
          <w:sz w:val="24"/>
        </w:rPr>
        <w:t xml:space="preserve"> </w:t>
      </w:r>
      <w:r>
        <w:rPr>
          <w:rFonts w:ascii="Times New Roman" w:eastAsia="Times New Roman" w:hAnsi="Times New Roman" w:cs="Times New Roman"/>
          <w:sz w:val="24"/>
        </w:rPr>
        <w:t>работ при строительстве, ремонту и реконструкции коммуникаций, содержанию животных, особым требованиям к доступности сельской среды, праздничному оформлению населенного пункта, основные положения о контроле за эксплуатацией объектов благоустройства.</w:t>
      </w:r>
      <w:proofErr w:type="gramEnd"/>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9.2. Уборка территории</w:t>
      </w:r>
    </w:p>
    <w:p w:rsidR="000D0CC6" w:rsidRDefault="000D0CC6">
      <w:pPr>
        <w:spacing w:after="0" w:line="240" w:lineRule="auto"/>
        <w:jc w:val="center"/>
        <w:rPr>
          <w:rFonts w:ascii="Times New Roman" w:eastAsia="Times New Roman" w:hAnsi="Times New Roman" w:cs="Times New Roman"/>
          <w:b/>
          <w:sz w:val="24"/>
        </w:rPr>
      </w:pP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9.2.1. Юридические и физические лица обязаны соблюдать чистоту и порядок на всей территории  Изюмовского </w:t>
      </w:r>
      <w:r w:rsidRPr="006977AA">
        <w:rPr>
          <w:rFonts w:ascii="Calibri" w:eastAsia="Times New Roman" w:hAnsi="Calibri" w:cs="Times New Roman"/>
          <w:sz w:val="24"/>
          <w:szCs w:val="24"/>
        </w:rPr>
        <w:t xml:space="preserve"> с</w:t>
      </w:r>
      <w:r w:rsidRPr="006977AA">
        <w:rPr>
          <w:rFonts w:ascii="Times New Roman" w:eastAsia="Times New Roman" w:hAnsi="Times New Roman" w:cs="Times New Roman"/>
          <w:sz w:val="24"/>
          <w:szCs w:val="24"/>
        </w:rPr>
        <w:t xml:space="preserve">ельского поселения  Шербакульского  муниципального  района Омской области.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Границы прилегающих территорий устанавливаются путем определения </w:t>
      </w:r>
      <w:proofErr w:type="gramStart"/>
      <w:r w:rsidRPr="006977AA">
        <w:rPr>
          <w:rFonts w:ascii="Times New Roman" w:eastAsia="Times New Roman" w:hAnsi="Times New Roman" w:cs="Times New Roman"/>
          <w:sz w:val="24"/>
          <w:szCs w:val="24"/>
        </w:rPr>
        <w:t>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w:t>
      </w:r>
      <w:proofErr w:type="gramEnd"/>
      <w:r w:rsidRPr="006977AA">
        <w:rPr>
          <w:rFonts w:ascii="Times New Roman" w:eastAsia="Times New Roman" w:hAnsi="Times New Roman" w:cs="Times New Roman"/>
          <w:sz w:val="24"/>
          <w:szCs w:val="24"/>
        </w:rPr>
        <w:t xml:space="preserve">,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Содержание и уборка закрепленной и прилегающей территорий осуществляется в соответствии с настоящим Решением.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9.2.2. На основании нормативного правового акта Администрации Изюмовского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Изюмовского сельского поселения.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Нормативным правовым актом Администрации Изюмовского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Изюмовского сельского поселения, за вывоз мусора, собранного в процессе проведения работ, а также иные требования, необходимые для достижения цели.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lastRenderedPageBreak/>
        <w:t xml:space="preserve">9.2.3. Запрещается загрязнение или засорение мест общего пользования, выбрасывание мусора либо его складирование в местах, которые не предназначены для этого.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  </w:t>
      </w:r>
    </w:p>
    <w:p w:rsidR="001D4F65" w:rsidRPr="006977AA" w:rsidRDefault="001D4F65" w:rsidP="001D4F65">
      <w:pPr>
        <w:pStyle w:val="a3"/>
        <w:ind w:firstLine="708"/>
        <w:jc w:val="both"/>
        <w:rPr>
          <w:rFonts w:ascii="Times New Roman" w:eastAsia="Times New Roman" w:hAnsi="Times New Roman" w:cs="Times New Roman"/>
          <w:sz w:val="24"/>
          <w:szCs w:val="24"/>
        </w:rPr>
      </w:pPr>
      <w:proofErr w:type="gramStart"/>
      <w:r w:rsidRPr="006977AA">
        <w:rPr>
          <w:rFonts w:ascii="Times New Roman" w:eastAsia="Times New Roman" w:hAnsi="Times New Roman" w:cs="Times New Roman"/>
          <w:sz w:val="24"/>
          <w:szCs w:val="24"/>
        </w:rPr>
        <w:t xml:space="preserve">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 салонов, офисов, а также использование для этих целей прилегающей территории, в том числе придомовой территории.  </w:t>
      </w:r>
      <w:proofErr w:type="gramEnd"/>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9.2.4. Уборка территорий поселения проводится до 8 часов с поддержанием чистоты и порядка в течение рабочего дня.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9.2.5. Уборка мест массового пребывания людей и подходов к ним производится в течение всего рабочего дня.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9.2.6. 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9.2.8. Уборка тротуаров, остановок общественного транспорта проводится до начала уборки улиц, дорог.  </w:t>
      </w:r>
    </w:p>
    <w:p w:rsidR="001D4F65" w:rsidRPr="006977AA" w:rsidRDefault="001D4F65" w:rsidP="001D4F65">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977AA">
        <w:rPr>
          <w:rFonts w:ascii="Times New Roman" w:eastAsia="Times New Roman" w:hAnsi="Times New Roman" w:cs="Times New Roman"/>
          <w:sz w:val="24"/>
          <w:szCs w:val="24"/>
        </w:rPr>
        <w:t xml:space="preserve">.2.9. Очистка территории населенных пунктов </w:t>
      </w:r>
      <w:r>
        <w:rPr>
          <w:rFonts w:ascii="Times New Roman" w:eastAsia="Times New Roman" w:hAnsi="Times New Roman" w:cs="Times New Roman"/>
        </w:rPr>
        <w:t>Изюмовского</w:t>
      </w:r>
      <w:r w:rsidRPr="006977AA">
        <w:rPr>
          <w:rFonts w:ascii="Times New Roman" w:eastAsia="Times New Roman" w:hAnsi="Times New Roman" w:cs="Times New Roman"/>
          <w:sz w:val="24"/>
          <w:szCs w:val="24"/>
        </w:rPr>
        <w:t xml:space="preserve"> сельского поселения от мусора, накопившегося за зимний период времени, и вывоз этого мусора на свалки производятся после таяния снега до 25 апреля.   </w:t>
      </w:r>
    </w:p>
    <w:p w:rsidR="001D4F65"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9.2.10. Складирование твердых коммунальных отходов производится в местах (на контейнерных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  </w:t>
      </w:r>
    </w:p>
    <w:p w:rsidR="001B2A8A" w:rsidRPr="006977AA" w:rsidRDefault="001B2A8A" w:rsidP="001D4F65">
      <w:pPr>
        <w:pStyle w:val="a3"/>
        <w:ind w:firstLine="708"/>
        <w:jc w:val="both"/>
        <w:rPr>
          <w:rFonts w:ascii="Times New Roman" w:eastAsia="Times New Roman" w:hAnsi="Times New Roman" w:cs="Times New Roman"/>
          <w:sz w:val="24"/>
          <w:szCs w:val="24"/>
        </w:rPr>
      </w:pPr>
      <w:r>
        <w:rPr>
          <w:rFonts w:ascii="Times New Roman" w:hAnsi="Times New Roman" w:cs="Times New Roman"/>
          <w:sz w:val="24"/>
          <w:szCs w:val="24"/>
        </w:rPr>
        <w:t>Срок временного накопления несортированных ТКО определяется исходя из среднесуточной температуры наружного воздуха в течение 3-х суток: плюс 5 градусов Цельсия и выш</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не более 1 суток; плюс 4 градуса Цельсия и ниже- не более 3-х суток.</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9.2.11. 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  </w:t>
      </w:r>
    </w:p>
    <w:p w:rsidR="001D4F65" w:rsidRPr="006977AA" w:rsidRDefault="001D4F65" w:rsidP="001D4F65">
      <w:pPr>
        <w:pStyle w:val="a3"/>
        <w:ind w:firstLine="708"/>
        <w:jc w:val="both"/>
        <w:rPr>
          <w:rFonts w:ascii="Times New Roman" w:eastAsia="Times New Roman" w:hAnsi="Times New Roman" w:cs="Times New Roman"/>
          <w:sz w:val="24"/>
          <w:szCs w:val="24"/>
        </w:rPr>
      </w:pPr>
      <w:proofErr w:type="gramStart"/>
      <w:r w:rsidRPr="006977AA">
        <w:rPr>
          <w:rFonts w:ascii="Times New Roman" w:eastAsia="Times New Roman" w:hAnsi="Times New Roman" w:cs="Times New Roman"/>
          <w:sz w:val="24"/>
          <w:szCs w:val="24"/>
        </w:rPr>
        <w:t xml:space="preserve">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  </w:t>
      </w:r>
      <w:proofErr w:type="gramEnd"/>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w:t>
      </w:r>
      <w:r w:rsidRPr="006977AA">
        <w:rPr>
          <w:rFonts w:ascii="Times New Roman" w:eastAsia="Times New Roman" w:hAnsi="Times New Roman" w:cs="Times New Roman"/>
          <w:sz w:val="24"/>
          <w:szCs w:val="24"/>
        </w:rPr>
        <w:lastRenderedPageBreak/>
        <w:t xml:space="preserve">твердых коммунальных отходов, которые образуются и </w:t>
      </w:r>
      <w:proofErr w:type="gramStart"/>
      <w:r w:rsidRPr="006977AA">
        <w:rPr>
          <w:rFonts w:ascii="Times New Roman" w:eastAsia="Times New Roman" w:hAnsi="Times New Roman" w:cs="Times New Roman"/>
          <w:sz w:val="24"/>
          <w:szCs w:val="24"/>
        </w:rPr>
        <w:t>места</w:t>
      </w:r>
      <w:proofErr w:type="gramEnd"/>
      <w:r w:rsidRPr="006977AA">
        <w:rPr>
          <w:rFonts w:ascii="Times New Roman" w:eastAsia="Times New Roman" w:hAnsi="Times New Roman" w:cs="Times New Roman"/>
          <w:sz w:val="24"/>
          <w:szCs w:val="24"/>
        </w:rPr>
        <w:t xml:space="preserve"> накопления которых находятся в зоне деятельности регионального оператора.  </w:t>
      </w:r>
    </w:p>
    <w:p w:rsidR="001D4F65"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9.2.12. 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w:t>
      </w:r>
      <w:r>
        <w:rPr>
          <w:rFonts w:ascii="Times New Roman" w:eastAsia="Times New Roman" w:hAnsi="Times New Roman" w:cs="Times New Roman"/>
          <w:sz w:val="24"/>
          <w:szCs w:val="24"/>
        </w:rPr>
        <w:t>истоты в течение рабочего дня.</w:t>
      </w:r>
    </w:p>
    <w:p w:rsidR="00467FF9" w:rsidRDefault="00467FF9" w:rsidP="00467FF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 xml:space="preserve">           9.2.13. </w:t>
      </w:r>
      <w:r>
        <w:rPr>
          <w:rFonts w:ascii="Times New Roman" w:hAnsi="Times New Roman" w:cs="Times New Roman"/>
          <w:sz w:val="24"/>
          <w:szCs w:val="24"/>
        </w:rPr>
        <w:t>Обязанности по уборке десятиметровой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пятиметровой территории, прилегающей к опорам линии электропередач, возлагаются на хозяйствующие субъекты, у которых в собственности или на обслуживании находятся указанные объекты.</w:t>
      </w:r>
    </w:p>
    <w:p w:rsidR="00467FF9" w:rsidRDefault="00467FF9" w:rsidP="00467FF9">
      <w:pPr>
        <w:tabs>
          <w:tab w:val="left" w:pos="1661"/>
          <w:tab w:val="left" w:pos="4181"/>
        </w:tabs>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если  указанное выше имущество,  передано собственником в хозяйственное ведение, оперативное управление, аренду, то обязанности по уборке десятиметровой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пятиметровой территории, прилегающей к опорам линии электропередач, возлагаются на хозяйствующие субъекты, которым переданы указанные объекты.</w:t>
      </w:r>
      <w:proofErr w:type="gramEnd"/>
    </w:p>
    <w:p w:rsidR="00467FF9" w:rsidRDefault="00467FF9" w:rsidP="00467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9.2.14.  </w:t>
      </w:r>
      <w:proofErr w:type="gramStart"/>
      <w:r>
        <w:rPr>
          <w:rFonts w:ascii="Times New Roman" w:hAnsi="Times New Roman" w:cs="Times New Roman"/>
          <w:sz w:val="24"/>
          <w:szCs w:val="24"/>
        </w:rPr>
        <w:t>Выкос травы и стрижка газонов производится хозяйствующими 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10 - 15 см. В полосе отвода дорог, а также на разделительных полосах, выполненных в виде газонов, высота травяного покрова не может превышать 10 см. Скошенная трава должна быть убрана в</w:t>
      </w:r>
      <w:proofErr w:type="gramEnd"/>
      <w:r>
        <w:rPr>
          <w:rFonts w:ascii="Times New Roman" w:hAnsi="Times New Roman" w:cs="Times New Roman"/>
          <w:sz w:val="24"/>
          <w:szCs w:val="24"/>
        </w:rPr>
        <w:t xml:space="preserve"> течение суток.</w:t>
      </w:r>
    </w:p>
    <w:p w:rsidR="00467FF9" w:rsidRDefault="00467FF9" w:rsidP="00467FF9">
      <w:pPr>
        <w:pStyle w:val="a3"/>
        <w:ind w:firstLine="708"/>
        <w:jc w:val="both"/>
        <w:rPr>
          <w:rFonts w:ascii="Times New Roman" w:eastAsia="Times New Roman" w:hAnsi="Times New Roman" w:cs="Times New Roman"/>
          <w:sz w:val="24"/>
          <w:szCs w:val="24"/>
        </w:rPr>
      </w:pPr>
      <w:r>
        <w:rPr>
          <w:rFonts w:ascii="Times New Roman" w:hAnsi="Times New Roman" w:cs="Times New Roman"/>
          <w:sz w:val="24"/>
          <w:szCs w:val="24"/>
        </w:rPr>
        <w:t>Выкос травы и стрижка газонов на придомовых территориях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производится не реже двух раз за сезон лицами, осуществляющими деятельность по содержанию общего имущества в многоквартирном доме.</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  </w:t>
      </w: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9.3.Особенности уборки территории в весенне-летний период</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9.3.1. Весенне-летний период уборки территории  устанавливается с 16 апреля по 14 октября.  В случае резкого изменения погодных условий сроки проведения летней уборки могут быть изменены правовым актом Администрации </w:t>
      </w:r>
      <w:r w:rsidR="0014624F">
        <w:rPr>
          <w:rFonts w:ascii="Times New Roman" w:eastAsia="Times New Roman" w:hAnsi="Times New Roman" w:cs="Times New Roman"/>
          <w:sz w:val="24"/>
        </w:rPr>
        <w:t>Изюмо</w:t>
      </w:r>
      <w:r>
        <w:rPr>
          <w:rFonts w:ascii="Times New Roman" w:eastAsia="Times New Roman" w:hAnsi="Times New Roman" w:cs="Times New Roman"/>
          <w:sz w:val="24"/>
        </w:rPr>
        <w:t>вского сельского поселения.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Мероприятия по подготовке уборочной техники к работе в летний период проводятся в сроки, определенные Администрацией </w:t>
      </w:r>
      <w:r w:rsidR="0014624F">
        <w:rPr>
          <w:rFonts w:ascii="Times New Roman" w:eastAsia="Times New Roman" w:hAnsi="Times New Roman" w:cs="Times New Roman"/>
          <w:sz w:val="24"/>
        </w:rPr>
        <w:t>Изюмо</w:t>
      </w:r>
      <w:r>
        <w:rPr>
          <w:rFonts w:ascii="Times New Roman" w:eastAsia="Times New Roman" w:hAnsi="Times New Roman" w:cs="Times New Roman"/>
          <w:sz w:val="24"/>
        </w:rPr>
        <w:t>вского сельского поселения.</w:t>
      </w:r>
      <w:r>
        <w:rPr>
          <w:rFonts w:ascii="Times New Roman" w:eastAsia="Times New Roman" w:hAnsi="Times New Roman" w:cs="Times New Roman"/>
          <w:sz w:val="24"/>
        </w:rPr>
        <w:br/>
        <w:t xml:space="preserve">       9.3.2. Уборка дворовых территорий многоквартирных домов, и </w:t>
      </w:r>
      <w:proofErr w:type="spellStart"/>
      <w:r>
        <w:rPr>
          <w:rFonts w:ascii="Times New Roman" w:eastAsia="Times New Roman" w:hAnsi="Times New Roman" w:cs="Times New Roman"/>
          <w:sz w:val="24"/>
        </w:rPr>
        <w:t>внутридворовых</w:t>
      </w:r>
      <w:proofErr w:type="spellEnd"/>
      <w:r>
        <w:rPr>
          <w:rFonts w:ascii="Times New Roman" w:eastAsia="Times New Roman" w:hAnsi="Times New Roman" w:cs="Times New Roman"/>
          <w:sz w:val="24"/>
        </w:rPr>
        <w:t xml:space="preserve"> проездов от мелкого, бытового мусора, осуществляется хозяйствующими субъектами, обслуживающими соответствующие территории, механизированным или ручным способом.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9.3.3.Обочины дорог постоянно очищаются от грязи, крупногабаритного и другого мусора, собственниками этих дорог.</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9.3.4. В период листопада лицами, ответственными за уборку прилегающих и закрепленных территорий, производится сгребание опавшей листвы на газонах вдоль улиц, дворовых территориях для последующего вывоза на свалки по окончании уборки.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Сгребание листвы, мусора к комлевой части деревьев и кустарников или в приствольную лунку не допускается.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9.3.5.Уборка территорий, прилегающих к индивидуальным жилым домам, осуществляется </w:t>
      </w:r>
      <w:proofErr w:type="gramStart"/>
      <w:r>
        <w:rPr>
          <w:rFonts w:ascii="Times New Roman" w:eastAsia="Times New Roman" w:hAnsi="Times New Roman" w:cs="Times New Roman"/>
          <w:sz w:val="24"/>
        </w:rPr>
        <w:t>согласно, границ</w:t>
      </w:r>
      <w:proofErr w:type="gramEnd"/>
      <w:r>
        <w:rPr>
          <w:rFonts w:ascii="Times New Roman" w:eastAsia="Times New Roman" w:hAnsi="Times New Roman" w:cs="Times New Roman"/>
          <w:sz w:val="24"/>
        </w:rPr>
        <w:t xml:space="preserve"> прилегающих территорий установленных настоящими Правилами.</w:t>
      </w:r>
    </w:p>
    <w:p w:rsidR="00B70E91" w:rsidRPr="00B70E91" w:rsidRDefault="00C65470" w:rsidP="00B70E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w:t>
      </w:r>
      <w:r w:rsidR="00B70E91">
        <w:rPr>
          <w:rFonts w:ascii="Times New Roman" w:eastAsia="Times New Roman" w:hAnsi="Times New Roman" w:cs="Times New Roman"/>
          <w:sz w:val="24"/>
        </w:rPr>
        <w:t xml:space="preserve">.3.6. </w:t>
      </w:r>
      <w:r w:rsidR="00B70E91" w:rsidRPr="00826F26">
        <w:rPr>
          <w:rFonts w:ascii="Times New Roman" w:eastAsia="Times New Roman" w:hAnsi="Times New Roman" w:cs="Times New Roman"/>
          <w:sz w:val="24"/>
          <w:szCs w:val="24"/>
        </w:rPr>
        <w:t>На собственников и лиц, проживающих в индивидуальных и многоквартирных жилых домах, возлагаются следующие обязанности:</w:t>
      </w:r>
    </w:p>
    <w:p w:rsidR="00B70E91" w:rsidRPr="00826F26" w:rsidRDefault="00B70E91" w:rsidP="00B70E9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w:t>
      </w:r>
      <w:r w:rsidRPr="00826F26">
        <w:rPr>
          <w:rFonts w:ascii="Times New Roman" w:eastAsia="Times New Roman" w:hAnsi="Times New Roman" w:cs="Times New Roman"/>
          <w:sz w:val="24"/>
          <w:szCs w:val="24"/>
        </w:rPr>
        <w:t>существлять уборку прилегающей территории и выкос травы, в том числе на газонах, в соответствии с настоящими Правилами;</w:t>
      </w:r>
    </w:p>
    <w:p w:rsidR="00B70E91" w:rsidRDefault="00B70E91" w:rsidP="00B70E91">
      <w:pPr>
        <w:spacing w:after="0" w:line="240" w:lineRule="auto"/>
        <w:jc w:val="both"/>
        <w:rPr>
          <w:rFonts w:ascii="Times New Roman" w:eastAsia="Times New Roman" w:hAnsi="Times New Roman" w:cs="Times New Roman"/>
          <w:sz w:val="24"/>
        </w:rPr>
      </w:pPr>
      <w:r w:rsidRPr="00826F26">
        <w:rPr>
          <w:rFonts w:ascii="Times New Roman" w:eastAsia="Times New Roman" w:hAnsi="Times New Roman" w:cs="Times New Roman"/>
          <w:sz w:val="24"/>
          <w:szCs w:val="24"/>
        </w:rPr>
        <w:t>Выкос травы и стрижка газонов производится хозяйствующими субъектами, собственниками и (или) проживающими в индивидуальных и многоквартирных жилых домах на которых возложена обязанность по уборке и содержанию прилегающей территории, на высоту до 3-5 см периодически при достижении травяным покровом высоты 10 см. Скошенная трава должна быть убрана в течени</w:t>
      </w:r>
      <w:proofErr w:type="gramStart"/>
      <w:r w:rsidRPr="00826F26">
        <w:rPr>
          <w:rFonts w:ascii="Times New Roman" w:eastAsia="Times New Roman" w:hAnsi="Times New Roman" w:cs="Times New Roman"/>
          <w:sz w:val="24"/>
          <w:szCs w:val="24"/>
        </w:rPr>
        <w:t>и</w:t>
      </w:r>
      <w:proofErr w:type="gramEnd"/>
      <w:r w:rsidRPr="00826F26">
        <w:rPr>
          <w:rFonts w:ascii="Times New Roman" w:eastAsia="Times New Roman" w:hAnsi="Times New Roman" w:cs="Times New Roman"/>
          <w:sz w:val="24"/>
          <w:szCs w:val="24"/>
        </w:rPr>
        <w:t xml:space="preserve"> суток. В полосе отвода дорог, а также на разделительных полосах, выполненных в виде газонов, высота травянистого п</w:t>
      </w:r>
      <w:r>
        <w:rPr>
          <w:rFonts w:ascii="Times New Roman" w:eastAsia="Times New Roman" w:hAnsi="Times New Roman" w:cs="Times New Roman"/>
          <w:sz w:val="24"/>
          <w:szCs w:val="24"/>
        </w:rPr>
        <w:t>окрова не может превышать 10 см</w:t>
      </w:r>
      <w:r w:rsidRPr="00826F26">
        <w:rPr>
          <w:rFonts w:ascii="Times New Roman" w:eastAsia="Times New Roman" w:hAnsi="Times New Roman" w:cs="Times New Roman"/>
          <w:sz w:val="24"/>
          <w:szCs w:val="24"/>
        </w:rPr>
        <w:t>.</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осуществлять сбор твердых бытовых отходов только в специально оборудованные места в соответствии с санитарными правилами и нормами;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осуществлять сбор жидких бытовых отходов и нечистот в </w:t>
      </w:r>
      <w:proofErr w:type="spellStart"/>
      <w:r>
        <w:rPr>
          <w:rFonts w:ascii="Times New Roman" w:eastAsia="Times New Roman" w:hAnsi="Times New Roman" w:cs="Times New Roman"/>
          <w:sz w:val="24"/>
        </w:rPr>
        <w:t>неканализированных</w:t>
      </w:r>
      <w:proofErr w:type="spellEnd"/>
      <w:r>
        <w:rPr>
          <w:rFonts w:ascii="Times New Roman" w:eastAsia="Times New Roman" w:hAnsi="Times New Roman" w:cs="Times New Roman"/>
          <w:sz w:val="24"/>
        </w:rPr>
        <w:t xml:space="preserve"> домовладениях только в специально оборудованные для этих целей места в соответствии с санитарными правилами и нормами;</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осуществлять очистку канавы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9.3.7. Собственникам и </w:t>
      </w:r>
      <w:proofErr w:type="gramStart"/>
      <w:r>
        <w:rPr>
          <w:rFonts w:ascii="Times New Roman" w:eastAsia="Times New Roman" w:hAnsi="Times New Roman" w:cs="Times New Roman"/>
          <w:sz w:val="24"/>
        </w:rPr>
        <w:t>лицам, проживающим в индивидуальных жилых домах запрещается</w:t>
      </w:r>
      <w:proofErr w:type="gramEnd"/>
      <w:r>
        <w:rPr>
          <w:rFonts w:ascii="Times New Roman" w:eastAsia="Times New Roman" w:hAnsi="Times New Roman" w:cs="Times New Roman"/>
          <w:sz w:val="24"/>
        </w:rPr>
        <w:t xml:space="preserve">: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складировать и хранить вне дворовой части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ассенизаторские машины, выносить гаражи за пределы своих дворовых территорий и </w:t>
      </w:r>
      <w:proofErr w:type="spellStart"/>
      <w:r>
        <w:rPr>
          <w:rFonts w:ascii="Times New Roman" w:eastAsia="Times New Roman" w:hAnsi="Times New Roman" w:cs="Times New Roman"/>
          <w:sz w:val="24"/>
        </w:rPr>
        <w:t>т</w:t>
      </w:r>
      <w:proofErr w:type="gramStart"/>
      <w:r>
        <w:rPr>
          <w:rFonts w:ascii="Times New Roman" w:eastAsia="Times New Roman" w:hAnsi="Times New Roman" w:cs="Times New Roman"/>
          <w:sz w:val="24"/>
        </w:rPr>
        <w:t>.п</w:t>
      </w:r>
      <w:proofErr w:type="spellEnd"/>
      <w:proofErr w:type="gramEnd"/>
      <w:r>
        <w:rPr>
          <w:rFonts w:ascii="Times New Roman" w:eastAsia="Times New Roman" w:hAnsi="Times New Roman" w:cs="Times New Roman"/>
          <w:sz w:val="24"/>
        </w:rPr>
        <w:t>;</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 </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перевозка грунта, мусора, сыпучих, пылящих строительных материалов, в том числе бетонорастворных смесей, а также грузов, легкой тары, листвы, растительных остатков древесно-кустарниковых пород без покрытия брезентом или другим материалом, предотвращающим загрязнение дорог;</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беспривязное содержание сельскохозяйственных  и домашних животных, безнадзорные </w:t>
      </w:r>
      <w:proofErr w:type="gramStart"/>
      <w:r>
        <w:rPr>
          <w:rFonts w:ascii="Times New Roman" w:eastAsia="Times New Roman" w:hAnsi="Times New Roman" w:cs="Times New Roman"/>
          <w:sz w:val="24"/>
        </w:rPr>
        <w:t>собаки</w:t>
      </w:r>
      <w:proofErr w:type="gramEnd"/>
      <w:r>
        <w:rPr>
          <w:rFonts w:ascii="Times New Roman" w:eastAsia="Times New Roman" w:hAnsi="Times New Roman" w:cs="Times New Roman"/>
          <w:sz w:val="24"/>
        </w:rPr>
        <w:t xml:space="preserve"> находящиеся в общественных местах без сопровождающего лица подлежат отлову.</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9.3.8. Рекомендуется производить в сроки, установленные органом местного самоуправления с учетом климатических условий мойку, полив и подметание проезжей части улиц, тротуаров, площадей.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9.3.9. Уборку лотков и бордюр от песка, пыли, мусора после мойки рекомендуется заканчивать к 7 часам утра.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9.3.10.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9.3.11.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9.4. Особенности уборки территории в осенне-зимний период</w:t>
      </w:r>
    </w:p>
    <w:p w:rsidR="000D0CC6" w:rsidRDefault="000D0CC6">
      <w:pPr>
        <w:spacing w:after="0" w:line="240" w:lineRule="auto"/>
        <w:jc w:val="center"/>
        <w:rPr>
          <w:rFonts w:ascii="Times New Roman" w:eastAsia="Times New Roman" w:hAnsi="Times New Roman" w:cs="Times New Roman"/>
          <w:b/>
          <w:sz w:val="24"/>
        </w:rPr>
      </w:pP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hAnsi="Times New Roman" w:cs="Times New Roman"/>
          <w:sz w:val="24"/>
          <w:szCs w:val="24"/>
        </w:rPr>
        <w:t>9</w:t>
      </w:r>
      <w:r w:rsidRPr="006977AA">
        <w:rPr>
          <w:rFonts w:ascii="Times New Roman" w:eastAsia="Times New Roman" w:hAnsi="Times New Roman" w:cs="Times New Roman"/>
          <w:sz w:val="24"/>
          <w:szCs w:val="24"/>
        </w:rPr>
        <w:t xml:space="preserve">.4.1. Период зимней уборки территории Изюмовского сельского поселения устанавливается с 15 октября по 15 апреля.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 зависимости от климатических условий сроки начала и окончания зимней уборки могут быть изменены правовым актом Администрации Изюмовского сельского поселения.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 Мероприятия по подготовке уборочной техники к работе в зимний период, а также мест для приема снежных масс (снежные свалки, </w:t>
      </w:r>
      <w:proofErr w:type="spellStart"/>
      <w:r w:rsidRPr="006977AA">
        <w:rPr>
          <w:rFonts w:ascii="Times New Roman" w:eastAsia="Times New Roman" w:hAnsi="Times New Roman" w:cs="Times New Roman"/>
          <w:sz w:val="24"/>
          <w:szCs w:val="24"/>
        </w:rPr>
        <w:t>снегоплавильные</w:t>
      </w:r>
      <w:proofErr w:type="spellEnd"/>
      <w:r w:rsidRPr="006977AA">
        <w:rPr>
          <w:rFonts w:ascii="Times New Roman" w:eastAsia="Times New Roman" w:hAnsi="Times New Roman" w:cs="Times New Roman"/>
          <w:sz w:val="24"/>
          <w:szCs w:val="24"/>
        </w:rPr>
        <w:t xml:space="preserve"> камеры) проводятся в срок до 1 октября текущего года.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Лица, отвечающие за уборку территорий, в срок до 1 октября текущего года обеспечивают завоз, заготовку и складирование </w:t>
      </w:r>
      <w:proofErr w:type="spellStart"/>
      <w:r w:rsidRPr="006977AA">
        <w:rPr>
          <w:rFonts w:ascii="Times New Roman" w:eastAsia="Times New Roman" w:hAnsi="Times New Roman" w:cs="Times New Roman"/>
          <w:sz w:val="24"/>
          <w:szCs w:val="24"/>
        </w:rPr>
        <w:t>противогололедного</w:t>
      </w:r>
      <w:proofErr w:type="spellEnd"/>
      <w:r w:rsidRPr="006977AA">
        <w:rPr>
          <w:rFonts w:ascii="Times New Roman" w:eastAsia="Times New Roman" w:hAnsi="Times New Roman" w:cs="Times New Roman"/>
          <w:sz w:val="24"/>
          <w:szCs w:val="24"/>
        </w:rPr>
        <w:t xml:space="preserve"> материала в соответствии с действующими нормативными правовыми актами.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9.4.3. 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Изюмовского сельского поселения, в том числе определяющими технологию работ, технические средства и применяемые </w:t>
      </w:r>
      <w:proofErr w:type="spellStart"/>
      <w:r w:rsidRPr="006977AA">
        <w:rPr>
          <w:rFonts w:ascii="Times New Roman" w:eastAsia="Times New Roman" w:hAnsi="Times New Roman" w:cs="Times New Roman"/>
          <w:sz w:val="24"/>
          <w:szCs w:val="24"/>
        </w:rPr>
        <w:t>противогололедные</w:t>
      </w:r>
      <w:proofErr w:type="spellEnd"/>
      <w:r w:rsidRPr="006977AA">
        <w:rPr>
          <w:rFonts w:ascii="Times New Roman" w:eastAsia="Times New Roman" w:hAnsi="Times New Roman" w:cs="Times New Roman"/>
          <w:sz w:val="24"/>
          <w:szCs w:val="24"/>
        </w:rPr>
        <w:t xml:space="preserve"> реагенты.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9.4.4. К первоочередным операциям зимней уборки улиц и автомобильных дорог относятся: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обработка </w:t>
      </w:r>
      <w:r w:rsidRPr="006977AA">
        <w:rPr>
          <w:rFonts w:ascii="Times New Roman" w:eastAsia="Times New Roman" w:hAnsi="Times New Roman" w:cs="Times New Roman"/>
          <w:sz w:val="24"/>
          <w:szCs w:val="24"/>
        </w:rPr>
        <w:tab/>
        <w:t xml:space="preserve">проезжей </w:t>
      </w:r>
      <w:r w:rsidRPr="006977AA">
        <w:rPr>
          <w:rFonts w:ascii="Times New Roman" w:eastAsia="Times New Roman" w:hAnsi="Times New Roman" w:cs="Times New Roman"/>
          <w:sz w:val="24"/>
          <w:szCs w:val="24"/>
        </w:rPr>
        <w:tab/>
        <w:t xml:space="preserve">части </w:t>
      </w:r>
      <w:r w:rsidRPr="006977AA">
        <w:rPr>
          <w:rFonts w:ascii="Times New Roman" w:eastAsia="Times New Roman" w:hAnsi="Times New Roman" w:cs="Times New Roman"/>
          <w:sz w:val="24"/>
          <w:szCs w:val="24"/>
        </w:rPr>
        <w:tab/>
        <w:t xml:space="preserve">улиц, </w:t>
      </w:r>
      <w:r w:rsidRPr="006977AA">
        <w:rPr>
          <w:rFonts w:ascii="Times New Roman" w:eastAsia="Times New Roman" w:hAnsi="Times New Roman" w:cs="Times New Roman"/>
          <w:sz w:val="24"/>
          <w:szCs w:val="24"/>
        </w:rPr>
        <w:tab/>
        <w:t xml:space="preserve">дорог, </w:t>
      </w:r>
      <w:r w:rsidRPr="006977AA">
        <w:rPr>
          <w:rFonts w:ascii="Times New Roman" w:eastAsia="Times New Roman" w:hAnsi="Times New Roman" w:cs="Times New Roman"/>
          <w:sz w:val="24"/>
          <w:szCs w:val="24"/>
        </w:rPr>
        <w:tab/>
        <w:t xml:space="preserve">тротуаров </w:t>
      </w:r>
    </w:p>
    <w:p w:rsidR="001D4F65" w:rsidRPr="006977AA" w:rsidRDefault="001D4F65" w:rsidP="001D4F65">
      <w:pPr>
        <w:pStyle w:val="a3"/>
        <w:jc w:val="both"/>
        <w:rPr>
          <w:rFonts w:ascii="Times New Roman" w:eastAsia="Times New Roman" w:hAnsi="Times New Roman" w:cs="Times New Roman"/>
          <w:sz w:val="24"/>
          <w:szCs w:val="24"/>
        </w:rPr>
      </w:pPr>
      <w:proofErr w:type="spellStart"/>
      <w:r w:rsidRPr="006977AA">
        <w:rPr>
          <w:rFonts w:ascii="Times New Roman" w:eastAsia="Times New Roman" w:hAnsi="Times New Roman" w:cs="Times New Roman"/>
          <w:sz w:val="24"/>
          <w:szCs w:val="24"/>
        </w:rPr>
        <w:t>противогололедными</w:t>
      </w:r>
      <w:proofErr w:type="spellEnd"/>
      <w:r w:rsidRPr="006977AA">
        <w:rPr>
          <w:rFonts w:ascii="Times New Roman" w:eastAsia="Times New Roman" w:hAnsi="Times New Roman" w:cs="Times New Roman"/>
          <w:sz w:val="24"/>
          <w:szCs w:val="24"/>
        </w:rPr>
        <w:t xml:space="preserve"> материалами;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сгребание и подметание снежной массы;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формирование снежных валов для последующего вывоза;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9.4.5. К операциям второй очереди относятся: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удаление (вывоз) снежной массы;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зачистка </w:t>
      </w:r>
      <w:proofErr w:type="spellStart"/>
      <w:r w:rsidRPr="006977AA">
        <w:rPr>
          <w:rFonts w:ascii="Times New Roman" w:eastAsia="Times New Roman" w:hAnsi="Times New Roman" w:cs="Times New Roman"/>
          <w:sz w:val="24"/>
          <w:szCs w:val="24"/>
        </w:rPr>
        <w:t>прибордюрной</w:t>
      </w:r>
      <w:proofErr w:type="spellEnd"/>
      <w:r w:rsidRPr="006977AA">
        <w:rPr>
          <w:rFonts w:ascii="Times New Roman" w:eastAsia="Times New Roman" w:hAnsi="Times New Roman" w:cs="Times New Roman"/>
          <w:sz w:val="24"/>
          <w:szCs w:val="24"/>
        </w:rPr>
        <w:t xml:space="preserve"> части дороги после удаления снежной массы;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скалывание и удаление (вывоз) снежной массы, уплотненного снега, снежно-ледяных образований.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9.4.6. Механизированное подметание проезжей части начинается при высоте рыхлой снежной массы на дорожном полотне 2,5 - 3,0 см, что соответствует 5 см свежевыпавшего неуплотненного снега.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осуществляются после каждых 5 см свежевыпавшего снега.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9.4.7. Время, необходимое на подметание всех улиц, дорог и проездов, обслуживаемых одной дорожно-эксплуатационной организацией, не должно превышать 3 часов (один цикл механизированного подметания).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9.4.8. При длительных интенсивных снегопадах время технологического цикла "посыпка - подметание" не должно превышать 6 часов.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При непрекращающемся более суток снегопаде каждой дорожно</w:t>
      </w:r>
      <w:r w:rsidRPr="006977AA">
        <w:rPr>
          <w:rFonts w:ascii="Times New Roman" w:hAnsi="Times New Roman" w:cs="Times New Roman"/>
          <w:sz w:val="24"/>
          <w:szCs w:val="24"/>
        </w:rPr>
        <w:t>-</w:t>
      </w:r>
      <w:r w:rsidRPr="006977AA">
        <w:rPr>
          <w:rFonts w:ascii="Times New Roman" w:eastAsia="Times New Roman" w:hAnsi="Times New Roman" w:cs="Times New Roman"/>
          <w:sz w:val="24"/>
          <w:szCs w:val="24"/>
        </w:rPr>
        <w:t xml:space="preserve">эксплуатационной организацией в течение суток выполняется не менее трех полных технологических циклов "посыпка - подметание".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9.4.9. По окончании очередного цикла механизированного подметания выполняются работы по формированию снежных валов в лотках улиц и проездов, </w:t>
      </w:r>
      <w:r w:rsidRPr="006977AA">
        <w:rPr>
          <w:rFonts w:ascii="Times New Roman" w:eastAsia="Times New Roman" w:hAnsi="Times New Roman" w:cs="Times New Roman"/>
          <w:sz w:val="24"/>
          <w:szCs w:val="24"/>
        </w:rPr>
        <w:lastRenderedPageBreak/>
        <w:t xml:space="preserve">расчистке проходов в снежных валах на остановках общественного транспорта и в местах наземных пешеходных переходов.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9.4.10. По окончании механизированного подметания улиц и дорог проезжая часть полностью очищается от снежного наката, в том числе наледи.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9.4.11. При уборке площадей, территорий, прилегающих к зданиям, сооружениям, нестационарным торговым объектам, а также проезжей части улиц, дорог, межквартальных проездов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9.4.12. Снежные массы, счищаемые с проезжей части улиц, дорог и проездов, а также с тротуаров, должны сдвигаться до бордюрного камня или в лотковую часть дорог, проездов для временного складирования.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9.4.13. Формирование снежных валов не допускается: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на пересечениях дорог, улиц и проездов в одном уровне и вблизи железнодорожных переездов в зоне треугольника видимости;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на участках дорог, оборудованных транспортными ограждениями или повышенным бордюром;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на тротуарах;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 иных местах массового пребывания людей.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Высота снежных валов в лотковой зоне улиц не может превышать 1 метра.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Время формирования снежных валов не может превышать 24 часов после окончания снегопада.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Сформированные снежные валы должны быть подготовлены к погрузке в самосвалы.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При формировании снежных валов в лотках не допускается перемещение, сдвигание снежной массы на тротуары и газоны.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9.4.14. </w:t>
      </w:r>
      <w:proofErr w:type="gramStart"/>
      <w:r w:rsidRPr="006977AA">
        <w:rPr>
          <w:rFonts w:ascii="Times New Roman" w:eastAsia="Times New Roman" w:hAnsi="Times New Roman" w:cs="Times New Roman"/>
          <w:sz w:val="24"/>
          <w:szCs w:val="24"/>
        </w:rPr>
        <w:t xml:space="preserve">Улицы, дороги и проезды с односторонним движением транспорта, в том числе автомобильные дороги с разделительной полосой в виде скверов, газонов и бетонных блоков, со стороны которых начинается подметание проезжей части дороги, улицы, в течение всего зимнего периода очищаются до бордюрного камня от свежевыпавшего снега, уплотненного снега, снежно-ледяных образований, в том числе наледи.  </w:t>
      </w:r>
      <w:proofErr w:type="gramEnd"/>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9.4.15. В снежных валах на остановках общественного транспорта и в местах наземных пешеходных переходов должны быть сделаны разрывы: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1) на остановках общественного транспорта - до 50 метров;  2) на переходах, имеющих разметку - на ширину разметки;  3) на переходах, не имеющих разметки - не менее 5 метров.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9.4.16</w:t>
      </w:r>
      <w:proofErr w:type="gramStart"/>
      <w:r w:rsidRPr="006977AA">
        <w:rPr>
          <w:rFonts w:ascii="Times New Roman" w:eastAsia="Times New Roman" w:hAnsi="Times New Roman" w:cs="Times New Roman"/>
          <w:sz w:val="24"/>
          <w:szCs w:val="24"/>
        </w:rPr>
        <w:t xml:space="preserve"> П</w:t>
      </w:r>
      <w:proofErr w:type="gramEnd"/>
      <w:r w:rsidRPr="006977AA">
        <w:rPr>
          <w:rFonts w:ascii="Times New Roman" w:eastAsia="Times New Roman" w:hAnsi="Times New Roman" w:cs="Times New Roman"/>
          <w:sz w:val="24"/>
          <w:szCs w:val="24"/>
        </w:rPr>
        <w:t xml:space="preserve">о окончании снегопада снежные массы с проезжей части улиц, дорог убираются в лотки или на разделительную полосу и формируются в виде снежных валов с разрывами на ширину 2,0 - 2,5 метра через каждые 200 - 300 метров снежного вала.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9.4.17. Вывоз собранной в результате уборки снежной массы осуществляется: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1) от наземных пешеходных переходов, мест массового пребывания людей, въездов на территорию больниц, с мостов и путепроводов - в течение</w:t>
      </w:r>
    </w:p>
    <w:p w:rsidR="001D4F65" w:rsidRPr="006977AA" w:rsidRDefault="001D4F65" w:rsidP="001D4F65">
      <w:pPr>
        <w:pStyle w:val="a3"/>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2 суток после окончания снегопада;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2) с дорог и улиц - в течение 5 суток после окончания снегопада.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9.4.18. После каждого прохода снегопогрузчика производится зачистка дорожных лотков от остатков снежной массы с последующим их вывозом.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9.4.19. Вывоз снежных масс с улиц, дорог и проездов осуществляется на специально подготовленные площадки (снежные свалки и </w:t>
      </w:r>
      <w:proofErr w:type="spellStart"/>
      <w:r w:rsidRPr="006977AA">
        <w:rPr>
          <w:rFonts w:ascii="Times New Roman" w:eastAsia="Times New Roman" w:hAnsi="Times New Roman" w:cs="Times New Roman"/>
          <w:sz w:val="24"/>
          <w:szCs w:val="24"/>
        </w:rPr>
        <w:t>снегоплавильные</w:t>
      </w:r>
      <w:proofErr w:type="spellEnd"/>
      <w:r w:rsidRPr="006977AA">
        <w:rPr>
          <w:rFonts w:ascii="Times New Roman" w:eastAsia="Times New Roman" w:hAnsi="Times New Roman" w:cs="Times New Roman"/>
          <w:sz w:val="24"/>
          <w:szCs w:val="24"/>
        </w:rPr>
        <w:t xml:space="preserve"> камеры), обеспеченные подъездами.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lastRenderedPageBreak/>
        <w:t xml:space="preserve">Обустройство, организация работы и определение мест для размещения снежных свалок возлагается на Администрацию Изюмовского сельского поселения.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После снеготаяния места временного складирования снежных масс очищаются от мусора и благоустраиваются.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9.4.20. Снежная масса, сдвигаемая в процессе снегоуборочных работ с проезжей части улиц, дорог на обочины, должна быть перемещена с обочин на откосы насыпи либо перекинута ротором в полосу отвода, а при невозможности выполнения названных операций - вывезена на снежные свалки.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9.4.21. Необходимое для очистки обочин от снежных масс время не может превышать 24 часов после окончания снегопада.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9.4.22.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9.4.23. Уборка и вывоз снежных масс из лотков проезжей части улиц и дорог, в том числе расположенных вдоль обособленного трамвайного полотна, производится лицами, на которые возложена обязанность по уборке проезжей части данной улицы или дороги.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9.4.24. При уборке дорог и пешеходных дорожек в парках, садах, скверах и других зеленых зонах допускается временное складирование снежной массы, не содержащей химических реагентов, на заранее подготовленных для этих целей площадках при условии сохранности зеленых насаждений и обеспечения оттока талых вод.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9.4.25. В зимний период пешеходные дорожки и элементы малых архитектурных форм, а также пространство вокруг них, подходы к ним подлежат очистке от свежевыпавшего снега, уплотненного снега, </w:t>
      </w:r>
      <w:proofErr w:type="spellStart"/>
      <w:r w:rsidRPr="006977AA">
        <w:rPr>
          <w:rFonts w:ascii="Times New Roman" w:eastAsia="Times New Roman" w:hAnsi="Times New Roman" w:cs="Times New Roman"/>
          <w:sz w:val="24"/>
          <w:szCs w:val="24"/>
        </w:rPr>
        <w:t>снежноледяных</w:t>
      </w:r>
      <w:proofErr w:type="spellEnd"/>
      <w:r w:rsidRPr="006977AA">
        <w:rPr>
          <w:rFonts w:ascii="Times New Roman" w:eastAsia="Times New Roman" w:hAnsi="Times New Roman" w:cs="Times New Roman"/>
          <w:sz w:val="24"/>
          <w:szCs w:val="24"/>
        </w:rPr>
        <w:t xml:space="preserve"> образований, в том числе наледи.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9.4.26. </w:t>
      </w:r>
      <w:proofErr w:type="gramStart"/>
      <w:r w:rsidRPr="006977AA">
        <w:rPr>
          <w:rFonts w:ascii="Times New Roman" w:eastAsia="Times New Roman" w:hAnsi="Times New Roman" w:cs="Times New Roman"/>
          <w:sz w:val="24"/>
          <w:szCs w:val="24"/>
        </w:rPr>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или лицами, осуществляющими деятельность по содержанию общего имущества в многоквартирном доме, с предварительной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  </w:t>
      </w:r>
      <w:proofErr w:type="gramEnd"/>
    </w:p>
    <w:p w:rsidR="001D4F65" w:rsidRPr="006977AA" w:rsidRDefault="001D4F65" w:rsidP="001D4F65">
      <w:pPr>
        <w:pStyle w:val="a3"/>
        <w:ind w:firstLine="708"/>
        <w:jc w:val="both"/>
        <w:rPr>
          <w:rFonts w:ascii="Times New Roman" w:eastAsia="Times New Roman" w:hAnsi="Times New Roman" w:cs="Times New Roman"/>
          <w:sz w:val="24"/>
          <w:szCs w:val="24"/>
        </w:rPr>
      </w:pPr>
      <w:proofErr w:type="gramStart"/>
      <w:r w:rsidRPr="006977AA">
        <w:rPr>
          <w:rFonts w:ascii="Times New Roman" w:eastAsia="Times New Roman" w:hAnsi="Times New Roman" w:cs="Times New Roman"/>
          <w:sz w:val="24"/>
          <w:szCs w:val="24"/>
        </w:rPr>
        <w:t>Очистка от снега и удаление ледяных образований с крыш, карнизов, водосточных труб зданий, сооружений, некапитальных нестационарных сооружений, нестационарных торговых объектов производится по мере их образования собственниками указанных объектов (в случае, если собственником муниципального имущества такое имущество передано в аренду или закреплено за иным лицом на праве хозяйственного ведения или оперативного управления, то на такое лицо возлагаются указанные обязанности) с предварительной</w:t>
      </w:r>
      <w:proofErr w:type="gramEnd"/>
      <w:r w:rsidRPr="006977AA">
        <w:rPr>
          <w:rFonts w:ascii="Times New Roman" w:eastAsia="Times New Roman" w:hAnsi="Times New Roman" w:cs="Times New Roman"/>
          <w:sz w:val="24"/>
          <w:szCs w:val="24"/>
        </w:rPr>
        <w:t xml:space="preserve"> установкой ограждений на опасных участках, обеспечением сигнального освещения в темное время суток, назначением дежурных, оснащением страховочным оборудованием лиц, работающих на высоте.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В случае обнаружения должностным лицом, уполномоченным на осуществление </w:t>
      </w:r>
      <w:proofErr w:type="gramStart"/>
      <w:r w:rsidRPr="006977AA">
        <w:rPr>
          <w:rFonts w:ascii="Times New Roman" w:eastAsia="Times New Roman" w:hAnsi="Times New Roman" w:cs="Times New Roman"/>
          <w:sz w:val="24"/>
          <w:szCs w:val="24"/>
        </w:rPr>
        <w:t>контроля за</w:t>
      </w:r>
      <w:proofErr w:type="gramEnd"/>
      <w:r w:rsidRPr="006977AA">
        <w:rPr>
          <w:rFonts w:ascii="Times New Roman" w:eastAsia="Times New Roman" w:hAnsi="Times New Roman" w:cs="Times New Roman"/>
          <w:sz w:val="24"/>
          <w:szCs w:val="24"/>
        </w:rPr>
        <w:t xml:space="preserve"> соблюдением требований настоящего Решения, ледяных образований на крышах, карнизах, водосточных трубах жилых и нежилых зданий их удаление должно производиться в течение суток.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При сбрасывании снега и ледяных образований обеспечивается безопасность пешеходов, машин, полная сохранность деревьев, кустарников, опор линий электропередач, контактной сети освещения и связи, растяжек, рекламных конструкций, светофорных объектов, дорожных знаков, ограждений и архитектурных элементов зданий.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Сброшенный снег и ледяные образования подлежат вывозу на снежные свалки в течение суток после завершения работ, указанных в настоящей статье.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9.4.27. Запрещается: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lastRenderedPageBreak/>
        <w:t xml:space="preserve">выдвижение или перемещение на проезжую часть улиц, дорог и проездов, обочины дорог снежных масс, счищаемых с внутриквартальных проездов, обочины дорог, придомовых территорий, территорий организаций, от индивидуальных жилых домов, строительных площадок, торговых объектов, территорий гаражных кооперативов, автомобильных парковок, стоянок;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перемещение уплотненного снега, снежно-ледяных образований с тротуаров, обособленного полотна трамвайных путей и остановок общественного транспорта на дороги, газонные части вдоль полос дорожного полотна и с дорог на тротуары, обособленные полотна трамвайных путей и остановки общественного транспорта;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применение пищевой, технической, других солей и жидкого хлористого кальция в качестве </w:t>
      </w:r>
      <w:proofErr w:type="spellStart"/>
      <w:r w:rsidRPr="006977AA">
        <w:rPr>
          <w:rFonts w:ascii="Times New Roman" w:eastAsia="Times New Roman" w:hAnsi="Times New Roman" w:cs="Times New Roman"/>
          <w:sz w:val="24"/>
          <w:szCs w:val="24"/>
        </w:rPr>
        <w:t>противогололедного</w:t>
      </w:r>
      <w:proofErr w:type="spellEnd"/>
      <w:r w:rsidRPr="006977AA">
        <w:rPr>
          <w:rFonts w:ascii="Times New Roman" w:eastAsia="Times New Roman" w:hAnsi="Times New Roman" w:cs="Times New Roman"/>
          <w:sz w:val="24"/>
          <w:szCs w:val="24"/>
        </w:rPr>
        <w:t xml:space="preserve"> реагента на искусственных сооружениях, тротуарах, посадочных площадках остановок общественного транспорта, в парках, скверах, дворах и прочих пешеходных и озелененных зонах;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 xml:space="preserve">роторная переброска и перемещение загрязненной и засоленной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  </w:t>
      </w:r>
    </w:p>
    <w:p w:rsidR="001D4F65" w:rsidRPr="006977AA" w:rsidRDefault="001D4F65" w:rsidP="001D4F65">
      <w:pPr>
        <w:pStyle w:val="a3"/>
        <w:ind w:firstLine="708"/>
        <w:jc w:val="both"/>
        <w:rPr>
          <w:rFonts w:ascii="Times New Roman" w:eastAsia="Times New Roman" w:hAnsi="Times New Roman" w:cs="Times New Roman"/>
          <w:sz w:val="24"/>
          <w:szCs w:val="24"/>
        </w:rPr>
      </w:pPr>
      <w:r w:rsidRPr="006977AA">
        <w:rPr>
          <w:rFonts w:ascii="Times New Roman" w:eastAsia="Times New Roman" w:hAnsi="Times New Roman" w:cs="Times New Roman"/>
          <w:sz w:val="24"/>
          <w:szCs w:val="24"/>
        </w:rPr>
        <w:t>сброс снежной массы в неустановленных для этой цели местах Изюмовского</w:t>
      </w:r>
      <w:r>
        <w:rPr>
          <w:rFonts w:ascii="Times New Roman" w:eastAsia="Times New Roman" w:hAnsi="Times New Roman" w:cs="Times New Roman"/>
          <w:sz w:val="24"/>
          <w:szCs w:val="24"/>
        </w:rPr>
        <w:t xml:space="preserve"> сельского поселения.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9.5. Порядок содержания элементов благоустройства</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 Общие требования к содержанию элементов благоустройства.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9.5.1.2. 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9.5.1.3. Организацию содержания иных элементов благоустройства осуществляет Администрации сельского поселения  в пределах средств, предусмотренных на эти цели в бюджете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9.5.1.5.Строительные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9.5.1.6. Проезды, как правило, должны выходить на второстепенные улицы и оборудоваться шлагбаумами или воротами.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9.5.1.7. Строительные площадки обеспечить благоустроенной проезжей частью не менее 20 метров у каждого выезда с оборудованием для очистки колес.</w:t>
      </w:r>
    </w:p>
    <w:p w:rsidR="000D0CC6" w:rsidRDefault="000D0CC6">
      <w:pPr>
        <w:spacing w:after="0" w:line="240" w:lineRule="auto"/>
        <w:ind w:firstLine="709"/>
        <w:jc w:val="both"/>
        <w:rPr>
          <w:rFonts w:ascii="Times New Roman" w:eastAsia="Times New Roman" w:hAnsi="Times New Roman" w:cs="Times New Roman"/>
          <w:sz w:val="24"/>
        </w:rPr>
      </w:pPr>
    </w:p>
    <w:p w:rsidR="000D0CC6" w:rsidRDefault="00C6547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9.5.2. Строительство, установка и содержание малых архитектурных форм.</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9.5.2.1. Физическим или юридическим лицам следует рекомендовать при содержании малых архитектурных форм производить их ремонт и </w:t>
      </w:r>
      <w:r w:rsidR="0014624F">
        <w:rPr>
          <w:rFonts w:ascii="Times New Roman" w:eastAsia="Times New Roman" w:hAnsi="Times New Roman" w:cs="Times New Roman"/>
          <w:sz w:val="24"/>
        </w:rPr>
        <w:t>окраску, согласовывая кодеры с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9.5.2.2. Окраску киосков, павильонов, палаток, тележек, лотков, столиков, заборов, газонных ограждений и ограждений тротуаров,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w:t>
      </w:r>
      <w:proofErr w:type="gramStart"/>
      <w:r>
        <w:rPr>
          <w:rFonts w:ascii="Times New Roman" w:eastAsia="Times New Roman" w:hAnsi="Times New Roman" w:cs="Times New Roman"/>
          <w:sz w:val="24"/>
        </w:rPr>
        <w:t>материалов</w:t>
      </w:r>
      <w:proofErr w:type="gramEnd"/>
      <w:r>
        <w:rPr>
          <w:rFonts w:ascii="Times New Roman" w:eastAsia="Times New Roman" w:hAnsi="Times New Roman" w:cs="Times New Roman"/>
          <w:sz w:val="24"/>
        </w:rPr>
        <w:t xml:space="preserve"> не требующих защиты делать не рекомендуется.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9.5.3. Ремонт и содержание зданий и сооружений.</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9.5.3.3. </w:t>
      </w:r>
      <w:proofErr w:type="gramStart"/>
      <w:r>
        <w:rPr>
          <w:rFonts w:ascii="Times New Roman" w:eastAsia="Times New Roman" w:hAnsi="Times New Roman" w:cs="Times New Roman"/>
          <w:sz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w:t>
      </w:r>
      <w:r w:rsidR="0014624F">
        <w:rPr>
          <w:rFonts w:ascii="Times New Roman" w:eastAsia="Times New Roman" w:hAnsi="Times New Roman" w:cs="Times New Roman"/>
          <w:sz w:val="24"/>
        </w:rPr>
        <w:t>зводить по согласованию с А</w:t>
      </w:r>
      <w:r>
        <w:rPr>
          <w:rFonts w:ascii="Times New Roman" w:eastAsia="Times New Roman" w:hAnsi="Times New Roman" w:cs="Times New Roman"/>
          <w:sz w:val="24"/>
        </w:rPr>
        <w:t>дминистрацией сельского поселения.</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9.5.3.4.  Запрещается самовольное возведение хозяйственных и вспомогательных построек (дровяных сараев, будок, гаражей, голубятен, теплиц и т.п.) без получен</w:t>
      </w:r>
      <w:r w:rsidR="0014624F">
        <w:rPr>
          <w:rFonts w:ascii="Times New Roman" w:eastAsia="Times New Roman" w:hAnsi="Times New Roman" w:cs="Times New Roman"/>
          <w:sz w:val="24"/>
        </w:rPr>
        <w:t>ия соответствующего разрешения А</w:t>
      </w:r>
      <w:r>
        <w:rPr>
          <w:rFonts w:ascii="Times New Roman" w:eastAsia="Times New Roman" w:hAnsi="Times New Roman" w:cs="Times New Roman"/>
          <w:sz w:val="24"/>
        </w:rPr>
        <w:t>дминистрации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9.5.3.6. Обязательно установка указателей на зданиях,</w:t>
      </w:r>
      <w:r w:rsidR="0014624F">
        <w:rPr>
          <w:rFonts w:ascii="Times New Roman" w:eastAsia="Times New Roman" w:hAnsi="Times New Roman" w:cs="Times New Roman"/>
          <w:sz w:val="24"/>
        </w:rPr>
        <w:t xml:space="preserve"> </w:t>
      </w:r>
      <w:r>
        <w:rPr>
          <w:rFonts w:ascii="Times New Roman" w:eastAsia="Times New Roman" w:hAnsi="Times New Roman" w:cs="Times New Roman"/>
          <w:sz w:val="24"/>
        </w:rPr>
        <w:t>собственниками этих зданий, с обозначением наименования улицы и номерных знаков домов,  а на угловых домах - названия пересекающихся улиц.</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9.6. Работы по озеленению территорий и содержанию зеленых насаждений</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9.6.1. Озеленение территории, работы по содержанию и восстановлению скверов, зеленых зон, содержание и охрану лесов и природных зон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граждан и других субъектов сельской жизни по поддержанию и улучшению зелёных зон и других элементов природной среды в поселении.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w:t>
      </w:r>
      <w:r w:rsidR="0014624F">
        <w:rPr>
          <w:rFonts w:ascii="Times New Roman" w:eastAsia="Times New Roman" w:hAnsi="Times New Roman" w:cs="Times New Roman"/>
          <w:sz w:val="24"/>
        </w:rPr>
        <w:t>о по проектам, согласованным с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9.6.3. Лицам, ответственным за содержание соответствующей территории, рекомендуется: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проводить своевременный ремонт ограждений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9.6.4. На площадях зеленых насаждений рекомендуется установить запрет на следующее: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ходить и лежать на газонах и в молодых лесных посадках;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ломать деревья, кустарники, сучья и ветви, срывать листья и цветы, сбивать и собирать плоды;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разбивать палатки и разводить костры;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засорять газоны, цветники, дорожки;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портить скульптуры, скамейки, ограды;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ездить на велосипедах, мотоциклах, лошадях, тракторах и автомашинах;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мыть автотранспортные средства, стирать белье, а также купать животных в водоемах, расположенных на территории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парковать автотранспортные средства на газонах;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пасти скот;</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производить строительные и ремонтные работы без ограждений насаждений щитами, гарантирующими защиту их от повреждений;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обнажать корни деревьев на расстоянии ближе 1,5 м от ствола и засыпать шейки деревьев землей или строительным мусором;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добывать растительную землю, песок и производить другие раскопки;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выгуливать и отпускать с поводка собак в парках, лесопарках, скверах и иных территориях зеленых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9.6.5. Рекомендуется установить запрет на самовольную вырубку деревьев и кустарников.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рекомендуется производить то</w:t>
      </w:r>
      <w:r w:rsidR="0014624F">
        <w:rPr>
          <w:rFonts w:ascii="Times New Roman" w:eastAsia="Times New Roman" w:hAnsi="Times New Roman" w:cs="Times New Roman"/>
          <w:sz w:val="24"/>
        </w:rPr>
        <w:t>лько по письменному разрешению А</w:t>
      </w:r>
      <w:r>
        <w:rPr>
          <w:rFonts w:ascii="Times New Roman" w:eastAsia="Times New Roman" w:hAnsi="Times New Roman" w:cs="Times New Roman"/>
          <w:sz w:val="24"/>
        </w:rPr>
        <w:t>дминистрации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Выдачу разрешения на снос деревьев и кустарников следует производить после оплаты восстановительной стоимости.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Если указанные насаждения подлежат пересадке, выдачу разрешения следует производить без уплаты восстановительной стоимости.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Размер восстановительной стоимости зеленых насаждени</w:t>
      </w:r>
      <w:r w:rsidR="0014624F">
        <w:rPr>
          <w:rFonts w:ascii="Times New Roman" w:eastAsia="Times New Roman" w:hAnsi="Times New Roman" w:cs="Times New Roman"/>
          <w:sz w:val="24"/>
        </w:rPr>
        <w:t>й и место посадок определяются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Восстановительную стоимость зеленых насаждений следует зачислять в бюджет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9.6.7. Оценку стоимости плодово-ягодных насаждений и садов, принадлежащих гражданам и попадающих в зону строительства жилых и промышленных зданий, р</w:t>
      </w:r>
      <w:r w:rsidR="0014624F">
        <w:rPr>
          <w:rFonts w:ascii="Times New Roman" w:eastAsia="Times New Roman" w:hAnsi="Times New Roman" w:cs="Times New Roman"/>
          <w:sz w:val="24"/>
        </w:rPr>
        <w:t>екомендуется производить А</w:t>
      </w:r>
      <w:r>
        <w:rPr>
          <w:rFonts w:ascii="Times New Roman" w:eastAsia="Times New Roman" w:hAnsi="Times New Roman" w:cs="Times New Roman"/>
          <w:sz w:val="24"/>
        </w:rPr>
        <w:t>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9.6.8. За незаконную вырубку или повреждение деревьев на территории лесов виновным лицам следует возмещать убытки.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9.6.9.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w:t>
      </w:r>
      <w:r w:rsidR="0014624F">
        <w:rPr>
          <w:rFonts w:ascii="Times New Roman" w:eastAsia="Times New Roman" w:hAnsi="Times New Roman" w:cs="Times New Roman"/>
          <w:sz w:val="24"/>
        </w:rPr>
        <w:t xml:space="preserve"> </w:t>
      </w:r>
      <w:r>
        <w:rPr>
          <w:rFonts w:ascii="Times New Roman" w:eastAsia="Times New Roman" w:hAnsi="Times New Roman" w:cs="Times New Roman"/>
          <w:sz w:val="24"/>
        </w:rPr>
        <w:t>дворовых территориях многоэтажной жилой застройки; лесхоза или иной специализированной организации - в лесах.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9.6.10. При обнаружении признаков повреждения деревьев лицам, ответственным за сохранность зеленых насаждений, следует неме</w:t>
      </w:r>
      <w:r w:rsidR="0014624F">
        <w:rPr>
          <w:rFonts w:ascii="Times New Roman" w:eastAsia="Times New Roman" w:hAnsi="Times New Roman" w:cs="Times New Roman"/>
          <w:sz w:val="24"/>
        </w:rPr>
        <w:t>дленно поставить в известность А</w:t>
      </w:r>
      <w:r>
        <w:rPr>
          <w:rFonts w:ascii="Times New Roman" w:eastAsia="Times New Roman" w:hAnsi="Times New Roman" w:cs="Times New Roman"/>
          <w:sz w:val="24"/>
        </w:rPr>
        <w:t>дминистрацию сельского поселения для принятия необходимых мер.</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9.6.11. Разрешение на вырубку сухостоя </w:t>
      </w:r>
      <w:r w:rsidR="0014624F">
        <w:rPr>
          <w:rFonts w:ascii="Times New Roman" w:eastAsia="Times New Roman" w:hAnsi="Times New Roman" w:cs="Times New Roman"/>
          <w:sz w:val="24"/>
        </w:rPr>
        <w:t>рекомендуется выдавать А</w:t>
      </w:r>
      <w:r>
        <w:rPr>
          <w:rFonts w:ascii="Times New Roman" w:eastAsia="Times New Roman" w:hAnsi="Times New Roman" w:cs="Times New Roman"/>
          <w:sz w:val="24"/>
        </w:rPr>
        <w:t>дминистрации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9.7. Содержание и эксплуатация дорог</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9.7.1. С целью сохранения дорожных покрытий на территории сельского поселения следует запрещать: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подвоз груза волоком;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перегон по улицам населенных пунктов, имеющим твердое покрытие, машин на гусеничном ходу;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движение и стоянка большегрузного транспорта на внутриквартальных пешеходных дорожках, тротуарах.</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9.7.2.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сельского поселения  осуществлять специализированным организациям по договорам с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9.7.3. 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center"/>
        <w:rPr>
          <w:rFonts w:ascii="Times New Roman" w:eastAsia="Times New Roman" w:hAnsi="Times New Roman" w:cs="Times New Roman"/>
          <w:b/>
          <w:sz w:val="24"/>
        </w:rPr>
      </w:pPr>
      <w:r>
        <w:rPr>
          <w:rFonts w:ascii="Times New Roman" w:eastAsia="Times New Roman" w:hAnsi="Times New Roman" w:cs="Times New Roman"/>
          <w:b/>
          <w:sz w:val="24"/>
        </w:rPr>
        <w:t>9.8. Освещение территории сельского поселения</w:t>
      </w:r>
    </w:p>
    <w:p w:rsidR="000D0CC6" w:rsidRDefault="000D0CC6">
      <w:pPr>
        <w:spacing w:after="0" w:line="240" w:lineRule="auto"/>
        <w:ind w:firstLine="540"/>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9.8.1. Улицы, дороги, площади,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Обязанность по освещению данных объектов следует возлагать на их собственников или уполномоченных собственником лиц.</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9.8.2. Освещение территории сельского поселения рекомендуется осуществлять </w:t>
      </w:r>
      <w:proofErr w:type="spellStart"/>
      <w:r>
        <w:rPr>
          <w:rFonts w:ascii="Times New Roman" w:eastAsia="Times New Roman" w:hAnsi="Times New Roman" w:cs="Times New Roman"/>
          <w:sz w:val="24"/>
        </w:rPr>
        <w:t>энергоснабжающим</w:t>
      </w:r>
      <w:proofErr w:type="spellEnd"/>
      <w:r>
        <w:rPr>
          <w:rFonts w:ascii="Times New Roman" w:eastAsia="Times New Roman" w:hAnsi="Times New Roman" w:cs="Times New Roman"/>
          <w:sz w:val="24"/>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0176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C65470">
        <w:rPr>
          <w:rFonts w:ascii="Times New Roman" w:eastAsia="Times New Roman" w:hAnsi="Times New Roman" w:cs="Times New Roman"/>
          <w:b/>
          <w:sz w:val="24"/>
        </w:rPr>
        <w:t>9.9. Проведение работ при строительстве, ремонте, реконструкции коммуникаций</w:t>
      </w:r>
    </w:p>
    <w:p w:rsidR="000D0CC6" w:rsidRDefault="000D0CC6">
      <w:pPr>
        <w:spacing w:after="0" w:line="240" w:lineRule="auto"/>
        <w:ind w:firstLine="540"/>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Аварийные работы необходимо начинать владельцам сетей по уведомлению Администрации сельского поселения с последующим оформлением разрешения в 3-дневный срок.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9.9.2. Разрешение на производство работ по строительству, реконструкции, ремонту коммуникаций выдается Администрацией сельского поселения при предъявлении: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проекта проведения работ, согласованного с заинтересованными службами, отвечающими за сохранность инженерных коммуникаций;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схемы движения транспорта и пешеходов, согласованной с государственной инспекцией по безопасности дорожного движения;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условий производства работ, согласованных с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9.9.3.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Рекомендуется не допускать применение кирпича в конструкциях, подземных коммуникациях, расположенных под проезжей частью.</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9.9.4.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сельского поселения.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9.9.6. До начала производства работ по разрытию необходимо:</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Установить дорожные знаки в соответствии с согласованной схемой;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 Ограждение рекомендуется выполнять </w:t>
      </w:r>
      <w:proofErr w:type="gramStart"/>
      <w:r>
        <w:rPr>
          <w:rFonts w:ascii="Times New Roman" w:eastAsia="Times New Roman" w:hAnsi="Times New Roman" w:cs="Times New Roman"/>
          <w:sz w:val="24"/>
        </w:rPr>
        <w:t>сплошным</w:t>
      </w:r>
      <w:proofErr w:type="gramEnd"/>
      <w:r>
        <w:rPr>
          <w:rFonts w:ascii="Times New Roman" w:eastAsia="Times New Roman" w:hAnsi="Times New Roman" w:cs="Times New Roman"/>
          <w:sz w:val="24"/>
        </w:rPr>
        <w:t xml:space="preserve"> и надежным, предотвращающим попадание посторонних на стройплощадку.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9.9.7. 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выполнением Правил эксплуатации.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9.9.8. В разрешении устанавливать сроки и условия производства работ.</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Особые условия подлежат неукоснительному соблюдению строительной организацией, производящей земляные работы.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9.9.10.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4"/>
        </w:rPr>
        <w:t>топооснове</w:t>
      </w:r>
      <w:proofErr w:type="spellEnd"/>
      <w:r>
        <w:rPr>
          <w:rFonts w:ascii="Times New Roman" w:eastAsia="Times New Roman" w:hAnsi="Times New Roman" w:cs="Times New Roman"/>
          <w:sz w:val="24"/>
        </w:rPr>
        <w:t>.</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9.9.11.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Бордюр разбирается, складируется на месте производства работ для дальнейшей установки.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производстве работ на улицах, застроенных территориях грунт немедленно вывозить.</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необходимости строительная организация может обеспечивать планировку грунта на отвале.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сельского поселения имеют право составить протокол для привлечения виновных лиц к административной ответственности.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9.9.15.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9.9.16.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9.10. Особые требования к доступности сельской среды</w:t>
      </w:r>
    </w:p>
    <w:p w:rsidR="000D0CC6" w:rsidRDefault="000D0CC6">
      <w:pPr>
        <w:spacing w:after="0" w:line="240" w:lineRule="auto"/>
        <w:jc w:val="both"/>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CB795C" w:rsidRDefault="00CB795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9.10.3.   </w:t>
      </w:r>
      <w:proofErr w:type="gramStart"/>
      <w:r>
        <w:rPr>
          <w:rFonts w:ascii="Times New Roman" w:eastAsia="Times New Roman" w:hAnsi="Times New Roman" w:cs="Times New Roman"/>
          <w:sz w:val="24"/>
        </w:rPr>
        <w:t>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Times New Roman" w:eastAsia="Times New Roman" w:hAnsi="Times New Roman" w:cs="Times New Roman"/>
          <w:sz w:val="24"/>
        </w:rPr>
        <w:t xml:space="preserve"> регулированию в сфере социальной защиты населения. </w:t>
      </w: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ind w:firstLine="540"/>
        <w:jc w:val="center"/>
        <w:rPr>
          <w:rFonts w:ascii="Verdana" w:eastAsia="Verdana" w:hAnsi="Verdana" w:cs="Verdana"/>
          <w:b/>
          <w:sz w:val="21"/>
        </w:rPr>
      </w:pPr>
      <w:r>
        <w:rPr>
          <w:rFonts w:ascii="Times New Roman" w:eastAsia="Times New Roman" w:hAnsi="Times New Roman" w:cs="Times New Roman"/>
          <w:b/>
          <w:sz w:val="24"/>
        </w:rPr>
        <w:t>9.11.Содержание домашних животных, скота и птицы</w:t>
      </w:r>
    </w:p>
    <w:p w:rsidR="000D0CC6" w:rsidRDefault="000D0CC6">
      <w:pPr>
        <w:spacing w:after="0" w:line="240" w:lineRule="auto"/>
        <w:ind w:firstLine="540"/>
        <w:jc w:val="both"/>
        <w:rPr>
          <w:rFonts w:ascii="Calibri" w:eastAsia="Calibri" w:hAnsi="Calibri" w:cs="Calibri"/>
          <w:sz w:val="23"/>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9.11.1.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9.11.2. Безнадзорные животные (в том числе собаки, имеющие ошейник), находящиеся на улицах или в иных общественных местах, подлежат отлову.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9.11.3. Запрещается: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выгул и выпас скота и птицы</w:t>
      </w:r>
      <w:r w:rsidR="00ED5931">
        <w:rPr>
          <w:rFonts w:ascii="Times New Roman" w:eastAsia="Times New Roman" w:hAnsi="Times New Roman" w:cs="Times New Roman"/>
          <w:sz w:val="24"/>
        </w:rPr>
        <w:t xml:space="preserve">, </w:t>
      </w:r>
      <w:r w:rsidR="00ED5931">
        <w:rPr>
          <w:rFonts w:ascii="Times New Roman" w:eastAsia="Times New Roman" w:hAnsi="Times New Roman" w:cs="Times New Roman"/>
          <w:sz w:val="24"/>
          <w:szCs w:val="24"/>
        </w:rPr>
        <w:t>собак</w:t>
      </w:r>
      <w:r>
        <w:rPr>
          <w:rFonts w:ascii="Times New Roman" w:eastAsia="Times New Roman" w:hAnsi="Times New Roman" w:cs="Times New Roman"/>
          <w:sz w:val="24"/>
        </w:rPr>
        <w:t xml:space="preserve"> – на улицах, в парках, скверах, и в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отведенных для этих целей местах;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содержание домашних животных и птицы в местах общего пользования; </w:t>
      </w:r>
    </w:p>
    <w:p w:rsidR="000D0CC6" w:rsidRDefault="00C65470">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прогон скота и птицы по территории поселения,  без сопровождения владельца или пастуха;</w:t>
      </w:r>
    </w:p>
    <w:p w:rsidR="000D0CC6" w:rsidRDefault="00C65470">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 безнадзо</w:t>
      </w:r>
      <w:r w:rsidR="00015AD0">
        <w:rPr>
          <w:rFonts w:ascii="Times New Roman" w:eastAsia="Times New Roman" w:hAnsi="Times New Roman" w:cs="Times New Roman"/>
          <w:sz w:val="24"/>
        </w:rPr>
        <w:t xml:space="preserve">рный, беспривязный выпас крупно </w:t>
      </w:r>
      <w:r>
        <w:rPr>
          <w:rFonts w:ascii="Times New Roman" w:eastAsia="Times New Roman" w:hAnsi="Times New Roman" w:cs="Times New Roman"/>
          <w:sz w:val="24"/>
        </w:rPr>
        <w:t>рогатого скота</w:t>
      </w:r>
      <w:r w:rsidR="00015A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 улицах и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предназначенных для этих целей местах, допускать потраву цветников и посевов культур;</w:t>
      </w:r>
    </w:p>
    <w:p w:rsidR="000D0CC6" w:rsidRDefault="00C65470">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при падеже скота, мелких животных и птицы выбрасывать их трупы (захоронение павших животных производить  в специально отведенном месте - скотомогильнике).</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9.11.4. Выпас сельскохозяйственных животных (КРС</w:t>
      </w:r>
      <w:r w:rsidR="00ED5931">
        <w:rPr>
          <w:rFonts w:ascii="Times New Roman" w:eastAsia="Times New Roman" w:hAnsi="Times New Roman" w:cs="Times New Roman"/>
          <w:sz w:val="24"/>
        </w:rPr>
        <w:t>,</w:t>
      </w:r>
      <w:r w:rsidR="00ED5931" w:rsidRPr="00ED5931">
        <w:rPr>
          <w:rFonts w:ascii="Times New Roman" w:eastAsia="Times New Roman" w:hAnsi="Times New Roman" w:cs="Times New Roman"/>
          <w:sz w:val="24"/>
          <w:szCs w:val="24"/>
        </w:rPr>
        <w:t xml:space="preserve"> </w:t>
      </w:r>
      <w:r w:rsidR="00ED5931">
        <w:rPr>
          <w:rFonts w:ascii="Times New Roman" w:eastAsia="Times New Roman" w:hAnsi="Times New Roman" w:cs="Times New Roman"/>
          <w:sz w:val="24"/>
          <w:szCs w:val="24"/>
        </w:rPr>
        <w:t>лошади, овцы</w:t>
      </w:r>
      <w:r>
        <w:rPr>
          <w:rFonts w:ascii="Times New Roman" w:eastAsia="Times New Roman" w:hAnsi="Times New Roman" w:cs="Times New Roman"/>
          <w:sz w:val="24"/>
        </w:rPr>
        <w:t xml:space="preserve">) осуществляется на пастбищах под наблюдением владельца или уполномоченного им лица (пастуха).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9.11.5.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скота и птицы в помещениях многоквартирных жилых домов, во дворах многоквартирных жилых домов,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приспособленных для этого строениях, помещениях, сооружениях, транспортных средствах не допускается.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9.11.6. Выпас скота разрешается только в специально отведенных для этого местах</w:t>
      </w:r>
      <w:r w:rsidR="00ED5931">
        <w:rPr>
          <w:rFonts w:ascii="Times New Roman" w:eastAsia="Times New Roman" w:hAnsi="Times New Roman" w:cs="Times New Roman"/>
          <w:sz w:val="24"/>
        </w:rPr>
        <w:t xml:space="preserve"> </w:t>
      </w:r>
      <w:r w:rsidR="00ED5931">
        <w:rPr>
          <w:rFonts w:ascii="Times New Roman" w:eastAsia="Times New Roman" w:hAnsi="Times New Roman" w:cs="Times New Roman"/>
          <w:sz w:val="24"/>
          <w:szCs w:val="24"/>
        </w:rPr>
        <w:t>при заключении договора с Администрацией Изюмовского сельского поселения или с третьими лицами</w:t>
      </w:r>
      <w:r>
        <w:rPr>
          <w:rFonts w:ascii="Times New Roman" w:eastAsia="Times New Roman" w:hAnsi="Times New Roman" w:cs="Times New Roman"/>
          <w:sz w:val="24"/>
        </w:rPr>
        <w:t>.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0D0CC6" w:rsidRDefault="00C6547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скота и птицы на территориях улиц в полосе отвода автомобильных дорог, садов, скверов, лесопарков, в рекреационных зонах сельского поселения.</w:t>
      </w:r>
    </w:p>
    <w:p w:rsidR="00ED5931" w:rsidRDefault="00ED593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9.11.7. Не допускается безнадзорное содержание собак, в том числе оставление собак без присмотра в общественных местах, улицах, спортивных площадок, во всех организациях, учреждениях.</w:t>
      </w:r>
    </w:p>
    <w:p w:rsidR="00ED5931" w:rsidRDefault="00ED593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9.11.8. </w:t>
      </w:r>
      <w:proofErr w:type="gramStart"/>
      <w:r>
        <w:rPr>
          <w:rFonts w:ascii="Times New Roman" w:eastAsia="Times New Roman" w:hAnsi="Times New Roman" w:cs="Times New Roman"/>
          <w:sz w:val="24"/>
          <w:szCs w:val="24"/>
        </w:rPr>
        <w:t>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w:t>
      </w:r>
      <w:proofErr w:type="gramEnd"/>
    </w:p>
    <w:p w:rsidR="00ED5931" w:rsidRDefault="00ED5931" w:rsidP="00ED593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9.11.9. При выгуле собак (за исключением собаки-проводника) владельцы должны соблюдать следующие требования:</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iCs/>
          <w:kern w:val="2"/>
          <w:sz w:val="24"/>
          <w:szCs w:val="24"/>
          <w:shd w:val="clear" w:color="auto" w:fill="FFFFFF"/>
          <w:lang w:eastAsia="hi-IN" w:bidi="hi-IN"/>
        </w:rPr>
      </w:pPr>
      <w:r w:rsidRPr="0019007F">
        <w:rPr>
          <w:rFonts w:ascii="Times New Roman" w:eastAsia="Arial Unicode MS" w:hAnsi="Times New Roman"/>
          <w:iCs/>
          <w:kern w:val="2"/>
          <w:sz w:val="24"/>
          <w:szCs w:val="24"/>
          <w:shd w:val="clear" w:color="auto" w:fill="FFFFFF"/>
          <w:lang w:eastAsia="hi-IN" w:bidi="hi-IN"/>
        </w:rPr>
        <w:t>- выводить собак из жилых помещений, а также изолированных</w:t>
      </w:r>
      <w:r w:rsidRPr="0019007F">
        <w:rPr>
          <w:rFonts w:ascii="Times New Roman" w:eastAsia="Arial Unicode MS" w:hAnsi="Times New Roman"/>
          <w:iCs/>
          <w:kern w:val="2"/>
          <w:sz w:val="24"/>
          <w:szCs w:val="24"/>
          <w:lang w:eastAsia="hi-IN" w:bidi="hi-IN"/>
        </w:rPr>
        <w:t xml:space="preserve"> </w:t>
      </w:r>
      <w:r w:rsidRPr="0019007F">
        <w:rPr>
          <w:rFonts w:ascii="Times New Roman" w:eastAsia="Arial Unicode MS" w:hAnsi="Times New Roman"/>
          <w:iCs/>
          <w:kern w:val="2"/>
          <w:sz w:val="24"/>
          <w:szCs w:val="24"/>
          <w:shd w:val="clear" w:color="auto" w:fill="FFFFFF"/>
          <w:lang w:eastAsia="hi-IN" w:bidi="hi-IN"/>
        </w:rPr>
        <w:t>помещений во двор и на улицу только на коротком поводке или в наморднике (кроме щенков до 3-месячного возраста).</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iCs/>
          <w:kern w:val="2"/>
          <w:sz w:val="24"/>
          <w:szCs w:val="24"/>
          <w:shd w:val="clear" w:color="auto" w:fill="FFFFFF"/>
          <w:lang w:eastAsia="hi-IN" w:bidi="hi-IN"/>
        </w:rPr>
      </w:pPr>
      <w:r w:rsidRPr="0019007F">
        <w:rPr>
          <w:rFonts w:ascii="Times New Roman" w:eastAsia="Arial Unicode MS" w:hAnsi="Times New Roman"/>
          <w:iCs/>
          <w:kern w:val="2"/>
          <w:sz w:val="24"/>
          <w:szCs w:val="24"/>
          <w:shd w:val="clear" w:color="auto" w:fill="FFFFFF"/>
          <w:lang w:eastAsia="hi-IN" w:bidi="hi-IN"/>
        </w:rPr>
        <w:t>- своевременно убирать фекалии выгуливаемых собак.</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iCs/>
          <w:kern w:val="2"/>
          <w:sz w:val="24"/>
          <w:szCs w:val="24"/>
          <w:shd w:val="clear" w:color="auto" w:fill="FFFFFF"/>
          <w:lang w:eastAsia="hi-IN" w:bidi="hi-IN"/>
        </w:rPr>
      </w:pPr>
      <w:r w:rsidRPr="0019007F">
        <w:rPr>
          <w:rFonts w:ascii="Times New Roman" w:eastAsia="Arial Unicode MS" w:hAnsi="Times New Roman"/>
          <w:iCs/>
          <w:kern w:val="2"/>
          <w:sz w:val="24"/>
          <w:szCs w:val="24"/>
          <w:shd w:val="clear" w:color="auto" w:fill="FFFFFF"/>
          <w:lang w:eastAsia="hi-IN" w:bidi="hi-IN"/>
        </w:rPr>
        <w:t>- выгуливать собак только на специально отведенной для этой цели площадке.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iCs/>
          <w:kern w:val="2"/>
          <w:sz w:val="24"/>
          <w:szCs w:val="24"/>
          <w:shd w:val="clear" w:color="auto" w:fill="FFFFFF"/>
          <w:lang w:eastAsia="hi-IN" w:bidi="hi-IN"/>
        </w:rPr>
      </w:pPr>
      <w:r w:rsidRPr="0019007F">
        <w:rPr>
          <w:rFonts w:ascii="Times New Roman" w:eastAsia="Arial Unicode MS" w:hAnsi="Times New Roman"/>
          <w:iCs/>
          <w:kern w:val="2"/>
          <w:sz w:val="24"/>
          <w:szCs w:val="24"/>
          <w:shd w:val="clear" w:color="auto" w:fill="FFFFFF"/>
          <w:lang w:eastAsia="hi-IN" w:bidi="hi-IN"/>
        </w:rPr>
        <w:t>- если площадка огорожена, разрешается выгуливать собак без намордника и поводка.</w:t>
      </w:r>
    </w:p>
    <w:p w:rsidR="00ED5931" w:rsidRDefault="00ED5931" w:rsidP="00ED5931">
      <w:pPr>
        <w:spacing w:after="0" w:line="240" w:lineRule="auto"/>
        <w:ind w:firstLine="567"/>
        <w:jc w:val="both"/>
        <w:rPr>
          <w:rFonts w:ascii="Times New Roman" w:eastAsia="Arial Unicode MS" w:hAnsi="Times New Roman"/>
          <w:iCs/>
          <w:kern w:val="2"/>
          <w:sz w:val="24"/>
          <w:szCs w:val="24"/>
          <w:shd w:val="clear" w:color="auto" w:fill="FFFFFF"/>
          <w:lang w:eastAsia="hi-IN" w:bidi="hi-IN"/>
        </w:rPr>
      </w:pPr>
      <w:r w:rsidRPr="0019007F">
        <w:rPr>
          <w:rFonts w:ascii="Times New Roman" w:eastAsia="Arial Unicode MS" w:hAnsi="Times New Roman"/>
          <w:iCs/>
          <w:kern w:val="2"/>
          <w:sz w:val="24"/>
          <w:szCs w:val="24"/>
          <w:shd w:val="clear" w:color="auto" w:fill="FFFFFF"/>
          <w:lang w:eastAsia="hi-IN" w:bidi="hi-IN"/>
        </w:rPr>
        <w:t>- при выгуле собак в ночное время их владельцы должны принимать меры к обеспечению тишины</w:t>
      </w:r>
      <w:r>
        <w:rPr>
          <w:rFonts w:ascii="Times New Roman" w:eastAsia="Arial Unicode MS" w:hAnsi="Times New Roman"/>
          <w:iCs/>
          <w:kern w:val="2"/>
          <w:sz w:val="24"/>
          <w:szCs w:val="24"/>
          <w:shd w:val="clear" w:color="auto" w:fill="FFFFFF"/>
          <w:lang w:eastAsia="hi-IN" w:bidi="hi-IN"/>
        </w:rPr>
        <w:t>.</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Pr>
          <w:rFonts w:ascii="Times New Roman" w:eastAsia="Times New Roman" w:hAnsi="Times New Roman" w:cs="Times New Roman"/>
          <w:sz w:val="24"/>
          <w:szCs w:val="24"/>
        </w:rPr>
        <w:t xml:space="preserve">         9.11.10. </w:t>
      </w:r>
      <w:r w:rsidRPr="0019007F">
        <w:rPr>
          <w:rFonts w:ascii="Times New Roman" w:eastAsia="Arial Unicode MS" w:hAnsi="Times New Roman"/>
          <w:kern w:val="1"/>
          <w:sz w:val="24"/>
          <w:szCs w:val="24"/>
          <w:shd w:val="clear" w:color="auto" w:fill="FFFFFF"/>
          <w:lang w:eastAsia="hi-IN" w:bidi="hi-IN"/>
        </w:rPr>
        <w:t>На территории поселения запрещается:</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1) выгул собак без сопровождающего лица и поводка;</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2) оставлять домашних животных без присмотра;</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 xml:space="preserve">3)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w:t>
      </w:r>
      <w:r w:rsidRPr="0019007F">
        <w:rPr>
          <w:rFonts w:ascii="Times New Roman" w:eastAsia="Arial Unicode MS" w:hAnsi="Times New Roman"/>
          <w:kern w:val="1"/>
          <w:sz w:val="24"/>
          <w:szCs w:val="24"/>
          <w:shd w:val="clear" w:color="auto" w:fill="FFFFFF"/>
          <w:lang w:eastAsia="hi-IN" w:bidi="hi-IN"/>
        </w:rPr>
        <w:lastRenderedPageBreak/>
        <w:t>для их привязи;</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4)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5)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19007F">
        <w:rPr>
          <w:rFonts w:ascii="Times New Roman" w:eastAsia="Arial Unicode MS" w:hAnsi="Times New Roman"/>
          <w:i/>
          <w:iCs/>
          <w:kern w:val="1"/>
          <w:sz w:val="24"/>
          <w:szCs w:val="24"/>
          <w:shd w:val="clear" w:color="auto" w:fill="FFFFFF"/>
          <w:lang w:eastAsia="hi-IN" w:bidi="hi-IN"/>
        </w:rPr>
        <w:t xml:space="preserve"> </w:t>
      </w:r>
      <w:r w:rsidRPr="0019007F">
        <w:rPr>
          <w:rFonts w:ascii="Times New Roman" w:eastAsia="Arial Unicode MS" w:hAnsi="Times New Roman"/>
          <w:iCs/>
          <w:kern w:val="1"/>
          <w:sz w:val="24"/>
          <w:szCs w:val="24"/>
          <w:shd w:val="clear" w:color="auto" w:fill="FFFFFF"/>
          <w:lang w:eastAsia="hi-IN" w:bidi="hi-IN"/>
        </w:rPr>
        <w:t>и появляться с ними в общественных местах;</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6) оставлять без попечения домашнее животное, бросать или самовольно уничтожать;</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7) проведение собачьих боев, как организованного зрелищного мероприятия;</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8) выбрасывать трупы животных в контейнеры для сбора мусора и бытовых отходов;</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9) выгул собак и кошек на детских и спортивных площадках;</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10) купать собак в местах оборудованных и предназначенных для купания и пляжей;</w:t>
      </w:r>
    </w:p>
    <w:p w:rsidR="00ED5931" w:rsidRPr="0019007F" w:rsidRDefault="00ED5931" w:rsidP="00ED5931">
      <w:pPr>
        <w:widowControl w:val="0"/>
        <w:suppressAutoHyphens/>
        <w:autoSpaceDE w:val="0"/>
        <w:spacing w:after="0" w:line="240" w:lineRule="auto"/>
        <w:contextualSpacing/>
        <w:jc w:val="both"/>
        <w:textAlignment w:val="baseline"/>
        <w:rPr>
          <w:rFonts w:ascii="Times New Roman" w:eastAsia="Arial Unicode MS" w:hAnsi="Times New Roman"/>
          <w:iCs/>
          <w:kern w:val="1"/>
          <w:sz w:val="24"/>
          <w:szCs w:val="24"/>
          <w:shd w:val="clear" w:color="auto" w:fill="FFFFFF"/>
          <w:lang w:eastAsia="hi-IN" w:bidi="hi-IN"/>
        </w:rPr>
      </w:pPr>
      <w:r w:rsidRPr="0019007F">
        <w:rPr>
          <w:rFonts w:ascii="Times New Roman" w:eastAsia="Arial Unicode MS" w:hAnsi="Times New Roman"/>
          <w:kern w:val="1"/>
          <w:sz w:val="24"/>
          <w:szCs w:val="24"/>
          <w:shd w:val="clear" w:color="auto" w:fill="FFFFFF"/>
          <w:lang w:eastAsia="hi-IN" w:bidi="hi-IN"/>
        </w:rPr>
        <w:t xml:space="preserve">11) </w:t>
      </w:r>
      <w:r w:rsidRPr="0019007F">
        <w:rPr>
          <w:rFonts w:ascii="Times New Roman" w:eastAsia="Arial Unicode MS" w:hAnsi="Times New Roman"/>
          <w:iCs/>
          <w:kern w:val="1"/>
          <w:sz w:val="24"/>
          <w:szCs w:val="24"/>
          <w:shd w:val="clear" w:color="auto" w:fill="FFFFFF"/>
          <w:lang w:eastAsia="hi-IN" w:bidi="hi-IN"/>
        </w:rPr>
        <w:t>выпас животных и птицы на придомовой и прилегающей к домовладению территории.</w:t>
      </w:r>
    </w:p>
    <w:p w:rsidR="00ED5931" w:rsidRDefault="00ED5931" w:rsidP="00ED593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olor w:val="FF0000"/>
          <w:sz w:val="24"/>
          <w:szCs w:val="24"/>
        </w:rPr>
        <w:t xml:space="preserve">         </w:t>
      </w:r>
      <w:r w:rsidRPr="0019007F">
        <w:rPr>
          <w:rFonts w:ascii="Times New Roman" w:eastAsia="Times New Roman" w:hAnsi="Times New Roman"/>
          <w:color w:val="000000" w:themeColor="text1"/>
          <w:sz w:val="24"/>
          <w:szCs w:val="24"/>
        </w:rPr>
        <w:t>Запреты, установленные п. 1, 2, 3, 9 ч. 6 Настоящей статьи не распространяются в отношении собак-проводников, сопровождающих инвалидов по зрению.</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jc w:val="both"/>
        <w:rPr>
          <w:rFonts w:ascii="Calibri" w:eastAsia="Calibri" w:hAnsi="Calibri" w:cs="Calibri"/>
          <w:sz w:val="28"/>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 ФОРМЫ И МЕХАНИЗМЫ ОБЩЕСТВЕННОГО УЧАСТИЯ В ПРИНЯТИИ РЕШЕНИЙ И РЕАЛИЗАЦИИ ПРОЕКТОВ КОМПЛЕКСНОГО БЛАГОУСТРОЙСТВА И РАЗВИТИЯ СЕЛЬСКОЙ СРЕДЫ.</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10.1. Общие положения. Задачи, польза и формы общественного участия.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         10.1.1. </w:t>
      </w:r>
      <w:r>
        <w:rPr>
          <w:rFonts w:ascii="Times New Roman" w:eastAsia="Times New Roman" w:hAnsi="Times New Roman" w:cs="Times New Roman"/>
          <w:color w:val="000000"/>
          <w:sz w:val="24"/>
          <w:shd w:val="clear" w:color="auto" w:fill="FFFFFF"/>
        </w:rPr>
        <w:t>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благоустройства территории, на достижение согласия по целям и планам реализации проектов благоустройства, на мобилизацию и объединение всех субъектов вокруг проектов реализующих стратегию развития территории.</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территории муниципального образования.</w:t>
      </w:r>
    </w:p>
    <w:p w:rsidR="000D0CC6" w:rsidRDefault="00C65470">
      <w:pPr>
        <w:spacing w:after="0" w:line="240" w:lineRule="auto"/>
        <w:jc w:val="both"/>
        <w:rPr>
          <w:rFonts w:ascii="Times New Roman" w:eastAsia="Times New Roman" w:hAnsi="Times New Roman" w:cs="Times New Roman"/>
          <w:color w:val="5D5D5D"/>
          <w:sz w:val="24"/>
          <w:shd w:val="clear" w:color="auto" w:fill="FFFFFF"/>
        </w:rPr>
      </w:pPr>
      <w:r>
        <w:rPr>
          <w:rFonts w:ascii="Times New Roman" w:eastAsia="Times New Roman" w:hAnsi="Times New Roman" w:cs="Times New Roman"/>
          <w:color w:val="5D5D5D"/>
          <w:sz w:val="24"/>
          <w:shd w:val="clear" w:color="auto" w:fill="FFFFFF"/>
        </w:rPr>
        <w:t xml:space="preserve">     </w:t>
      </w:r>
      <w:r>
        <w:rPr>
          <w:rFonts w:ascii="Times New Roman" w:eastAsia="Times New Roman" w:hAnsi="Times New Roman" w:cs="Times New Roman"/>
          <w:sz w:val="24"/>
          <w:shd w:val="clear" w:color="auto" w:fill="FFFFFF"/>
        </w:rPr>
        <w:t xml:space="preserve">10.1.2. </w:t>
      </w:r>
      <w:proofErr w:type="gramStart"/>
      <w:r>
        <w:rPr>
          <w:rFonts w:ascii="Times New Roman" w:eastAsia="Times New Roman" w:hAnsi="Times New Roman" w:cs="Times New Roman"/>
          <w:sz w:val="24"/>
          <w:shd w:val="clear" w:color="auto" w:fill="FFFFFF"/>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сельскими жителями,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w:t>
      </w:r>
      <w:proofErr w:type="gramEnd"/>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10.1.3. </w:t>
      </w:r>
      <w:proofErr w:type="gramStart"/>
      <w:r>
        <w:rPr>
          <w:rFonts w:ascii="Times New Roman" w:eastAsia="Times New Roman" w:hAnsi="Times New Roman" w:cs="Times New Roman"/>
          <w:sz w:val="24"/>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w:t>
      </w:r>
      <w:proofErr w:type="gramEnd"/>
      <w:r>
        <w:rPr>
          <w:rFonts w:ascii="Times New Roman" w:eastAsia="Times New Roman" w:hAnsi="Times New Roman" w:cs="Times New Roman"/>
          <w:sz w:val="24"/>
        </w:rPr>
        <w:t xml:space="preserve"> развития, кто готов думать о поселении, участвовать в его развитии, в том числе личным временем и </w:t>
      </w:r>
      <w:r>
        <w:rPr>
          <w:rFonts w:ascii="Times New Roman" w:eastAsia="Times New Roman" w:hAnsi="Times New Roman" w:cs="Times New Roman"/>
          <w:sz w:val="24"/>
        </w:rPr>
        <w:lastRenderedPageBreak/>
        <w:t>компетенциями, связями, финансами и иными ресурсами – и таким образом повышает качество жизни и сельской среды в целом.</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10.2. Основные решения</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б) разработка внутренних регламентов, регулирующих процесс общественного соучастия; </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жителей и других субъектов сельской жизни;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10.3. Принципы организации общественного соучастия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10.3.4. 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10.3.5.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w:t>
      </w:r>
      <w:r>
        <w:rPr>
          <w:rFonts w:ascii="Times New Roman" w:eastAsia="Times New Roman" w:hAnsi="Times New Roman" w:cs="Times New Roman"/>
          <w:sz w:val="24"/>
        </w:rPr>
        <w:lastRenderedPageBreak/>
        <w:t>муниципальных ресурсах. Кроме того, рекомендуется обеспечить возможность публичного комментирования и обсуждения материалов проектов.</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10.4. Формы общественного соучастия</w:t>
      </w:r>
    </w:p>
    <w:p w:rsidR="000D0CC6" w:rsidRDefault="000D0CC6">
      <w:pPr>
        <w:spacing w:after="0" w:line="240" w:lineRule="auto"/>
        <w:jc w:val="center"/>
        <w:rPr>
          <w:rFonts w:ascii="Times New Roman" w:eastAsia="Times New Roman" w:hAnsi="Times New Roman" w:cs="Times New Roman"/>
          <w:b/>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10.4.1.1. Совместное определение целей и задач по развитию территории, инвентаризация проблем и потенциалов среды;</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10.4.1.2. Определение основных видов активностей, функциональных зон и их взаимного расположения на выбранной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10.4.1.4. Консультации в выборе типов покрытий, с учетом функционального зонирования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10.4.1.5. Консультации по предполагаемым типам озеленения;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10.4.1.6. Консультации по предполагаемым типам освещения и осветительного оборудования;</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10.4.1.7. Участие в разработке проекта, обсуждение решений с архитекторами, проектировщиками и другими профильными специалистами;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D0CC6" w:rsidRDefault="00C65470">
      <w:pPr>
        <w:spacing w:after="0" w:line="240" w:lineRule="auto"/>
        <w:ind w:firstLine="5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10.4.3.</w:t>
      </w:r>
      <w:r>
        <w:rPr>
          <w:rFonts w:ascii="Times New Roman" w:eastAsia="Times New Roman" w:hAnsi="Times New Roman" w:cs="Times New Roman"/>
          <w:color w:val="000000"/>
          <w:sz w:val="24"/>
          <w:shd w:val="clear" w:color="auto" w:fill="FFFFFF"/>
        </w:rPr>
        <w:t>Информирование жителей и заинтересованных лиц осуществляется в соответствии с правилами обнародования правовых актов, а также иными не запрещенными способами.</w:t>
      </w:r>
    </w:p>
    <w:p w:rsidR="000D0CC6" w:rsidRDefault="000D0CC6">
      <w:pPr>
        <w:spacing w:after="0" w:line="240" w:lineRule="auto"/>
        <w:ind w:firstLine="540"/>
        <w:jc w:val="both"/>
        <w:rPr>
          <w:rFonts w:ascii="Times New Roman" w:eastAsia="Times New Roman" w:hAnsi="Times New Roman" w:cs="Times New Roman"/>
          <w:color w:val="000000"/>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10.5. Механизмы общественного участия</w:t>
      </w:r>
      <w:r>
        <w:rPr>
          <w:rFonts w:ascii="Times New Roman" w:eastAsia="Times New Roman" w:hAnsi="Times New Roman" w:cs="Times New Roman"/>
          <w:sz w:val="24"/>
        </w:rPr>
        <w:t>.</w:t>
      </w:r>
    </w:p>
    <w:p w:rsidR="000D0CC6" w:rsidRDefault="000D0CC6">
      <w:pPr>
        <w:spacing w:after="0" w:line="240" w:lineRule="auto"/>
        <w:jc w:val="both"/>
        <w:rPr>
          <w:rFonts w:ascii="Times New Roman" w:eastAsia="Times New Roman" w:hAnsi="Times New Roman" w:cs="Times New Roman"/>
          <w:sz w:val="24"/>
        </w:rPr>
      </w:pP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10.5.1.Обсуждение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 xml:space="preserve">10.5.2.При обсуждении проектов могут использоваться,  следующие инструменты: анкетирование, опросы, интервьюирование, картирование, проведение </w:t>
      </w:r>
      <w:proofErr w:type="spellStart"/>
      <w:r>
        <w:rPr>
          <w:rFonts w:ascii="Times New Roman" w:eastAsia="Times New Roman" w:hAnsi="Times New Roman" w:cs="Times New Roman"/>
          <w:color w:val="000000"/>
          <w:sz w:val="24"/>
          <w:shd w:val="clear" w:color="auto" w:fill="FFFFFF"/>
        </w:rPr>
        <w:t>фокус-групп</w:t>
      </w:r>
      <w:proofErr w:type="spellEnd"/>
      <w:r>
        <w:rPr>
          <w:rFonts w:ascii="Times New Roman" w:eastAsia="Times New Roman" w:hAnsi="Times New Roman" w:cs="Times New Roman"/>
          <w:color w:val="000000"/>
          <w:sz w:val="24"/>
          <w:shd w:val="clear" w:color="auto" w:fill="FFFFFF"/>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eastAsia="Times New Roman" w:hAnsi="Times New Roman" w:cs="Times New Roman"/>
          <w:color w:val="000000"/>
          <w:sz w:val="24"/>
          <w:shd w:val="clear" w:color="auto" w:fill="FFFFFF"/>
        </w:rPr>
        <w:t>воркшопов</w:t>
      </w:r>
      <w:proofErr w:type="spellEnd"/>
      <w:r>
        <w:rPr>
          <w:rFonts w:ascii="Times New Roman" w:eastAsia="Times New Roman" w:hAnsi="Times New Roman" w:cs="Times New Roman"/>
          <w:color w:val="000000"/>
          <w:sz w:val="24"/>
          <w:shd w:val="clear" w:color="auto" w:fill="FFFFFF"/>
        </w:rPr>
        <w:t xml:space="preserve">), проведение общественных обсуждений, проведение </w:t>
      </w:r>
      <w:proofErr w:type="spellStart"/>
      <w:r>
        <w:rPr>
          <w:rFonts w:ascii="Times New Roman" w:eastAsia="Times New Roman" w:hAnsi="Times New Roman" w:cs="Times New Roman"/>
          <w:color w:val="000000"/>
          <w:sz w:val="24"/>
          <w:shd w:val="clear" w:color="auto" w:fill="FFFFFF"/>
        </w:rPr>
        <w:t>дизайн-игр</w:t>
      </w:r>
      <w:proofErr w:type="spellEnd"/>
      <w:r>
        <w:rPr>
          <w:rFonts w:ascii="Times New Roman" w:eastAsia="Times New Roman" w:hAnsi="Times New Roman" w:cs="Times New Roman"/>
          <w:color w:val="000000"/>
          <w:sz w:val="24"/>
          <w:shd w:val="clear" w:color="auto" w:fill="FFFFFF"/>
        </w:rPr>
        <w:t xml:space="preserve"> с участием взрослых и </w:t>
      </w:r>
      <w:proofErr w:type="spellStart"/>
      <w:r>
        <w:rPr>
          <w:rFonts w:ascii="Times New Roman" w:eastAsia="Times New Roman" w:hAnsi="Times New Roman" w:cs="Times New Roman"/>
          <w:color w:val="000000"/>
          <w:sz w:val="24"/>
          <w:shd w:val="clear" w:color="auto" w:fill="FFFFFF"/>
        </w:rPr>
        <w:t>детеи</w:t>
      </w:r>
      <w:proofErr w:type="spellEnd"/>
      <w:r>
        <w:rPr>
          <w:rFonts w:ascii="Times New Roman" w:eastAsia="Times New Roman" w:hAnsi="Times New Roman" w:cs="Times New Roman"/>
          <w:color w:val="000000"/>
          <w:sz w:val="24"/>
          <w:shd w:val="clear" w:color="auto" w:fill="FFFFFF"/>
        </w:rPr>
        <w:t xml:space="preserve">̆, организация проектных мастерских со школьниками, школьные проекты (рисунки, сочинения, пожелания, макеты), </w:t>
      </w:r>
      <w:r>
        <w:rPr>
          <w:rFonts w:ascii="Times New Roman" w:eastAsia="Times New Roman" w:hAnsi="Times New Roman" w:cs="Times New Roman"/>
          <w:color w:val="000000"/>
          <w:sz w:val="24"/>
          <w:shd w:val="clear" w:color="auto" w:fill="FFFFFF"/>
        </w:rPr>
        <w:lastRenderedPageBreak/>
        <w:t>проведение оценки эксплуатации территории.</w:t>
      </w:r>
      <w:proofErr w:type="gramEnd"/>
      <w:r>
        <w:rPr>
          <w:rFonts w:ascii="Times New Roman" w:eastAsia="Times New Roman" w:hAnsi="Times New Roman" w:cs="Times New Roman"/>
          <w:color w:val="000000"/>
          <w:sz w:val="24"/>
          <w:shd w:val="clear" w:color="auto" w:fill="FFFFFF"/>
        </w:rPr>
        <w:t xml:space="preserve"> По </w:t>
      </w:r>
      <w:proofErr w:type="gramStart"/>
      <w:r>
        <w:rPr>
          <w:rFonts w:ascii="Times New Roman" w:eastAsia="Times New Roman" w:hAnsi="Times New Roman" w:cs="Times New Roman"/>
          <w:color w:val="000000"/>
          <w:sz w:val="24"/>
          <w:shd w:val="clear" w:color="auto" w:fill="FFFFFF"/>
        </w:rPr>
        <w:t>итогам</w:t>
      </w:r>
      <w:proofErr w:type="gramEnd"/>
      <w:r>
        <w:rPr>
          <w:rFonts w:ascii="Times New Roman" w:eastAsia="Times New Roman" w:hAnsi="Times New Roman" w:cs="Times New Roman"/>
          <w:color w:val="000000"/>
          <w:sz w:val="24"/>
          <w:shd w:val="clear" w:color="auto" w:fill="FFFFFF"/>
        </w:rPr>
        <w:t xml:space="preserve"> которых составляется отчет о проведённом обсуждении, который размещается на официальном сайте Администрации Изюмовского сельского поселения.</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10.5.4. Общественные обсуждения  правил благоустройства территории, муниципальных программ в сфере благоустройства, а также внесение изменений в вышеуказанные акты проводятся в  форме публичных слушаний.</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10.5.5.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eastAsia="Times New Roman" w:hAnsi="Times New Roman" w:cs="Times New Roman"/>
          <w:color w:val="000000"/>
          <w:sz w:val="24"/>
          <w:shd w:val="clear" w:color="auto" w:fill="FFFFFF"/>
        </w:rPr>
        <w:t>предпроектного</w:t>
      </w:r>
      <w:proofErr w:type="spellEnd"/>
      <w:r>
        <w:rPr>
          <w:rFonts w:ascii="Times New Roman" w:eastAsia="Times New Roman" w:hAnsi="Times New Roman" w:cs="Times New Roman"/>
          <w:color w:val="000000"/>
          <w:sz w:val="24"/>
          <w:shd w:val="clear" w:color="auto" w:fill="FFFFFF"/>
        </w:rPr>
        <w:t xml:space="preserve"> исследования, а также сам проект не </w:t>
      </w:r>
      <w:proofErr w:type="gramStart"/>
      <w:r>
        <w:rPr>
          <w:rFonts w:ascii="Times New Roman" w:eastAsia="Times New Roman" w:hAnsi="Times New Roman" w:cs="Times New Roman"/>
          <w:color w:val="000000"/>
          <w:sz w:val="24"/>
          <w:shd w:val="clear" w:color="auto" w:fill="FFFFFF"/>
        </w:rPr>
        <w:t>позднее</w:t>
      </w:r>
      <w:proofErr w:type="gramEnd"/>
      <w:r>
        <w:rPr>
          <w:rFonts w:ascii="Times New Roman" w:eastAsia="Times New Roman" w:hAnsi="Times New Roman" w:cs="Times New Roman"/>
          <w:color w:val="000000"/>
          <w:sz w:val="24"/>
          <w:shd w:val="clear" w:color="auto" w:fill="FFFFFF"/>
        </w:rPr>
        <w:t xml:space="preserve"> чем за 14 дней до проведения самого общественного обсуждения.</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10.5.6. Общественный контроль является одним из механизмов общественного участия.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w:t>
      </w:r>
      <w:proofErr w:type="gramStart"/>
      <w:r>
        <w:rPr>
          <w:rFonts w:ascii="Times New Roman" w:eastAsia="Times New Roman" w:hAnsi="Times New Roman" w:cs="Times New Roman"/>
          <w:color w:val="000000"/>
          <w:sz w:val="24"/>
          <w:shd w:val="clear" w:color="auto" w:fill="FFFFFF"/>
        </w:rPr>
        <w:t>о</w:t>
      </w:r>
      <w:r w:rsidR="00015AD0">
        <w:rPr>
          <w:rFonts w:ascii="Times New Roman" w:eastAsia="Times New Roman" w:hAnsi="Times New Roman" w:cs="Times New Roman"/>
          <w:color w:val="000000"/>
          <w:sz w:val="24"/>
          <w:shd w:val="clear" w:color="auto" w:fill="FFFFFF"/>
        </w:rPr>
        <w:t>-</w:t>
      </w:r>
      <w:proofErr w:type="gramEnd"/>
      <w:r w:rsidR="00015AD0">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фиксации, а также  интерактивных порталов населенного пункта в сети «Интернет». </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10.5.7. Информация о выявленных и зафиксированных в рамках общественного контроля нарушениях в области благоустройства н</w:t>
      </w:r>
      <w:r w:rsidR="00015AD0">
        <w:rPr>
          <w:rFonts w:ascii="Times New Roman" w:eastAsia="Times New Roman" w:hAnsi="Times New Roman" w:cs="Times New Roman"/>
          <w:color w:val="000000"/>
          <w:sz w:val="24"/>
          <w:shd w:val="clear" w:color="auto" w:fill="FFFFFF"/>
        </w:rPr>
        <w:t>аправляется для принятия мер в А</w:t>
      </w:r>
      <w:r>
        <w:rPr>
          <w:rFonts w:ascii="Times New Roman" w:eastAsia="Times New Roman" w:hAnsi="Times New Roman" w:cs="Times New Roman"/>
          <w:color w:val="000000"/>
          <w:sz w:val="24"/>
          <w:shd w:val="clear" w:color="auto" w:fill="FFFFFF"/>
        </w:rPr>
        <w:t>дминистрацию Изюмовского сельского поселения.</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10.5.8.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D0CC6" w:rsidRDefault="00C6547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0D0CC6" w:rsidRDefault="00C65470">
      <w:pPr>
        <w:keepNext/>
        <w:spacing w:before="24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 КОНТРОЛЬЗАВЫПОЛНЕНИЕМ НАСТОЯЩИХ ПРАВИЛ</w:t>
      </w:r>
    </w:p>
    <w:p w:rsidR="000D0CC6" w:rsidRDefault="000D0CC6">
      <w:pPr>
        <w:rPr>
          <w:rFonts w:ascii="Calibri" w:eastAsia="Calibri" w:hAnsi="Calibri" w:cs="Calibri"/>
        </w:rPr>
      </w:pPr>
    </w:p>
    <w:p w:rsidR="000D0CC6" w:rsidRDefault="00C65470">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настоящих правил благоустройс</w:t>
      </w:r>
      <w:r w:rsidR="003A6D90">
        <w:rPr>
          <w:rFonts w:ascii="Times New Roman" w:eastAsia="Times New Roman" w:hAnsi="Times New Roman" w:cs="Times New Roman"/>
          <w:sz w:val="24"/>
        </w:rPr>
        <w:t>тва на территории осуществляет А</w:t>
      </w:r>
      <w:r>
        <w:rPr>
          <w:rFonts w:ascii="Times New Roman" w:eastAsia="Times New Roman" w:hAnsi="Times New Roman" w:cs="Times New Roman"/>
          <w:sz w:val="24"/>
        </w:rPr>
        <w:t>дминистрация Изюмовского сельского поселения Шербакульского муниципального района Омской области. Порядок  привлечения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Омской области и правовыми актами органа местного самоуправления.</w:t>
      </w:r>
    </w:p>
    <w:p w:rsidR="000D0CC6" w:rsidRDefault="000D0CC6">
      <w:pPr>
        <w:spacing w:after="0" w:line="240" w:lineRule="auto"/>
        <w:ind w:firstLine="708"/>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8"/>
        </w:rPr>
      </w:pPr>
    </w:p>
    <w:p w:rsidR="000D0CC6" w:rsidRDefault="00C654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 ОТВЕСТВЕННОСТЬ ЗА НАРУШЕНИЕ ТРЕБОВАНИЙ НАСТОЯЩИХ ПРАВИЛ</w:t>
      </w:r>
    </w:p>
    <w:p w:rsidR="000D0CC6" w:rsidRDefault="000D0CC6">
      <w:pPr>
        <w:spacing w:after="0" w:line="240" w:lineRule="auto"/>
        <w:jc w:val="center"/>
        <w:rPr>
          <w:rFonts w:ascii="Times New Roman" w:eastAsia="Times New Roman" w:hAnsi="Times New Roman" w:cs="Times New Roman"/>
          <w:b/>
          <w:sz w:val="24"/>
        </w:rPr>
      </w:pPr>
    </w:p>
    <w:p w:rsidR="000D0CC6" w:rsidRDefault="000D0CC6">
      <w:pPr>
        <w:spacing w:after="0" w:line="240" w:lineRule="auto"/>
        <w:jc w:val="both"/>
        <w:rPr>
          <w:rFonts w:ascii="Times New Roman" w:eastAsia="Times New Roman" w:hAnsi="Times New Roman" w:cs="Times New Roman"/>
          <w:color w:val="000000"/>
          <w:sz w:val="23"/>
        </w:rPr>
      </w:pP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12.1. В случае выявления фактов нарушения Правил, уполномоченное</w:t>
      </w:r>
      <w:r w:rsidR="00316FD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лицо Администрации сельского поселения  вправе: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выдать предписание об устранении нарушений;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-составить протокол об административном правонарушении в порядке, установленном законом Омской области от 24.07.2006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770-ОЗ «Кодекс Омской области об административных правонарушениях».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12.2. Лица, допустившие нарушение настоящих Правил, несут ответственность в соответствии с действующим законодательством Российской Федерации.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12.3.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w:t>
      </w:r>
    </w:p>
    <w:p w:rsidR="000D0CC6" w:rsidRDefault="00C654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 а также возместить причиненный ущерб в соответствии с действующим законодательством Российской Федерации.</w:t>
      </w:r>
    </w:p>
    <w:p w:rsidR="000D0CC6" w:rsidRDefault="000D0CC6">
      <w:pPr>
        <w:spacing w:after="0" w:line="240" w:lineRule="auto"/>
        <w:ind w:firstLine="540"/>
        <w:jc w:val="both"/>
        <w:rPr>
          <w:rFonts w:ascii="Times New Roman" w:eastAsia="Times New Roman" w:hAnsi="Times New Roman" w:cs="Times New Roman"/>
          <w:sz w:val="24"/>
        </w:rPr>
      </w:pPr>
    </w:p>
    <w:p w:rsidR="000D0CC6" w:rsidRDefault="000D0CC6">
      <w:pPr>
        <w:spacing w:after="0" w:line="240" w:lineRule="auto"/>
        <w:ind w:firstLine="540"/>
        <w:jc w:val="both"/>
        <w:rPr>
          <w:rFonts w:ascii="Times New Roman" w:eastAsia="Times New Roman" w:hAnsi="Times New Roman" w:cs="Times New Roman"/>
          <w:sz w:val="24"/>
        </w:rPr>
      </w:pPr>
    </w:p>
    <w:p w:rsidR="0061444F" w:rsidRDefault="00C65470" w:rsidP="0061444F">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w:t>
      </w:r>
      <w:r w:rsidR="0061444F">
        <w:rPr>
          <w:rFonts w:ascii="Times New Roman" w:eastAsia="Times New Roman" w:hAnsi="Times New Roman" w:cs="Times New Roman"/>
          <w:sz w:val="24"/>
        </w:rPr>
        <w:t>___________________________</w:t>
      </w:r>
    </w:p>
    <w:p w:rsidR="0061444F" w:rsidRDefault="0061444F" w:rsidP="0061444F">
      <w:pPr>
        <w:spacing w:after="0" w:line="240" w:lineRule="auto"/>
        <w:ind w:firstLine="540"/>
        <w:jc w:val="both"/>
        <w:rPr>
          <w:rFonts w:ascii="Times New Roman" w:eastAsia="Times New Roman" w:hAnsi="Times New Roman" w:cs="Times New Roman"/>
          <w:sz w:val="24"/>
        </w:rPr>
      </w:pPr>
    </w:p>
    <w:p w:rsidR="0061444F" w:rsidRDefault="0061444F" w:rsidP="0061444F">
      <w:pPr>
        <w:spacing w:after="0" w:line="240" w:lineRule="auto"/>
        <w:ind w:firstLine="540"/>
        <w:jc w:val="both"/>
        <w:rPr>
          <w:rFonts w:ascii="Times New Roman" w:eastAsia="Times New Roman" w:hAnsi="Times New Roman" w:cs="Times New Roman"/>
          <w:sz w:val="24"/>
        </w:rPr>
      </w:pPr>
    </w:p>
    <w:p w:rsidR="0061444F" w:rsidRDefault="0061444F" w:rsidP="0061444F">
      <w:pPr>
        <w:spacing w:after="0" w:line="240" w:lineRule="auto"/>
        <w:ind w:firstLine="540"/>
        <w:jc w:val="both"/>
        <w:rPr>
          <w:rFonts w:ascii="Times New Roman" w:eastAsia="Times New Roman" w:hAnsi="Times New Roman" w:cs="Times New Roman"/>
          <w:sz w:val="24"/>
        </w:rPr>
      </w:pPr>
    </w:p>
    <w:p w:rsidR="0061444F" w:rsidRDefault="0061444F" w:rsidP="0061444F">
      <w:pPr>
        <w:spacing w:after="0" w:line="240" w:lineRule="auto"/>
        <w:ind w:firstLine="540"/>
        <w:jc w:val="both"/>
        <w:rPr>
          <w:rFonts w:ascii="Times New Roman" w:eastAsia="Times New Roman" w:hAnsi="Times New Roman" w:cs="Times New Roman"/>
          <w:sz w:val="24"/>
        </w:rPr>
      </w:pPr>
    </w:p>
    <w:p w:rsidR="000D0CC6" w:rsidRDefault="0061444F" w:rsidP="0061444F">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w:t>
      </w:r>
      <w:r w:rsidR="00C65470">
        <w:rPr>
          <w:rFonts w:ascii="Times New Roman" w:eastAsia="Times New Roman" w:hAnsi="Times New Roman" w:cs="Times New Roman"/>
          <w:sz w:val="24"/>
        </w:rPr>
        <w:t xml:space="preserve">риложение </w:t>
      </w:r>
      <w:r w:rsidR="00C65470" w:rsidRPr="003A6D90">
        <w:rPr>
          <w:rFonts w:ascii="Times New Roman" w:eastAsia="Segoe UI Symbol" w:hAnsi="Times New Roman" w:cs="Times New Roman"/>
          <w:sz w:val="24"/>
        </w:rPr>
        <w:t>№</w:t>
      </w:r>
      <w:r w:rsidR="00C65470" w:rsidRPr="003A6D90">
        <w:rPr>
          <w:rFonts w:ascii="Times New Roman" w:eastAsia="Times New Roman" w:hAnsi="Times New Roman" w:cs="Times New Roman"/>
          <w:sz w:val="24"/>
        </w:rPr>
        <w:t>1</w:t>
      </w:r>
    </w:p>
    <w:p w:rsidR="000D0CC6" w:rsidRDefault="00C65470">
      <w:pPr>
        <w:spacing w:after="0" w:line="240" w:lineRule="auto"/>
        <w:ind w:left="-222"/>
        <w:rPr>
          <w:rFonts w:ascii="Times New Roman" w:eastAsia="Times New Roman" w:hAnsi="Times New Roman" w:cs="Times New Roman"/>
          <w:sz w:val="24"/>
        </w:rPr>
      </w:pPr>
      <w:r>
        <w:rPr>
          <w:rFonts w:ascii="Times New Roman" w:eastAsia="Times New Roman" w:hAnsi="Times New Roman" w:cs="Times New Roman"/>
          <w:sz w:val="24"/>
        </w:rPr>
        <w:t xml:space="preserve">                                                                       к правилам благоустройства, обеспечения</w:t>
      </w:r>
    </w:p>
    <w:p w:rsidR="000D0CC6" w:rsidRDefault="00C65470">
      <w:pPr>
        <w:spacing w:after="0" w:line="240" w:lineRule="auto"/>
        <w:ind w:left="-81"/>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16FDD">
        <w:rPr>
          <w:rFonts w:ascii="Times New Roman" w:eastAsia="Times New Roman" w:hAnsi="Times New Roman" w:cs="Times New Roman"/>
          <w:sz w:val="24"/>
        </w:rPr>
        <w:t xml:space="preserve">        </w:t>
      </w:r>
      <w:r>
        <w:rPr>
          <w:rFonts w:ascii="Times New Roman" w:eastAsia="Times New Roman" w:hAnsi="Times New Roman" w:cs="Times New Roman"/>
          <w:sz w:val="24"/>
        </w:rPr>
        <w:t>чистоты и порядка на территории</w:t>
      </w:r>
    </w:p>
    <w:p w:rsidR="000D0CC6" w:rsidRDefault="00C65470">
      <w:pPr>
        <w:spacing w:after="0" w:line="240" w:lineRule="auto"/>
        <w:ind w:left="-222"/>
        <w:rPr>
          <w:rFonts w:ascii="Times New Roman" w:eastAsia="Times New Roman" w:hAnsi="Times New Roman" w:cs="Times New Roman"/>
          <w:sz w:val="24"/>
        </w:rPr>
      </w:pPr>
      <w:r>
        <w:rPr>
          <w:rFonts w:ascii="Times New Roman" w:eastAsia="Times New Roman" w:hAnsi="Times New Roman" w:cs="Times New Roman"/>
          <w:sz w:val="24"/>
        </w:rPr>
        <w:t xml:space="preserve">                                                                       Изюмовского сельского поселения      </w:t>
      </w:r>
    </w:p>
    <w:p w:rsidR="000D0CC6" w:rsidRDefault="00C65470">
      <w:pPr>
        <w:spacing w:after="0" w:line="240" w:lineRule="auto"/>
        <w:ind w:left="-222"/>
        <w:rPr>
          <w:rFonts w:ascii="Times New Roman" w:eastAsia="Times New Roman" w:hAnsi="Times New Roman" w:cs="Times New Roman"/>
          <w:sz w:val="24"/>
        </w:rPr>
      </w:pPr>
      <w:r>
        <w:rPr>
          <w:rFonts w:ascii="Times New Roman" w:eastAsia="Times New Roman" w:hAnsi="Times New Roman" w:cs="Times New Roman"/>
          <w:sz w:val="24"/>
        </w:rPr>
        <w:t xml:space="preserve">                                                                       Шербакульского муниципального района</w:t>
      </w:r>
    </w:p>
    <w:p w:rsidR="000D0CC6" w:rsidRDefault="00C65470">
      <w:pPr>
        <w:spacing w:after="0" w:line="240" w:lineRule="auto"/>
        <w:ind w:left="-222" w:firstLine="222"/>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16FDD">
        <w:rPr>
          <w:rFonts w:ascii="Times New Roman" w:eastAsia="Times New Roman" w:hAnsi="Times New Roman" w:cs="Times New Roman"/>
          <w:sz w:val="24"/>
        </w:rPr>
        <w:t xml:space="preserve">                            </w:t>
      </w:r>
      <w:r>
        <w:rPr>
          <w:rFonts w:ascii="Times New Roman" w:eastAsia="Times New Roman" w:hAnsi="Times New Roman" w:cs="Times New Roman"/>
          <w:sz w:val="24"/>
        </w:rPr>
        <w:t>Омской области</w:t>
      </w:r>
    </w:p>
    <w:p w:rsidR="000D0CC6" w:rsidRDefault="000D0CC6">
      <w:pPr>
        <w:spacing w:after="0" w:line="240" w:lineRule="auto"/>
        <w:jc w:val="center"/>
        <w:rPr>
          <w:rFonts w:ascii="Times New Roman" w:eastAsia="Times New Roman" w:hAnsi="Times New Roman" w:cs="Times New Roman"/>
          <w:sz w:val="24"/>
        </w:rPr>
      </w:pPr>
    </w:p>
    <w:p w:rsidR="000D0CC6" w:rsidRDefault="00C65470" w:rsidP="00015AD0">
      <w:pPr>
        <w:spacing w:after="0" w:line="240" w:lineRule="auto"/>
        <w:jc w:val="center"/>
        <w:rPr>
          <w:rFonts w:ascii="Calibri" w:eastAsia="Calibri" w:hAnsi="Calibri" w:cs="Calibri"/>
          <w:sz w:val="24"/>
        </w:rPr>
      </w:pPr>
      <w:r>
        <w:rPr>
          <w:rFonts w:ascii="Times New Roman" w:eastAsia="Times New Roman" w:hAnsi="Times New Roman" w:cs="Times New Roman"/>
          <w:sz w:val="24"/>
        </w:rPr>
        <w:t>Рекомендуемые параметры</w:t>
      </w:r>
    </w:p>
    <w:p w:rsidR="000D0CC6" w:rsidRDefault="000D0CC6">
      <w:pPr>
        <w:spacing w:after="0" w:line="240" w:lineRule="auto"/>
        <w:jc w:val="center"/>
        <w:rPr>
          <w:rFonts w:ascii="Times New Roman" w:eastAsia="Times New Roman" w:hAnsi="Times New Roman" w:cs="Times New Roman"/>
          <w:sz w:val="24"/>
        </w:rPr>
      </w:pPr>
    </w:p>
    <w:p w:rsidR="000D0CC6" w:rsidRDefault="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Таблица 1. Зависимость уклона пандуса от высоты подъема</w:t>
      </w:r>
    </w:p>
    <w:p w:rsidR="000D0CC6" w:rsidRDefault="00C6547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 миллиметрах</w:t>
      </w:r>
    </w:p>
    <w:tbl>
      <w:tblPr>
        <w:tblW w:w="0" w:type="auto"/>
        <w:tblInd w:w="52" w:type="dxa"/>
        <w:tblCellMar>
          <w:left w:w="10" w:type="dxa"/>
          <w:right w:w="10" w:type="dxa"/>
        </w:tblCellMar>
        <w:tblLook w:val="0000"/>
      </w:tblPr>
      <w:tblGrid>
        <w:gridCol w:w="4744"/>
        <w:gridCol w:w="4683"/>
      </w:tblGrid>
      <w:tr w:rsidR="000D0CC6">
        <w:trPr>
          <w:trHeight w:val="167"/>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Уклон пандуса (соотношение)</w:t>
            </w:r>
          </w:p>
        </w:tc>
        <w:tc>
          <w:tcPr>
            <w:tcW w:w="47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Высота подъема</w:t>
            </w:r>
          </w:p>
        </w:tc>
      </w:tr>
      <w:tr w:rsidR="000D0CC6">
        <w:trPr>
          <w:trHeight w:val="28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От 1:8 до 1:10</w:t>
            </w:r>
          </w:p>
        </w:tc>
        <w:tc>
          <w:tcPr>
            <w:tcW w:w="47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75</w:t>
            </w:r>
          </w:p>
        </w:tc>
      </w:tr>
      <w:tr w:rsidR="000D0CC6">
        <w:trPr>
          <w:trHeight w:val="295"/>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От 1:10,1 до 1:12</w:t>
            </w:r>
          </w:p>
        </w:tc>
        <w:tc>
          <w:tcPr>
            <w:tcW w:w="47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150</w:t>
            </w:r>
          </w:p>
        </w:tc>
      </w:tr>
      <w:tr w:rsidR="000D0CC6">
        <w:trPr>
          <w:trHeight w:val="295"/>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От 1:12,1 до 1:15</w:t>
            </w:r>
          </w:p>
        </w:tc>
        <w:tc>
          <w:tcPr>
            <w:tcW w:w="47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600</w:t>
            </w:r>
          </w:p>
        </w:tc>
      </w:tr>
      <w:tr w:rsidR="000D0CC6">
        <w:trPr>
          <w:trHeight w:val="28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От 1:15,1 до 1:20</w:t>
            </w:r>
          </w:p>
        </w:tc>
        <w:tc>
          <w:tcPr>
            <w:tcW w:w="47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760</w:t>
            </w:r>
          </w:p>
        </w:tc>
      </w:tr>
    </w:tbl>
    <w:p w:rsidR="000D0CC6" w:rsidRDefault="000D0CC6">
      <w:pPr>
        <w:spacing w:after="0" w:line="240" w:lineRule="auto"/>
        <w:rPr>
          <w:rFonts w:ascii="Times New Roman" w:eastAsia="Times New Roman" w:hAnsi="Times New Roman" w:cs="Times New Roman"/>
          <w:sz w:val="24"/>
        </w:rPr>
      </w:pPr>
    </w:p>
    <w:p w:rsidR="000D0CC6" w:rsidRDefault="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Таблица 2. Минимальные расстояния безопасности при размещении игрового оборудования</w:t>
      </w:r>
    </w:p>
    <w:p w:rsidR="000D0CC6" w:rsidRDefault="000D0CC6">
      <w:pPr>
        <w:spacing w:after="0" w:line="240" w:lineRule="auto"/>
        <w:rPr>
          <w:rFonts w:ascii="Times New Roman" w:eastAsia="Times New Roman" w:hAnsi="Times New Roman" w:cs="Times New Roman"/>
          <w:sz w:val="24"/>
        </w:rPr>
      </w:pPr>
    </w:p>
    <w:tbl>
      <w:tblPr>
        <w:tblW w:w="0" w:type="auto"/>
        <w:tblInd w:w="52" w:type="dxa"/>
        <w:tblCellMar>
          <w:left w:w="10" w:type="dxa"/>
          <w:right w:w="10" w:type="dxa"/>
        </w:tblCellMar>
        <w:tblLook w:val="0000"/>
      </w:tblPr>
      <w:tblGrid>
        <w:gridCol w:w="2390"/>
        <w:gridCol w:w="7037"/>
      </w:tblGrid>
      <w:tr w:rsidR="000D0CC6">
        <w:trPr>
          <w:trHeight w:val="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Игровое оборудование</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Минимальные расстояния</w:t>
            </w:r>
          </w:p>
        </w:tc>
      </w:tr>
      <w:tr w:rsidR="000D0CC6">
        <w:trPr>
          <w:trHeight w:val="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Качели</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ind w:firstLine="283"/>
              <w:jc w:val="both"/>
            </w:pPr>
            <w:r>
              <w:rPr>
                <w:rFonts w:ascii="Times New Roman" w:eastAsia="Times New Roman" w:hAnsi="Times New Roman" w:cs="Times New Roman"/>
                <w:sz w:val="24"/>
              </w:rPr>
              <w:t>не менее 1,5 м в стороны от боковых конструкций и не менее 2,0 м вперед (назад) от крайних точек качели в состоянии наклона</w:t>
            </w:r>
          </w:p>
        </w:tc>
      </w:tr>
      <w:tr w:rsidR="000D0CC6">
        <w:trPr>
          <w:trHeight w:val="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Качалки</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ind w:firstLine="283"/>
              <w:jc w:val="both"/>
            </w:pPr>
            <w:r>
              <w:rPr>
                <w:rFonts w:ascii="Times New Roman" w:eastAsia="Times New Roman" w:hAnsi="Times New Roman" w:cs="Times New Roman"/>
                <w:sz w:val="24"/>
              </w:rPr>
              <w:t>не менее 1,0 м в стороны от боковых конструкций и не менее 1,5 м вперед от крайних точек качалки в состоянии наклона</w:t>
            </w:r>
          </w:p>
        </w:tc>
      </w:tr>
      <w:tr w:rsidR="000D0CC6">
        <w:trPr>
          <w:trHeight w:val="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Карусели</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ind w:firstLine="283"/>
              <w:jc w:val="both"/>
            </w:pPr>
            <w:r>
              <w:rPr>
                <w:rFonts w:ascii="Times New Roman" w:eastAsia="Times New Roman" w:hAnsi="Times New Roman" w:cs="Times New Roman"/>
                <w:sz w:val="24"/>
              </w:rPr>
              <w:t>не менее 2 м в стороны от боковых конструкций и не менее 3 м вверх от нижней вращающейся поверхности карусели</w:t>
            </w:r>
          </w:p>
        </w:tc>
      </w:tr>
      <w:tr w:rsidR="000D0CC6">
        <w:trPr>
          <w:trHeight w:val="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Горки</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ind w:firstLine="283"/>
              <w:jc w:val="both"/>
            </w:pPr>
            <w:r>
              <w:rPr>
                <w:rFonts w:ascii="Times New Roman" w:eastAsia="Times New Roman" w:hAnsi="Times New Roman" w:cs="Times New Roman"/>
                <w:sz w:val="24"/>
              </w:rPr>
              <w:t>не менее 1 м от боковых сторон и 2 м вперед от нижнего края ската горки</w:t>
            </w:r>
          </w:p>
        </w:tc>
      </w:tr>
    </w:tbl>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3. Требования к игровому оборудованию</w:t>
      </w:r>
    </w:p>
    <w:p w:rsidR="000D0CC6" w:rsidRDefault="000D0CC6">
      <w:pPr>
        <w:spacing w:after="0" w:line="240" w:lineRule="auto"/>
        <w:rPr>
          <w:rFonts w:ascii="Times New Roman" w:eastAsia="Times New Roman" w:hAnsi="Times New Roman" w:cs="Times New Roman"/>
          <w:sz w:val="24"/>
        </w:rPr>
      </w:pPr>
    </w:p>
    <w:tbl>
      <w:tblPr>
        <w:tblW w:w="0" w:type="auto"/>
        <w:tblInd w:w="52" w:type="dxa"/>
        <w:tblCellMar>
          <w:left w:w="10" w:type="dxa"/>
          <w:right w:w="10" w:type="dxa"/>
        </w:tblCellMar>
        <w:tblLook w:val="0000"/>
      </w:tblPr>
      <w:tblGrid>
        <w:gridCol w:w="2536"/>
        <w:gridCol w:w="6891"/>
      </w:tblGrid>
      <w:tr w:rsidR="000D0CC6">
        <w:trPr>
          <w:trHeight w:val="1"/>
        </w:trPr>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Игровое оборудование</w:t>
            </w:r>
          </w:p>
        </w:tc>
        <w:tc>
          <w:tcPr>
            <w:tcW w:w="7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Требования</w:t>
            </w:r>
          </w:p>
        </w:tc>
      </w:tr>
      <w:tr w:rsidR="000D0CC6">
        <w:trPr>
          <w:trHeight w:val="1272"/>
        </w:trPr>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Качели</w:t>
            </w:r>
          </w:p>
        </w:tc>
        <w:tc>
          <w:tcPr>
            <w:tcW w:w="7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eastAsia="Times New Roman" w:hAnsi="Times New Roman" w:cs="Times New Roman"/>
                <w:sz w:val="24"/>
              </w:rPr>
              <w:t>Допускается не более двух сидений</w:t>
            </w:r>
            <w:proofErr w:type="gramEnd"/>
            <w:r>
              <w:rPr>
                <w:rFonts w:ascii="Times New Roman" w:eastAsia="Times New Roman" w:hAnsi="Times New Roman" w:cs="Times New Roman"/>
                <w:sz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eastAsia="Times New Roman" w:hAnsi="Times New Roman" w:cs="Times New Roman"/>
                <w:sz w:val="24"/>
              </w:rPr>
              <w:t>более старших</w:t>
            </w:r>
            <w:proofErr w:type="gramEnd"/>
            <w:r>
              <w:rPr>
                <w:rFonts w:ascii="Times New Roman" w:eastAsia="Times New Roman" w:hAnsi="Times New Roman" w:cs="Times New Roman"/>
                <w:sz w:val="24"/>
              </w:rPr>
              <w:t xml:space="preserve"> детей.</w:t>
            </w:r>
          </w:p>
        </w:tc>
      </w:tr>
      <w:tr w:rsidR="000D0CC6">
        <w:trPr>
          <w:trHeight w:val="1"/>
        </w:trPr>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Качалки</w:t>
            </w:r>
          </w:p>
        </w:tc>
        <w:tc>
          <w:tcPr>
            <w:tcW w:w="7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Высота от земли до сиденья в состоянии равновесия должна быть 550 - 750 мм. Максимальный наклон сиденья при движении </w:t>
            </w:r>
            <w:r>
              <w:rPr>
                <w:rFonts w:ascii="Times New Roman" w:eastAsia="Times New Roman" w:hAnsi="Times New Roman" w:cs="Times New Roman"/>
                <w:sz w:val="24"/>
              </w:rPr>
              <w:lastRenderedPageBreak/>
              <w:t>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D0CC6">
        <w:trPr>
          <w:trHeight w:val="1"/>
        </w:trPr>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lastRenderedPageBreak/>
              <w:t>Карусели</w:t>
            </w:r>
          </w:p>
        </w:tc>
        <w:tc>
          <w:tcPr>
            <w:tcW w:w="7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D0CC6">
        <w:trPr>
          <w:trHeight w:val="1"/>
        </w:trPr>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Горки</w:t>
            </w:r>
          </w:p>
        </w:tc>
        <w:tc>
          <w:tcPr>
            <w:tcW w:w="7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4. Комплексное благоустройство территории в зависимости от рекреационной нагрузки</w:t>
      </w:r>
    </w:p>
    <w:p w:rsidR="000D0CC6" w:rsidRDefault="000D0CC6">
      <w:pPr>
        <w:spacing w:after="0" w:line="240" w:lineRule="auto"/>
        <w:rPr>
          <w:rFonts w:ascii="Times New Roman" w:eastAsia="Times New Roman" w:hAnsi="Times New Roman" w:cs="Times New Roman"/>
          <w:sz w:val="24"/>
        </w:rPr>
      </w:pPr>
    </w:p>
    <w:tbl>
      <w:tblPr>
        <w:tblW w:w="0" w:type="auto"/>
        <w:tblInd w:w="52" w:type="dxa"/>
        <w:tblCellMar>
          <w:left w:w="10" w:type="dxa"/>
          <w:right w:w="10" w:type="dxa"/>
        </w:tblCellMar>
        <w:tblLook w:val="0000"/>
      </w:tblPr>
      <w:tblGrid>
        <w:gridCol w:w="1665"/>
        <w:gridCol w:w="2418"/>
        <w:gridCol w:w="2669"/>
        <w:gridCol w:w="2675"/>
      </w:tblGrid>
      <w:tr w:rsidR="000D0CC6">
        <w:trPr>
          <w:trHeight w:val="693"/>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Рекреационная нагрузка, чел./</w:t>
            </w:r>
            <w:proofErr w:type="gramStart"/>
            <w:r>
              <w:rPr>
                <w:rFonts w:ascii="Times New Roman" w:eastAsia="Times New Roman" w:hAnsi="Times New Roman" w:cs="Times New Roman"/>
                <w:sz w:val="24"/>
              </w:rPr>
              <w:t>га</w:t>
            </w:r>
            <w:proofErr w:type="gramEnd"/>
          </w:p>
        </w:tc>
        <w:tc>
          <w:tcPr>
            <w:tcW w:w="5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Режим пользования территорией посетителями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Мероприятия благоустройства и озеленения</w:t>
            </w:r>
          </w:p>
        </w:tc>
      </w:tr>
      <w:tr w:rsidR="000D0CC6">
        <w:trPr>
          <w:trHeight w:val="1"/>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До 5</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свободный</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пользование всей территорией</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0D0CC6">
            <w:pPr>
              <w:spacing w:after="0" w:line="240" w:lineRule="auto"/>
              <w:jc w:val="both"/>
              <w:rPr>
                <w:rFonts w:ascii="Calibri" w:eastAsia="Calibri" w:hAnsi="Calibri" w:cs="Calibri"/>
              </w:rPr>
            </w:pPr>
          </w:p>
        </w:tc>
      </w:tr>
      <w:tr w:rsidR="000D0CC6">
        <w:trPr>
          <w:trHeight w:val="1"/>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5 - 25</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Средне</w:t>
            </w:r>
            <w:r w:rsidR="00316FDD">
              <w:rPr>
                <w:rFonts w:ascii="Times New Roman" w:eastAsia="Times New Roman" w:hAnsi="Times New Roman" w:cs="Times New Roman"/>
                <w:sz w:val="24"/>
              </w:rPr>
              <w:t xml:space="preserve"> </w:t>
            </w:r>
            <w:r>
              <w:rPr>
                <w:rFonts w:ascii="Times New Roman" w:eastAsia="Times New Roman" w:hAnsi="Times New Roman" w:cs="Times New Roman"/>
                <w:sz w:val="24"/>
              </w:rPr>
              <w:t>регулируемый</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Движение преимущественно по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Возможно пользование полянами и лужайками при условии специального систематического ухода за ними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Организация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плотностью 5 - 8 %, прокладка экологических троп</w:t>
            </w:r>
          </w:p>
        </w:tc>
      </w:tr>
      <w:tr w:rsidR="000D0CC6">
        <w:trPr>
          <w:trHeight w:val="1"/>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26 - 50</w:t>
            </w:r>
          </w:p>
        </w:tc>
        <w:tc>
          <w:tcPr>
            <w:tcW w:w="24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0D0CC6"/>
        </w:tc>
        <w:tc>
          <w:tcPr>
            <w:tcW w:w="268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0D0CC6"/>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Организация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eastAsia="Times New Roman" w:hAnsi="Times New Roman" w:cs="Times New Roman"/>
                <w:sz w:val="24"/>
              </w:rPr>
              <w:lastRenderedPageBreak/>
              <w:t>вытаптыванию</w:t>
            </w:r>
            <w:proofErr w:type="spellEnd"/>
            <w:r>
              <w:rPr>
                <w:rFonts w:ascii="Times New Roman" w:eastAsia="Times New Roman" w:hAnsi="Times New Roman" w:cs="Times New Roman"/>
                <w:sz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0D0CC6">
        <w:trPr>
          <w:trHeight w:val="1"/>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lastRenderedPageBreak/>
              <w:t>51 - 100</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Строго</w:t>
            </w:r>
            <w:r w:rsidR="00316FDD">
              <w:rPr>
                <w:rFonts w:ascii="Times New Roman" w:eastAsia="Times New Roman" w:hAnsi="Times New Roman" w:cs="Times New Roman"/>
                <w:sz w:val="24"/>
              </w:rPr>
              <w:t xml:space="preserve"> </w:t>
            </w:r>
            <w:r>
              <w:rPr>
                <w:rFonts w:ascii="Times New Roman" w:eastAsia="Times New Roman" w:hAnsi="Times New Roman" w:cs="Times New Roman"/>
                <w:sz w:val="24"/>
              </w:rPr>
              <w:t>регулируемый</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Функциональное зонирование территории и организация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eastAsia="Times New Roman" w:hAnsi="Times New Roman" w:cs="Times New Roman"/>
                <w:sz w:val="24"/>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eastAsia="Times New Roman" w:hAnsi="Times New Roman" w:cs="Times New Roman"/>
                <w:sz w:val="24"/>
              </w:rPr>
              <w:t xml:space="preserve"> Установка мусоросборников, туалетов, МАФ</w:t>
            </w:r>
          </w:p>
        </w:tc>
      </w:tr>
      <w:tr w:rsidR="000D0CC6">
        <w:trPr>
          <w:trHeight w:val="1"/>
        </w:trPr>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более 100</w:t>
            </w:r>
          </w:p>
        </w:tc>
        <w:tc>
          <w:tcPr>
            <w:tcW w:w="24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0D0CC6"/>
        </w:tc>
        <w:tc>
          <w:tcPr>
            <w:tcW w:w="268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0D0CC6"/>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Организация </w:t>
            </w:r>
            <w:proofErr w:type="spellStart"/>
            <w:r>
              <w:rPr>
                <w:rFonts w:ascii="Times New Roman" w:eastAsia="Times New Roman" w:hAnsi="Times New Roman" w:cs="Times New Roman"/>
                <w:sz w:val="24"/>
              </w:rPr>
              <w:t>дорожно-тропиночной</w:t>
            </w:r>
            <w:proofErr w:type="spellEnd"/>
            <w:r>
              <w:rPr>
                <w:rFonts w:ascii="Times New Roman" w:eastAsia="Times New Roman" w:hAnsi="Times New Roman" w:cs="Times New Roman"/>
                <w:sz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eastAsia="Times New Roman" w:hAnsi="Times New Roman" w:cs="Times New Roman"/>
                <w:sz w:val="24"/>
              </w:rPr>
              <w:t>га</w:t>
            </w:r>
            <w:proofErr w:type="gramEnd"/>
            <w:r>
              <w:rPr>
                <w:rFonts w:ascii="Times New Roman" w:eastAsia="Times New Roman" w:hAnsi="Times New Roman" w:cs="Times New Roman"/>
                <w:sz w:val="24"/>
              </w:rPr>
              <w:t xml:space="preserve">, огораживание участков с ценными </w:t>
            </w:r>
            <w:r>
              <w:rPr>
                <w:rFonts w:ascii="Times New Roman" w:eastAsia="Times New Roman" w:hAnsi="Times New Roman" w:cs="Times New Roman"/>
                <w:sz w:val="24"/>
              </w:rPr>
              <w:lastRenderedPageBreak/>
              <w:t>насаждениями или с растительностью вообще декоративными оградами</w:t>
            </w:r>
          </w:p>
        </w:tc>
      </w:tr>
      <w:tr w:rsidR="000D0CC6">
        <w:trPr>
          <w:trHeight w:val="1"/>
        </w:trPr>
        <w:tc>
          <w:tcPr>
            <w:tcW w:w="9484"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lastRenderedPageBreak/>
              <w:t>Примечание. В случ</w:t>
            </w:r>
            <w:r w:rsidR="00316FDD">
              <w:rPr>
                <w:rFonts w:ascii="Times New Roman" w:eastAsia="Times New Roman" w:hAnsi="Times New Roman" w:cs="Times New Roman"/>
                <w:sz w:val="24"/>
              </w:rPr>
              <w:t>ае невозможности предотвращения</w:t>
            </w:r>
            <w:r>
              <w:rPr>
                <w:rFonts w:ascii="Times New Roman" w:eastAsia="Times New Roman" w:hAnsi="Times New Roman" w:cs="Times New Roman"/>
                <w:sz w:val="24"/>
              </w:rPr>
              <w:t xml:space="preserve"> превышения нагрузок следует предусматривать формирование нового объекта рекреации в зонах доступности (таблица 11).</w:t>
            </w:r>
          </w:p>
        </w:tc>
      </w:tr>
    </w:tbl>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5. Ориентировочный уровень предельной рекреационной нагрузки</w:t>
      </w:r>
    </w:p>
    <w:p w:rsidR="000D0CC6" w:rsidRDefault="000D0CC6">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3173"/>
        <w:gridCol w:w="3162"/>
        <w:gridCol w:w="3138"/>
      </w:tblGrid>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Тип рекреационного  объекта населенного пункта</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Предельная рекреационная нагрузка - число   единовременных посетителей в среднем по объекту, чел./</w:t>
            </w:r>
            <w:proofErr w:type="gramStart"/>
            <w:r>
              <w:rPr>
                <w:rFonts w:ascii="Times New Roman" w:eastAsia="Times New Roman" w:hAnsi="Times New Roman" w:cs="Times New Roman"/>
                <w:sz w:val="24"/>
              </w:rPr>
              <w:t>га</w:t>
            </w:r>
            <w:proofErr w:type="gramEnd"/>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Радиус обслуживания населения (зона доступности)</w:t>
            </w:r>
          </w:p>
        </w:tc>
      </w:tr>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Лес</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Не более 5</w:t>
            </w:r>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w:t>
            </w:r>
          </w:p>
        </w:tc>
      </w:tr>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Лесопарк</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Не более 50</w:t>
            </w:r>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15 - 20 мин. трансп. </w:t>
            </w:r>
            <w:proofErr w:type="spellStart"/>
            <w:r>
              <w:rPr>
                <w:rFonts w:ascii="Times New Roman" w:eastAsia="Times New Roman" w:hAnsi="Times New Roman" w:cs="Times New Roman"/>
                <w:sz w:val="24"/>
              </w:rPr>
              <w:t>доступн</w:t>
            </w:r>
            <w:proofErr w:type="spellEnd"/>
            <w:r>
              <w:rPr>
                <w:rFonts w:ascii="Times New Roman" w:eastAsia="Times New Roman" w:hAnsi="Times New Roman" w:cs="Times New Roman"/>
                <w:sz w:val="24"/>
              </w:rPr>
              <w:t>.</w:t>
            </w:r>
          </w:p>
        </w:tc>
      </w:tr>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Сад</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Не более 100</w:t>
            </w:r>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400 - 600 м</w:t>
            </w:r>
          </w:p>
        </w:tc>
      </w:tr>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Парк (</w:t>
            </w:r>
            <w:proofErr w:type="spellStart"/>
            <w:r>
              <w:rPr>
                <w:rFonts w:ascii="Times New Roman" w:eastAsia="Times New Roman" w:hAnsi="Times New Roman" w:cs="Times New Roman"/>
                <w:sz w:val="24"/>
              </w:rPr>
              <w:t>многофункцион</w:t>
            </w:r>
            <w:proofErr w:type="spellEnd"/>
            <w:r>
              <w:rPr>
                <w:rFonts w:ascii="Times New Roman" w:eastAsia="Times New Roman" w:hAnsi="Times New Roman" w:cs="Times New Roman"/>
                <w:sz w:val="24"/>
              </w:rPr>
              <w:t>.)</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Не более 300</w:t>
            </w:r>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1,2 - 1,5 км</w:t>
            </w:r>
          </w:p>
        </w:tc>
      </w:tr>
      <w:tr w:rsidR="000D0CC6">
        <w:trPr>
          <w:trHeight w:val="1"/>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Сквер, бульвар</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 и более</w:t>
            </w:r>
          </w:p>
        </w:tc>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300 - 400 м</w:t>
            </w:r>
          </w:p>
        </w:tc>
      </w:tr>
      <w:tr w:rsidR="000D0CC6">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Примечания:</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На территории объекта рекреации могут быть  выделены зоны с различным уровнем предельной рекреационной нагрузки.                    </w:t>
            </w:r>
          </w:p>
          <w:p w:rsidR="000D0CC6" w:rsidRDefault="00C65470">
            <w:pPr>
              <w:spacing w:after="0" w:line="240" w:lineRule="auto"/>
              <w:jc w:val="both"/>
            </w:pPr>
            <w:r>
              <w:rPr>
                <w:rFonts w:ascii="Times New Roman" w:eastAsia="Times New Roman" w:hAnsi="Times New Roman" w:cs="Times New Roman"/>
                <w:sz w:val="24"/>
              </w:rPr>
              <w:t xml:space="preserve">2. Фактическая рекреационная нагрузка определяется замерами, ожидаемая - рассчитывается по формуле: R =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Si</w:t>
            </w:r>
            <w:proofErr w:type="spellEnd"/>
            <w:r>
              <w:rPr>
                <w:rFonts w:ascii="Times New Roman" w:eastAsia="Times New Roman" w:hAnsi="Times New Roman" w:cs="Times New Roman"/>
                <w:sz w:val="24"/>
              </w:rPr>
              <w:t xml:space="preserve">, где R - рекреационная нагрузка, </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 количество посетителей объектов рекреации, </w:t>
            </w:r>
            <w:proofErr w:type="spellStart"/>
            <w:r>
              <w:rPr>
                <w:rFonts w:ascii="Times New Roman" w:eastAsia="Times New Roman" w:hAnsi="Times New Roman" w:cs="Times New Roman"/>
                <w:sz w:val="24"/>
              </w:rPr>
              <w:t>Si</w:t>
            </w:r>
            <w:proofErr w:type="spellEnd"/>
            <w:r>
              <w:rPr>
                <w:rFonts w:ascii="Times New Roman" w:eastAsia="Times New Roman" w:hAnsi="Times New Roman" w:cs="Times New Roman"/>
                <w:sz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rsidP="00316FD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ПОСАДКА ДЕРЕВЬЕВ</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Таблица 6. Рекомендуемые расстояния посадки деревьев в зависимости от категории улицы</w:t>
      </w:r>
    </w:p>
    <w:p w:rsidR="000D0CC6" w:rsidRDefault="00316FDD" w:rsidP="00316FD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65470">
        <w:rPr>
          <w:rFonts w:ascii="Times New Roman" w:eastAsia="Times New Roman" w:hAnsi="Times New Roman" w:cs="Times New Roman"/>
          <w:sz w:val="24"/>
        </w:rPr>
        <w:t>В метрах</w:t>
      </w:r>
    </w:p>
    <w:tbl>
      <w:tblPr>
        <w:tblW w:w="0" w:type="auto"/>
        <w:tblInd w:w="52" w:type="dxa"/>
        <w:tblCellMar>
          <w:left w:w="10" w:type="dxa"/>
          <w:right w:w="10" w:type="dxa"/>
        </w:tblCellMar>
        <w:tblLook w:val="0000"/>
      </w:tblPr>
      <w:tblGrid>
        <w:gridCol w:w="4638"/>
        <w:gridCol w:w="4728"/>
        <w:gridCol w:w="61"/>
      </w:tblGrid>
      <w:tr w:rsidR="000D0CC6" w:rsidTr="00316FDD">
        <w:trPr>
          <w:gridAfter w:val="1"/>
          <w:wAfter w:w="61" w:type="dxa"/>
          <w:trHeight w:val="1038"/>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Категория улиц и дорог</w:t>
            </w:r>
          </w:p>
        </w:tc>
        <w:tc>
          <w:tcPr>
            <w:tcW w:w="47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Расстояние от проезжей части до ствола</w:t>
            </w:r>
          </w:p>
        </w:tc>
      </w:tr>
      <w:tr w:rsidR="000D0CC6" w:rsidTr="00316FDD">
        <w:trPr>
          <w:gridAfter w:val="1"/>
          <w:wAfter w:w="61" w:type="dxa"/>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Улицы и дороги местного значения</w:t>
            </w:r>
          </w:p>
        </w:tc>
        <w:tc>
          <w:tcPr>
            <w:tcW w:w="47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2 - 3</w:t>
            </w:r>
          </w:p>
        </w:tc>
      </w:tr>
      <w:tr w:rsidR="000D0CC6" w:rsidTr="00316FDD">
        <w:trPr>
          <w:gridAfter w:val="1"/>
          <w:wAfter w:w="61" w:type="dxa"/>
          <w:trHeight w:val="1"/>
        </w:trPr>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Проезды</w:t>
            </w:r>
          </w:p>
        </w:tc>
        <w:tc>
          <w:tcPr>
            <w:tcW w:w="47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center"/>
            </w:pPr>
            <w:r>
              <w:rPr>
                <w:rFonts w:ascii="Times New Roman" w:eastAsia="Times New Roman" w:hAnsi="Times New Roman" w:cs="Times New Roman"/>
                <w:sz w:val="24"/>
              </w:rPr>
              <w:t>1,5 - 2</w:t>
            </w:r>
          </w:p>
        </w:tc>
      </w:tr>
      <w:tr w:rsidR="000D0CC6" w:rsidTr="00316FDD">
        <w:trPr>
          <w:gridAfter w:val="1"/>
          <w:wAfter w:w="61" w:type="dxa"/>
          <w:trHeight w:val="1"/>
        </w:trPr>
        <w:tc>
          <w:tcPr>
            <w:tcW w:w="9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D0CC6" w:rsidRDefault="00C65470">
            <w:pPr>
              <w:spacing w:after="0" w:line="240" w:lineRule="auto"/>
              <w:jc w:val="both"/>
            </w:pPr>
            <w:r>
              <w:rPr>
                <w:rFonts w:ascii="Times New Roman" w:eastAsia="Times New Roman" w:hAnsi="Times New Roman" w:cs="Times New Roman"/>
                <w:sz w:val="24"/>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eastAsia="Times New Roman" w:hAnsi="Times New Roman" w:cs="Times New Roman"/>
                <w:sz w:val="24"/>
              </w:rPr>
              <w:t>ясенелистый</w:t>
            </w:r>
            <w:proofErr w:type="spellEnd"/>
            <w:r>
              <w:rPr>
                <w:rFonts w:ascii="Times New Roman" w:eastAsia="Times New Roman" w:hAnsi="Times New Roman" w:cs="Times New Roman"/>
                <w:sz w:val="24"/>
              </w:rPr>
              <w:t xml:space="preserve">, ясень </w:t>
            </w:r>
            <w:proofErr w:type="spellStart"/>
            <w:r>
              <w:rPr>
                <w:rFonts w:ascii="Times New Roman" w:eastAsia="Times New Roman" w:hAnsi="Times New Roman" w:cs="Times New Roman"/>
                <w:sz w:val="24"/>
              </w:rPr>
              <w:t>пенсильванский</w:t>
            </w:r>
            <w:proofErr w:type="spellEnd"/>
            <w:r>
              <w:rPr>
                <w:rFonts w:ascii="Times New Roman" w:eastAsia="Times New Roman" w:hAnsi="Times New Roman" w:cs="Times New Roman"/>
                <w:sz w:val="24"/>
              </w:rPr>
              <w:t>, ива ломкая шаровидная, вяз гладкий, боярышники, акация желтая.</w:t>
            </w:r>
          </w:p>
        </w:tc>
      </w:tr>
      <w:tr w:rsidR="000D0CC6" w:rsidTr="00316FDD">
        <w:trPr>
          <w:trHeight w:val="1"/>
        </w:trPr>
        <w:tc>
          <w:tcPr>
            <w:tcW w:w="9427"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tbl>
            <w:tblPr>
              <w:tblW w:w="0" w:type="auto"/>
              <w:tblCellMar>
                <w:left w:w="10" w:type="dxa"/>
                <w:right w:w="10" w:type="dxa"/>
              </w:tblCellMar>
              <w:tblLook w:val="0000"/>
            </w:tblPr>
            <w:tblGrid>
              <w:gridCol w:w="3276"/>
              <w:gridCol w:w="886"/>
              <w:gridCol w:w="1136"/>
              <w:gridCol w:w="1255"/>
              <w:gridCol w:w="2658"/>
            </w:tblGrid>
            <w:tr w:rsidR="000D0CC6" w:rsidTr="00316FDD">
              <w:trPr>
                <w:trHeight w:val="23"/>
              </w:trPr>
              <w:tc>
                <w:tcPr>
                  <w:tcW w:w="4162" w:type="dxa"/>
                  <w:gridSpan w:val="2"/>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0D0CC6" w:rsidRDefault="000D0CC6">
                  <w:pPr>
                    <w:suppressAutoHyphens/>
                    <w:spacing w:after="0" w:line="240" w:lineRule="auto"/>
                    <w:rPr>
                      <w:rFonts w:ascii="Calibri" w:eastAsia="Calibri" w:hAnsi="Calibri" w:cs="Calibri"/>
                    </w:rPr>
                  </w:pPr>
                </w:p>
              </w:tc>
              <w:tc>
                <w:tcPr>
                  <w:tcW w:w="1136"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0D0CC6" w:rsidRDefault="000D0CC6">
                  <w:pPr>
                    <w:suppressAutoHyphens/>
                    <w:spacing w:after="0" w:line="240" w:lineRule="auto"/>
                    <w:rPr>
                      <w:rFonts w:ascii="Calibri" w:eastAsia="Calibri" w:hAnsi="Calibri" w:cs="Calibri"/>
                    </w:rPr>
                  </w:pPr>
                </w:p>
              </w:tc>
              <w:tc>
                <w:tcPr>
                  <w:tcW w:w="125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0D0CC6" w:rsidRDefault="000D0CC6">
                  <w:pPr>
                    <w:suppressAutoHyphens/>
                    <w:spacing w:after="0" w:line="240" w:lineRule="auto"/>
                    <w:rPr>
                      <w:rFonts w:ascii="Calibri" w:eastAsia="Calibri" w:hAnsi="Calibri" w:cs="Calibri"/>
                    </w:rPr>
                  </w:pPr>
                </w:p>
              </w:tc>
              <w:tc>
                <w:tcPr>
                  <w:tcW w:w="2658"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rsidR="000D0CC6" w:rsidRDefault="000D0CC6">
                  <w:pPr>
                    <w:suppressAutoHyphens/>
                    <w:spacing w:after="0" w:line="240" w:lineRule="auto"/>
                    <w:ind w:right="-22"/>
                    <w:rPr>
                      <w:rFonts w:ascii="Calibri" w:eastAsia="Calibri" w:hAnsi="Calibri" w:cs="Calibri"/>
                    </w:rPr>
                  </w:pPr>
                </w:p>
              </w:tc>
            </w:tr>
            <w:tr w:rsidR="000D0CC6" w:rsidTr="00316FDD">
              <w:trPr>
                <w:trHeight w:val="1"/>
              </w:trPr>
              <w:tc>
                <w:tcPr>
                  <w:tcW w:w="3276" w:type="dxa"/>
                  <w:tcBorders>
                    <w:top w:val="single" w:sz="4" w:space="0" w:color="000000"/>
                    <w:left w:val="single" w:sz="4" w:space="0" w:color="000000"/>
                    <w:bottom w:val="single" w:sz="0"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lastRenderedPageBreak/>
                    <w:t>Здание, сооружение, объект инженерного благоустройства</w:t>
                  </w:r>
                </w:p>
              </w:tc>
              <w:tc>
                <w:tcPr>
                  <w:tcW w:w="5935"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7A3B58">
                  <w:pPr>
                    <w:suppressAutoHyphens/>
                    <w:spacing w:after="0" w:line="315"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Расстояния, </w:t>
                  </w:r>
                  <w:proofErr w:type="gramStart"/>
                  <w:r>
                    <w:rPr>
                      <w:rFonts w:ascii="Times New Roman" w:eastAsia="Times New Roman" w:hAnsi="Times New Roman" w:cs="Times New Roman"/>
                      <w:color w:val="000000"/>
                      <w:sz w:val="24"/>
                    </w:rPr>
                    <w:t>м</w:t>
                  </w:r>
                  <w:proofErr w:type="gramEnd"/>
                  <w:r w:rsidR="00C65470">
                    <w:rPr>
                      <w:rFonts w:ascii="Times New Roman" w:eastAsia="Times New Roman" w:hAnsi="Times New Roman" w:cs="Times New Roman"/>
                      <w:color w:val="000000"/>
                      <w:sz w:val="24"/>
                    </w:rPr>
                    <w:t xml:space="preserve"> от здания,</w:t>
                  </w:r>
                </w:p>
                <w:p w:rsidR="000D0CC6" w:rsidRDefault="00C65470">
                  <w:pPr>
                    <w:suppressAutoHyphens/>
                    <w:spacing w:after="0" w:line="315"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сооружения,</w:t>
                  </w:r>
                </w:p>
                <w:p w:rsidR="000D0CC6" w:rsidRDefault="00C65470">
                  <w:pPr>
                    <w:suppressAutoHyphens/>
                    <w:spacing w:after="0" w:line="315" w:lineRule="auto"/>
                    <w:jc w:val="center"/>
                  </w:pPr>
                  <w:r>
                    <w:rPr>
                      <w:rFonts w:ascii="Times New Roman" w:eastAsia="Times New Roman" w:hAnsi="Times New Roman" w:cs="Times New Roman"/>
                      <w:color w:val="000000"/>
                      <w:sz w:val="24"/>
                    </w:rPr>
                    <w:t xml:space="preserve"> объекта до оси</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0D0CC6">
                  <w:pPr>
                    <w:suppressAutoHyphens/>
                    <w:spacing w:after="0" w:line="315" w:lineRule="auto"/>
                    <w:jc w:val="center"/>
                    <w:rPr>
                      <w:rFonts w:ascii="Calibri" w:eastAsia="Calibri" w:hAnsi="Calibri" w:cs="Calibri"/>
                    </w:rPr>
                  </w:pP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ствола дерева</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кустарника</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Наружная стена здания и сооружения</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5,0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1,5</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Край трамвайного полотна</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5,0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3,0</w:t>
                  </w:r>
                </w:p>
              </w:tc>
            </w:tr>
            <w:tr w:rsidR="000D0CC6" w:rsidTr="00316FDD">
              <w:trPr>
                <w:trHeight w:val="315"/>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Край тротуара и садовой дорожки</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0,7</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0,5</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Край проезжей части улиц, кромка укрепленной полосы обочины дороги или бровка канавы</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2,0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1,0</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Мачта и опора осветительной сети, трамвая, мостовая опора и эстакада</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4,0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Подошва откоса, террасы и др.</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0,5</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Подошва или внутренняя грань подпорной стенки</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3,0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1,0</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Подземные сети:</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0D0CC6">
                  <w:pPr>
                    <w:suppressAutoHyphens/>
                    <w:spacing w:after="0" w:line="240" w:lineRule="auto"/>
                    <w:rPr>
                      <w:rFonts w:ascii="Calibri" w:eastAsia="Calibri" w:hAnsi="Calibri" w:cs="Calibri"/>
                    </w:rPr>
                  </w:pP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0D0CC6">
                  <w:pPr>
                    <w:suppressAutoHyphens/>
                    <w:spacing w:after="0" w:line="240" w:lineRule="auto"/>
                    <w:rPr>
                      <w:rFonts w:ascii="Calibri" w:eastAsia="Calibri" w:hAnsi="Calibri" w:cs="Calibri"/>
                    </w:rPr>
                  </w:pP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 газопровод, канализация</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1,5</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 xml:space="preserve">- тепловая сеть (стенка канала, тоннеля или оболочка при </w:t>
                  </w:r>
                  <w:proofErr w:type="spellStart"/>
                  <w:r>
                    <w:rPr>
                      <w:rFonts w:ascii="Times New Roman" w:eastAsia="Times New Roman" w:hAnsi="Times New Roman" w:cs="Times New Roman"/>
                      <w:color w:val="000000"/>
                      <w:sz w:val="24"/>
                    </w:rPr>
                    <w:t>бесканальной</w:t>
                  </w:r>
                  <w:proofErr w:type="spellEnd"/>
                  <w:r>
                    <w:rPr>
                      <w:rFonts w:ascii="Times New Roman" w:eastAsia="Times New Roman" w:hAnsi="Times New Roman" w:cs="Times New Roman"/>
                      <w:color w:val="000000"/>
                      <w:sz w:val="24"/>
                    </w:rPr>
                    <w:t xml:space="preserve"> прокладке)</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2,0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1,0</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 водопровод, дренаж</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2,0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w:t>
                  </w:r>
                </w:p>
              </w:tc>
            </w:tr>
            <w:tr w:rsidR="000D0CC6" w:rsidTr="00316FDD">
              <w:trPr>
                <w:trHeight w:val="1"/>
              </w:trPr>
              <w:tc>
                <w:tcPr>
                  <w:tcW w:w="3276"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pPr>
                  <w:r>
                    <w:rPr>
                      <w:rFonts w:ascii="Times New Roman" w:eastAsia="Times New Roman" w:hAnsi="Times New Roman" w:cs="Times New Roman"/>
                      <w:color w:val="000000"/>
                      <w:sz w:val="24"/>
                    </w:rPr>
                    <w:t>- силовой кабель и кабель связи</w:t>
                  </w:r>
                </w:p>
              </w:tc>
              <w:tc>
                <w:tcPr>
                  <w:tcW w:w="2022"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2,0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D0CC6" w:rsidRDefault="00C65470">
                  <w:pPr>
                    <w:suppressAutoHyphens/>
                    <w:spacing w:after="0" w:line="315" w:lineRule="auto"/>
                    <w:jc w:val="center"/>
                  </w:pPr>
                  <w:r>
                    <w:rPr>
                      <w:rFonts w:ascii="Times New Roman" w:eastAsia="Times New Roman" w:hAnsi="Times New Roman" w:cs="Times New Roman"/>
                      <w:color w:val="000000"/>
                      <w:sz w:val="24"/>
                    </w:rPr>
                    <w:t>0,7</w:t>
                  </w:r>
                </w:p>
              </w:tc>
            </w:tr>
          </w:tbl>
          <w:p w:rsidR="000D0CC6" w:rsidRPr="007A3B58" w:rsidRDefault="00316FDD" w:rsidP="007A3B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r>
    </w:tbl>
    <w:p w:rsidR="000D0CC6" w:rsidRDefault="000D0CC6">
      <w:pPr>
        <w:spacing w:after="0" w:line="240" w:lineRule="auto"/>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7A3B58">
      <w:pPr>
        <w:spacing w:after="0" w:line="240" w:lineRule="auto"/>
        <w:jc w:val="center"/>
        <w:rPr>
          <w:rFonts w:ascii="Times New Roman" w:eastAsia="Times New Roman" w:hAnsi="Times New Roman" w:cs="Times New Roman"/>
          <w:sz w:val="24"/>
        </w:rPr>
      </w:pPr>
    </w:p>
    <w:p w:rsidR="007A3B58"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№2</w:t>
      </w:r>
    </w:p>
    <w:p w:rsidR="00015AD0" w:rsidRDefault="00015AD0" w:rsidP="00015AD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 обеспечения</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чистоты и порядка на территории</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Изюмовского сельского поселения</w:t>
      </w:r>
    </w:p>
    <w:p w:rsidR="00015AD0" w:rsidRDefault="00015AD0" w:rsidP="00015AD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Шербакульского муниципального района </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Омской области</w:t>
      </w:r>
    </w:p>
    <w:p w:rsidR="007A3B58" w:rsidRDefault="007A3B58">
      <w:pPr>
        <w:spacing w:after="0" w:line="240" w:lineRule="auto"/>
        <w:jc w:val="center"/>
        <w:rPr>
          <w:rFonts w:ascii="Times New Roman" w:eastAsia="Times New Roman" w:hAnsi="Times New Roman" w:cs="Times New Roman"/>
          <w:sz w:val="24"/>
        </w:rPr>
      </w:pPr>
    </w:p>
    <w:p w:rsidR="000D0CC6" w:rsidRDefault="00C6547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РЕКОМЕНДУЕМЫЙ РАСЧЕТ ШИРИНЫ ПЕШЕХОДНЫХ КОММУНИКАЦИЙ</w:t>
      </w: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Расчет ширины тротуаров и других пешеходных коммуникаций рекомендуется производить по формуле:</w:t>
      </w: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r>
        <w:object w:dxaOrig="2227" w:dyaOrig="485">
          <v:rect id="rectole0000000000" o:spid="_x0000_i1025" style="width:111pt;height:24pt" o:ole="" o:preferrelative="t" stroked="f">
            <v:imagedata r:id="rId6" o:title=""/>
          </v:rect>
          <o:OLEObject Type="Embed" ProgID="StaticMetafile" ShapeID="rectole0000000000" DrawAspect="Content" ObjectID="_1802240489" r:id="rId7"/>
        </w:object>
      </w:r>
      <w:r w:rsidR="00C65470">
        <w:rPr>
          <w:rFonts w:ascii="Times New Roman" w:eastAsia="Times New Roman" w:hAnsi="Times New Roman" w:cs="Times New Roman"/>
          <w:sz w:val="24"/>
        </w:rPr>
        <w:t>, где</w:t>
      </w: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ind w:firstLine="540"/>
        <w:rPr>
          <w:rFonts w:ascii="Times New Roman" w:eastAsia="Times New Roman" w:hAnsi="Times New Roman" w:cs="Times New Roman"/>
          <w:sz w:val="24"/>
        </w:rPr>
      </w:pPr>
      <w:r>
        <w:rPr>
          <w:rFonts w:ascii="Times New Roman" w:eastAsia="Times New Roman" w:hAnsi="Times New Roman" w:cs="Times New Roman"/>
          <w:sz w:val="24"/>
        </w:rPr>
        <w:t xml:space="preserve">B - расчетная ширина пешеходной коммуникации,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w:t>
      </w:r>
    </w:p>
    <w:p w:rsidR="000D0CC6" w:rsidRDefault="000D0CC6">
      <w:pPr>
        <w:spacing w:after="0" w:line="240" w:lineRule="auto"/>
        <w:ind w:firstLine="540"/>
        <w:rPr>
          <w:rFonts w:ascii="Times New Roman" w:eastAsia="Times New Roman" w:hAnsi="Times New Roman" w:cs="Times New Roman"/>
          <w:sz w:val="24"/>
        </w:rPr>
      </w:pPr>
      <w:r>
        <w:object w:dxaOrig="323" w:dyaOrig="485">
          <v:rect id="rectole0000000001" o:spid="_x0000_i1026" style="width:16.5pt;height:24pt" o:ole="" o:preferrelative="t" stroked="f">
            <v:imagedata r:id="rId8" o:title=""/>
          </v:rect>
          <o:OLEObject Type="Embed" ProgID="StaticMetafile" ShapeID="rectole0000000001" DrawAspect="Content" ObjectID="_1802240490" r:id="rId9"/>
        </w:object>
      </w:r>
      <w:r w:rsidR="00C65470">
        <w:rPr>
          <w:rFonts w:ascii="Times New Roman" w:eastAsia="Times New Roman" w:hAnsi="Times New Roman" w:cs="Times New Roman"/>
          <w:sz w:val="24"/>
        </w:rPr>
        <w:t xml:space="preserve"> - стандартная ширина одной полосы пешеходного движения, равная 0,75 м;</w:t>
      </w:r>
    </w:p>
    <w:p w:rsidR="000D0CC6" w:rsidRDefault="00C6547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0D0CC6" w:rsidRDefault="00C65470">
      <w:pPr>
        <w:spacing w:after="0" w:line="240" w:lineRule="auto"/>
        <w:ind w:firstLine="54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w:t>
      </w:r>
      <w:proofErr w:type="spellEnd"/>
      <w:r>
        <w:rPr>
          <w:rFonts w:ascii="Times New Roman" w:eastAsia="Times New Roman" w:hAnsi="Times New Roman" w:cs="Times New Roman"/>
          <w:sz w:val="24"/>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0D0CC6" w:rsidRDefault="00C65470">
      <w:pPr>
        <w:spacing w:after="0" w:line="240" w:lineRule="auto"/>
        <w:ind w:firstLine="54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w:t>
      </w:r>
      <w:proofErr w:type="spellEnd"/>
      <w:r>
        <w:rPr>
          <w:rFonts w:ascii="Times New Roman" w:eastAsia="Times New Roman" w:hAnsi="Times New Roman" w:cs="Times New Roman"/>
          <w:sz w:val="24"/>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0D0CC6" w:rsidRDefault="000D0CC6">
      <w:pPr>
        <w:spacing w:after="0" w:line="240" w:lineRule="auto"/>
        <w:ind w:firstLine="540"/>
        <w:rPr>
          <w:rFonts w:ascii="Times New Roman" w:eastAsia="Times New Roman" w:hAnsi="Times New Roman" w:cs="Times New Roman"/>
          <w:sz w:val="24"/>
        </w:rPr>
      </w:pPr>
    </w:p>
    <w:p w:rsidR="000D0CC6" w:rsidRDefault="00C65470">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Пропускная способность пешеходных коммуникаций</w:t>
      </w:r>
    </w:p>
    <w:p w:rsidR="000D0CC6" w:rsidRDefault="000D0CC6">
      <w:pPr>
        <w:spacing w:after="0" w:line="240" w:lineRule="auto"/>
        <w:ind w:firstLine="540"/>
        <w:rPr>
          <w:rFonts w:ascii="Times New Roman" w:eastAsia="Times New Roman" w:hAnsi="Times New Roman" w:cs="Times New Roman"/>
          <w:sz w:val="24"/>
        </w:rPr>
      </w:pPr>
    </w:p>
    <w:p w:rsidR="000D0CC6" w:rsidRDefault="00C6547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Человек в час</w:t>
      </w:r>
    </w:p>
    <w:tbl>
      <w:tblPr>
        <w:tblW w:w="0" w:type="auto"/>
        <w:tblInd w:w="98" w:type="dxa"/>
        <w:tblCellMar>
          <w:left w:w="10" w:type="dxa"/>
          <w:right w:w="10" w:type="dxa"/>
        </w:tblCellMar>
        <w:tblLook w:val="0000"/>
      </w:tblPr>
      <w:tblGrid>
        <w:gridCol w:w="6469"/>
        <w:gridCol w:w="3004"/>
      </w:tblGrid>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Элементы пешеходных коммуникаций</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Пропускная способность одной полосы движения</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Тротуары, расположенные вдоль красной линии улиц с развитой торговой сетью</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700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Тротуары, расположенные вдоль красной линии улиц с незначительной торговой сетью</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800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Тротуары в пределах зеленых насаждений улиц и дорог (бульвары)</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800 - 1000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Пешеходные дороги (прогулочные)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600 - 700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Пешеходные переходы через проезжую часть (наземные)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1200 - 1500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Лестница</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500 - 600</w:t>
            </w:r>
          </w:p>
        </w:tc>
      </w:tr>
      <w:tr w:rsidR="000D0CC6">
        <w:trPr>
          <w:trHeight w:val="1"/>
        </w:trPr>
        <w:tc>
          <w:tcPr>
            <w:tcW w:w="6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pPr>
            <w:r>
              <w:rPr>
                <w:rFonts w:ascii="Times New Roman" w:eastAsia="Times New Roman" w:hAnsi="Times New Roman" w:cs="Times New Roman"/>
                <w:sz w:val="24"/>
              </w:rPr>
              <w:t xml:space="preserve">Пандус (уклон 1:10)                                     </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right"/>
            </w:pPr>
            <w:r>
              <w:rPr>
                <w:rFonts w:ascii="Times New Roman" w:eastAsia="Times New Roman" w:hAnsi="Times New Roman" w:cs="Times New Roman"/>
                <w:sz w:val="24"/>
              </w:rPr>
              <w:t>700</w:t>
            </w:r>
          </w:p>
        </w:tc>
      </w:tr>
      <w:tr w:rsidR="000D0CC6">
        <w:trPr>
          <w:trHeight w:val="1"/>
        </w:trPr>
        <w:tc>
          <w:tcPr>
            <w:tcW w:w="98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&lt;*&gt; Предельная пропускная способность,  принимаемая  при  определении </w:t>
            </w:r>
            <w:r>
              <w:rPr>
                <w:rFonts w:ascii="Times New Roman" w:eastAsia="Times New Roman" w:hAnsi="Times New Roman" w:cs="Times New Roman"/>
                <w:sz w:val="24"/>
              </w:rPr>
              <w:lastRenderedPageBreak/>
              <w:t>максимальных нагрузок, - 1500 чел./час</w:t>
            </w:r>
          </w:p>
          <w:p w:rsidR="000D0CC6" w:rsidRDefault="00C65470">
            <w:pPr>
              <w:spacing w:after="0" w:line="240" w:lineRule="auto"/>
              <w:jc w:val="both"/>
            </w:pPr>
            <w:r>
              <w:rPr>
                <w:rFonts w:ascii="Times New Roman" w:eastAsia="Times New Roman" w:hAnsi="Times New Roman" w:cs="Times New Roman"/>
                <w:sz w:val="24"/>
              </w:rPr>
              <w:t xml:space="preserve">Примечание. Ширина одной полосы пешеходного движения - 0,75 м.                   </w:t>
            </w:r>
          </w:p>
        </w:tc>
      </w:tr>
    </w:tbl>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D0CC6" w:rsidRDefault="000D0CC6">
      <w:pPr>
        <w:spacing w:after="0" w:line="240" w:lineRule="auto"/>
        <w:jc w:val="both"/>
        <w:rPr>
          <w:rFonts w:ascii="Times New Roman" w:eastAsia="Times New Roman" w:hAnsi="Times New Roman" w:cs="Times New Roman"/>
          <w:sz w:val="24"/>
        </w:rPr>
      </w:pPr>
    </w:p>
    <w:p w:rsidR="00015AD0" w:rsidRDefault="00015AD0" w:rsidP="00015AD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15AD0" w:rsidRDefault="00015AD0" w:rsidP="00015AD0">
      <w:pPr>
        <w:spacing w:after="0" w:line="240" w:lineRule="auto"/>
        <w:rPr>
          <w:rFonts w:ascii="Times New Roman" w:eastAsia="Times New Roman" w:hAnsi="Times New Roman" w:cs="Times New Roman"/>
          <w:sz w:val="24"/>
        </w:rPr>
      </w:pPr>
    </w:p>
    <w:p w:rsidR="003A6D90" w:rsidRDefault="00015AD0" w:rsidP="00015AD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0CC6" w:rsidRDefault="003A6D90" w:rsidP="003A6D9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15AD0">
        <w:rPr>
          <w:rFonts w:ascii="Times New Roman" w:eastAsia="Times New Roman" w:hAnsi="Times New Roman" w:cs="Times New Roman"/>
          <w:sz w:val="24"/>
        </w:rPr>
        <w:t>Приложение №3</w:t>
      </w:r>
    </w:p>
    <w:p w:rsidR="00015AD0" w:rsidRDefault="00015AD0" w:rsidP="00015AD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 обеспечения</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чистоты и порядка на территории</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Изюмовского сельского поселения</w:t>
      </w:r>
    </w:p>
    <w:p w:rsidR="00015AD0" w:rsidRDefault="00015AD0" w:rsidP="00015AD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Шербакульского муниципального района</w:t>
      </w:r>
    </w:p>
    <w:p w:rsidR="00015AD0" w:rsidRDefault="00015AD0" w:rsidP="00015AD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Омской области</w:t>
      </w:r>
    </w:p>
    <w:p w:rsidR="000D0CC6" w:rsidRDefault="000D0CC6">
      <w:pPr>
        <w:spacing w:after="0" w:line="240" w:lineRule="auto"/>
        <w:jc w:val="both"/>
        <w:rPr>
          <w:rFonts w:ascii="Times New Roman" w:eastAsia="Times New Roman" w:hAnsi="Times New Roman" w:cs="Times New Roman"/>
          <w:sz w:val="24"/>
        </w:rPr>
      </w:pPr>
    </w:p>
    <w:p w:rsidR="000D0CC6" w:rsidRDefault="00C65470" w:rsidP="00015AD0">
      <w:pPr>
        <w:spacing w:after="0" w:line="240" w:lineRule="auto"/>
        <w:jc w:val="center"/>
        <w:rPr>
          <w:rFonts w:ascii="Calibri" w:eastAsia="Calibri" w:hAnsi="Calibri" w:cs="Calibri"/>
          <w:sz w:val="24"/>
        </w:rPr>
      </w:pPr>
      <w:r>
        <w:rPr>
          <w:rFonts w:ascii="Times New Roman" w:eastAsia="Times New Roman" w:hAnsi="Times New Roman" w:cs="Times New Roman"/>
          <w:sz w:val="24"/>
        </w:rPr>
        <w:t>ПРИЕМЫ</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БЛАГОУСТРОЙСТВА НА ТЕРРИТОРИЯХ РЕКРЕАЦИОННОГО НАЗНАЧЕНИЯ</w:t>
      </w: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ind w:right="-83"/>
        <w:jc w:val="center"/>
        <w:rPr>
          <w:rFonts w:ascii="Times New Roman" w:eastAsia="Times New Roman" w:hAnsi="Times New Roman" w:cs="Times New Roman"/>
          <w:sz w:val="24"/>
        </w:rPr>
      </w:pPr>
      <w:r>
        <w:rPr>
          <w:rFonts w:ascii="Times New Roman" w:eastAsia="Times New Roman" w:hAnsi="Times New Roman" w:cs="Times New Roman"/>
          <w:sz w:val="24"/>
        </w:rPr>
        <w:t>Таблица 1. Организация аллей и дорог парка, лесопарка и других крупных объектов рекреации</w:t>
      </w:r>
    </w:p>
    <w:p w:rsidR="000D0CC6" w:rsidRDefault="000D0CC6">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988"/>
        <w:gridCol w:w="1802"/>
        <w:gridCol w:w="2440"/>
        <w:gridCol w:w="3243"/>
      </w:tblGrid>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Типы аллей и дорог</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Ширин</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м)</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Назначение</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Рекомендации по       благоустройству</w:t>
            </w: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Основные пешеходные аллеи и дороги *</w:t>
            </w:r>
          </w:p>
          <w:p w:rsidR="000D0CC6" w:rsidRDefault="000D0CC6">
            <w:pPr>
              <w:spacing w:after="0" w:line="240" w:lineRule="auto"/>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6 - 9</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Интенсивное пешеходное  движение (более  300  ч/час). Допускается   проезд внутри</w:t>
            </w:r>
            <w:r w:rsidR="00015A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паркового транспорта.         Соединяет функциональные  зоны и участки между собой, те и другие </w:t>
            </w:r>
            <w:proofErr w:type="gramStart"/>
            <w:r>
              <w:rPr>
                <w:rFonts w:ascii="Times New Roman" w:eastAsia="Times New Roman" w:hAnsi="Times New Roman" w:cs="Times New Roman"/>
                <w:sz w:val="24"/>
              </w:rPr>
              <w:t>с</w:t>
            </w:r>
            <w:proofErr w:type="gramEnd"/>
          </w:p>
          <w:p w:rsidR="000D0CC6" w:rsidRDefault="00C65470">
            <w:pPr>
              <w:spacing w:after="0" w:line="240" w:lineRule="auto"/>
              <w:jc w:val="center"/>
            </w:pPr>
            <w:r>
              <w:rPr>
                <w:rFonts w:ascii="Times New Roman" w:eastAsia="Times New Roman" w:hAnsi="Times New Roman" w:cs="Times New Roman"/>
                <w:sz w:val="24"/>
              </w:rPr>
              <w:t>основными входами.</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Второстепенные аллеи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дороги *</w:t>
            </w:r>
          </w:p>
          <w:p w:rsidR="000D0CC6" w:rsidRDefault="000D0CC6">
            <w:pPr>
              <w:spacing w:after="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3 - 4,5</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Pr>
                <w:rFonts w:ascii="Times New Roman" w:eastAsia="Times New Roman" w:hAnsi="Times New Roman" w:cs="Times New Roman"/>
                <w:sz w:val="24"/>
              </w:rPr>
              <w:t>вяжущими</w:t>
            </w:r>
            <w:proofErr w:type="gramEnd"/>
            <w:r>
              <w:rPr>
                <w:rFonts w:ascii="Times New Roman" w:eastAsia="Times New Roman" w:hAnsi="Times New Roman" w:cs="Times New Roman"/>
                <w:sz w:val="24"/>
              </w:rPr>
              <w:t>. Обрезка ветвей  на высоту 2,0 - 2,5 м.  Садовый борт, бордюры  из  цветов  и трав, водоотводные   лотки или др.</w:t>
            </w:r>
          </w:p>
          <w:p w:rsidR="000D0CC6" w:rsidRDefault="000D0CC6">
            <w:pPr>
              <w:spacing w:after="0" w:line="240" w:lineRule="auto"/>
              <w:jc w:val="center"/>
            </w:pP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Дополнительные </w:t>
            </w:r>
            <w:r>
              <w:rPr>
                <w:rFonts w:ascii="Times New Roman" w:eastAsia="Times New Roman" w:hAnsi="Times New Roman" w:cs="Times New Roman"/>
                <w:sz w:val="24"/>
              </w:rPr>
              <w:lastRenderedPageBreak/>
              <w:t>пешеходные дороги</w:t>
            </w:r>
          </w:p>
          <w:p w:rsidR="000D0CC6" w:rsidRDefault="000D0CC6">
            <w:pPr>
              <w:spacing w:after="0" w:line="240" w:lineRule="auto"/>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1,5 - 2,5</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Пешеходное </w:t>
            </w:r>
            <w:r>
              <w:rPr>
                <w:rFonts w:ascii="Times New Roman" w:eastAsia="Times New Roman" w:hAnsi="Times New Roman" w:cs="Times New Roman"/>
                <w:sz w:val="24"/>
              </w:rPr>
              <w:lastRenderedPageBreak/>
              <w:t>движение малой интенсивности.  Проезд транспорта не допускается. Подводят к отдельным парковым</w:t>
            </w:r>
          </w:p>
          <w:p w:rsidR="000D0CC6" w:rsidRDefault="00C65470">
            <w:pPr>
              <w:spacing w:after="0" w:line="240" w:lineRule="auto"/>
            </w:pPr>
            <w:r>
              <w:rPr>
                <w:rFonts w:ascii="Times New Roman" w:eastAsia="Times New Roman" w:hAnsi="Times New Roman" w:cs="Times New Roman"/>
                <w:sz w:val="24"/>
              </w:rPr>
              <w:t xml:space="preserve">сооружениям </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 xml:space="preserve">Свободная трассировка, </w:t>
            </w:r>
            <w:r>
              <w:rPr>
                <w:rFonts w:ascii="Times New Roman" w:eastAsia="Times New Roman" w:hAnsi="Times New Roman" w:cs="Times New Roman"/>
                <w:sz w:val="24"/>
              </w:rPr>
              <w:lastRenderedPageBreak/>
              <w:t>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Тропы</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0,75 - 1,0</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Дополнительная прогулочная  сеть  с естественным характером ландшафта.</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Трассируется  по крутым склонам, через  чаши овраги, ручьи. Покрытие: грунтовое</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естественное.               </w:t>
            </w:r>
          </w:p>
          <w:p w:rsidR="000D0CC6" w:rsidRDefault="000D0CC6">
            <w:pPr>
              <w:spacing w:after="0" w:line="240" w:lineRule="auto"/>
            </w:pP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Велосипедные дорожки</w:t>
            </w:r>
          </w:p>
          <w:p w:rsidR="000D0CC6" w:rsidRDefault="000D0CC6">
            <w:pPr>
              <w:spacing w:after="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1,5 -   2,25</w:t>
            </w: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pP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Велосипедные  прогулки</w:t>
            </w:r>
          </w:p>
          <w:p w:rsidR="000D0CC6" w:rsidRDefault="000D0CC6">
            <w:pPr>
              <w:spacing w:after="0" w:line="240" w:lineRule="auto"/>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Дороги для конной езды</w:t>
            </w:r>
          </w:p>
          <w:p w:rsidR="000D0CC6" w:rsidRDefault="000D0CC6">
            <w:pPr>
              <w:spacing w:after="0" w:line="240" w:lineRule="auto"/>
              <w:jc w:val="cente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4,0 - 6,0</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Прогулки верхом, в  экипажах санях. Допускается проезд эксплуатационного транспорта.</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Наибольшие продольные уклоны до 60 промилле. Обрезка  ветвей  на высоту 4 м.  Покрытие: грунтовое улучшенное.</w:t>
            </w:r>
          </w:p>
        </w:tc>
      </w:tr>
      <w:tr w:rsidR="000D0CC6">
        <w:trPr>
          <w:trHeight w:val="1"/>
        </w:trPr>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Автомобильная дорога (</w:t>
            </w:r>
            <w:proofErr w:type="spellStart"/>
            <w:r>
              <w:rPr>
                <w:rFonts w:ascii="Times New Roman" w:eastAsia="Times New Roman" w:hAnsi="Times New Roman" w:cs="Times New Roman"/>
                <w:sz w:val="24"/>
              </w:rPr>
              <w:t>парквей</w:t>
            </w:r>
            <w:proofErr w:type="spellEnd"/>
            <w:r>
              <w:rPr>
                <w:rFonts w:ascii="Times New Roman" w:eastAsia="Times New Roman" w:hAnsi="Times New Roman" w:cs="Times New Roman"/>
                <w:sz w:val="24"/>
              </w:rPr>
              <w:t>)</w:t>
            </w:r>
          </w:p>
          <w:p w:rsidR="000D0CC6" w:rsidRDefault="000D0CC6">
            <w:pPr>
              <w:spacing w:after="0" w:line="240" w:lineRule="auto"/>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4,5 - 7,0</w:t>
            </w:r>
          </w:p>
          <w:p w:rsidR="000D0CC6" w:rsidRDefault="000D0CC6">
            <w:pPr>
              <w:spacing w:after="0" w:line="240" w:lineRule="auto"/>
            </w:pP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Автомобильные прогулки  и   проезд внутри</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паркового транспорта. Допускается проезд эксплуатационного  транспорта</w:t>
            </w:r>
          </w:p>
          <w:p w:rsidR="000D0CC6" w:rsidRDefault="000D0CC6">
            <w:pPr>
              <w:spacing w:after="0" w:line="240" w:lineRule="auto"/>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Трассируется  по</w:t>
            </w:r>
            <w:r w:rsidR="007A3B58">
              <w:rPr>
                <w:rFonts w:ascii="Times New Roman" w:eastAsia="Times New Roman" w:hAnsi="Times New Roman" w:cs="Times New Roman"/>
                <w:sz w:val="24"/>
              </w:rPr>
              <w:t xml:space="preserve"> </w:t>
            </w:r>
            <w:r>
              <w:rPr>
                <w:rFonts w:ascii="Times New Roman" w:eastAsia="Times New Roman" w:hAnsi="Times New Roman" w:cs="Times New Roman"/>
                <w:sz w:val="24"/>
              </w:rPr>
              <w:t>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w:t>
            </w:r>
          </w:p>
          <w:p w:rsidR="000D0CC6" w:rsidRDefault="00C65470">
            <w:pPr>
              <w:spacing w:after="0" w:line="240" w:lineRule="auto"/>
            </w:pPr>
            <w:r>
              <w:rPr>
                <w:rFonts w:ascii="Times New Roman" w:eastAsia="Times New Roman" w:hAnsi="Times New Roman" w:cs="Times New Roman"/>
                <w:sz w:val="24"/>
              </w:rPr>
              <w:t xml:space="preserve">Покрытие:  асфальтобетон щебеночное, гравийное обработка </w:t>
            </w:r>
            <w:proofErr w:type="gramStart"/>
            <w:r>
              <w:rPr>
                <w:rFonts w:ascii="Times New Roman" w:eastAsia="Times New Roman" w:hAnsi="Times New Roman" w:cs="Times New Roman"/>
                <w:sz w:val="24"/>
              </w:rPr>
              <w:t>вяжущими</w:t>
            </w:r>
            <w:proofErr w:type="gramEnd"/>
            <w:r>
              <w:rPr>
                <w:rFonts w:ascii="Times New Roman" w:eastAsia="Times New Roman" w:hAnsi="Times New Roman" w:cs="Times New Roman"/>
                <w:sz w:val="24"/>
              </w:rPr>
              <w:t xml:space="preserve"> бордюрный камень.          </w:t>
            </w:r>
          </w:p>
        </w:tc>
      </w:tr>
      <w:tr w:rsidR="000D0CC6">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0D0CC6" w:rsidRDefault="00C654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D0CC6" w:rsidRDefault="00C65470">
            <w:pPr>
              <w:spacing w:after="0" w:line="240" w:lineRule="auto"/>
              <w:jc w:val="both"/>
            </w:pPr>
            <w:r>
              <w:rPr>
                <w:rFonts w:ascii="Times New Roman" w:eastAsia="Times New Roman" w:hAnsi="Times New Roman" w:cs="Times New Roman"/>
                <w:sz w:val="24"/>
              </w:rPr>
              <w:t xml:space="preserve">3. Автомобильные   дороги   следует  предусматривать  в  лесопарках  с размером территории более 100 га.                                        </w:t>
            </w:r>
          </w:p>
        </w:tc>
      </w:tr>
    </w:tbl>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2. Организация площадок  парка</w:t>
      </w: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 кв. метрах</w:t>
      </w:r>
    </w:p>
    <w:tbl>
      <w:tblPr>
        <w:tblW w:w="0" w:type="auto"/>
        <w:tblInd w:w="98" w:type="dxa"/>
        <w:tblCellMar>
          <w:left w:w="10" w:type="dxa"/>
          <w:right w:w="10" w:type="dxa"/>
        </w:tblCellMar>
        <w:tblLook w:val="0000"/>
      </w:tblPr>
      <w:tblGrid>
        <w:gridCol w:w="1840"/>
        <w:gridCol w:w="2046"/>
        <w:gridCol w:w="2143"/>
        <w:gridCol w:w="1769"/>
        <w:gridCol w:w="1675"/>
      </w:tblGrid>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Парковые площади и </w:t>
            </w:r>
            <w:r>
              <w:rPr>
                <w:rFonts w:ascii="Times New Roman" w:eastAsia="Times New Roman" w:hAnsi="Times New Roman" w:cs="Times New Roman"/>
                <w:sz w:val="24"/>
              </w:rPr>
              <w:lastRenderedPageBreak/>
              <w:t>площадки</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Назначение</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Элементы благоустройства</w:t>
            </w:r>
          </w:p>
          <w:p w:rsidR="000D0CC6" w:rsidRDefault="000D0CC6">
            <w:pPr>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Размеры</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Мин. норма на посетителя</w:t>
            </w:r>
          </w:p>
          <w:p w:rsidR="000D0CC6" w:rsidRDefault="000D0CC6">
            <w:pPr>
              <w:spacing w:after="0" w:line="240" w:lineRule="auto"/>
            </w:pP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Основные площадки</w:t>
            </w:r>
          </w:p>
          <w:p w:rsidR="000D0CC6" w:rsidRDefault="000D0CC6">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Центры парковой планировки, размещаются на пересечении аллей, у входной части парка, перед сооружениями</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Бассейны, фонтаны, скульптура, партерная зелень,  цветники, парадное  и декоративное освещение</w:t>
            </w:r>
          </w:p>
          <w:p w:rsidR="000D0CC6" w:rsidRDefault="00C65470">
            <w:pPr>
              <w:spacing w:after="0" w:line="240" w:lineRule="auto"/>
              <w:jc w:val="center"/>
            </w:pPr>
            <w:r>
              <w:rPr>
                <w:rFonts w:ascii="Times New Roman" w:eastAsia="Times New Roman" w:hAnsi="Times New Roman" w:cs="Times New Roman"/>
                <w:sz w:val="24"/>
              </w:rPr>
              <w:t>Покрытие: плиточное мощение, бортовой камень</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учетом пропускной способности отходящих от входа аллей</w:t>
            </w:r>
          </w:p>
          <w:p w:rsidR="000D0CC6" w:rsidRDefault="000D0CC6">
            <w:pPr>
              <w:spacing w:after="0" w:line="240" w:lineRule="auto"/>
            </w:pP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Площади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массовых</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мероприятий</w:t>
            </w:r>
          </w:p>
          <w:p w:rsidR="000D0CC6" w:rsidRDefault="000D0CC6">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Проведение концертов, праздников, большие размеры. лугового</w:t>
            </w:r>
            <w:proofErr w:type="gramStart"/>
            <w:r>
              <w:rPr>
                <w:rFonts w:ascii="Times New Roman" w:eastAsia="Times New Roman" w:hAnsi="Times New Roman" w:cs="Times New Roman"/>
                <w:sz w:val="24"/>
              </w:rPr>
              <w:t xml:space="preserve">  Ф</w:t>
            </w:r>
            <w:proofErr w:type="gramEnd"/>
            <w:r>
              <w:rPr>
                <w:rFonts w:ascii="Times New Roman" w:eastAsia="Times New Roman" w:hAnsi="Times New Roman" w:cs="Times New Roman"/>
                <w:sz w:val="24"/>
              </w:rPr>
              <w:t>ормируется в виде пространства или площади регулярного очертания. Связь по главной аллее</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Осветительное оборудование (фонари, прожекторы). Посадки - по периметру. </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Покрытие: газонное, твердое (плитка), комбинированное </w:t>
            </w:r>
          </w:p>
          <w:p w:rsidR="000D0CC6" w:rsidRDefault="000D0CC6">
            <w:pPr>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1200 - 5000</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1,0 - 2,5</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Площадки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отдыха,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лужайки</w:t>
            </w:r>
          </w:p>
          <w:p w:rsidR="000D0CC6" w:rsidRDefault="000D0CC6">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различных частях парка.  Виды площадок:</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регулярной  планировки с регулярным  озеленением;</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регулярн</w:t>
            </w:r>
            <w:proofErr w:type="spellEnd"/>
            <w:r>
              <w:rPr>
                <w:rFonts w:ascii="Times New Roman" w:eastAsia="Times New Roman" w:hAnsi="Times New Roman" w:cs="Times New Roman"/>
                <w:sz w:val="24"/>
              </w:rPr>
              <w:t>.   планировки с обрамлением свободными группами  растений;</w:t>
            </w:r>
          </w:p>
          <w:p w:rsidR="000D0CC6" w:rsidRDefault="00C65470">
            <w:pPr>
              <w:spacing w:after="0" w:line="240" w:lineRule="auto"/>
              <w:jc w:val="center"/>
            </w:pPr>
            <w:r>
              <w:rPr>
                <w:rFonts w:ascii="Times New Roman" w:eastAsia="Times New Roman" w:hAnsi="Times New Roman" w:cs="Times New Roman"/>
                <w:sz w:val="24"/>
              </w:rPr>
              <w:t>- свободной   планировки с обрамлением свободными группами растений</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Везде: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освещение, беседки,  </w:t>
            </w:r>
            <w:proofErr w:type="spellStart"/>
            <w:r>
              <w:rPr>
                <w:rFonts w:ascii="Times New Roman" w:eastAsia="Times New Roman" w:hAnsi="Times New Roman" w:cs="Times New Roman"/>
                <w:sz w:val="24"/>
              </w:rPr>
              <w:t>перголы</w:t>
            </w:r>
            <w:proofErr w:type="spellEnd"/>
            <w:r>
              <w:rPr>
                <w:rFonts w:ascii="Times New Roman" w:eastAsia="Times New Roman" w:hAnsi="Times New Roman" w:cs="Times New Roman"/>
                <w:sz w:val="24"/>
              </w:rPr>
              <w:t>, трельяжи, скамьи, урны.  Декоративное оформление в центре (цветник, фонтан, скульптура, вазон).</w:t>
            </w:r>
          </w:p>
          <w:p w:rsidR="000D0CC6" w:rsidRDefault="00C65470">
            <w:pPr>
              <w:spacing w:after="0" w:line="240" w:lineRule="auto"/>
              <w:jc w:val="center"/>
            </w:pPr>
            <w:r>
              <w:rPr>
                <w:rFonts w:ascii="Times New Roman" w:eastAsia="Times New Roman" w:hAnsi="Times New Roman" w:cs="Times New Roman"/>
                <w:sz w:val="24"/>
              </w:rPr>
              <w:t>Покрытие: мощение плиткой, бортовой камень, бордюры из цветов и трав. На площадка</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 xml:space="preserve"> лужайках - газон</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20 - 200</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5 - 20</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Танцевальные</w:t>
            </w:r>
          </w:p>
          <w:p w:rsidR="000D0CC6" w:rsidRDefault="00C65470">
            <w:pPr>
              <w:spacing w:after="0" w:line="240" w:lineRule="auto"/>
              <w:jc w:val="center"/>
            </w:pPr>
            <w:r>
              <w:rPr>
                <w:rFonts w:ascii="Times New Roman" w:eastAsia="Times New Roman" w:hAnsi="Times New Roman" w:cs="Times New Roman"/>
                <w:sz w:val="24"/>
              </w:rPr>
              <w:t>площадки, сооружения</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Размещаются рядом с главными или второстепенными аллеями</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Освещение, ограждение, скамьи, урны.</w:t>
            </w:r>
          </w:p>
          <w:p w:rsidR="000D0CC6" w:rsidRDefault="00C65470">
            <w:pPr>
              <w:spacing w:after="0" w:line="240" w:lineRule="auto"/>
              <w:jc w:val="center"/>
            </w:pPr>
            <w:r>
              <w:rPr>
                <w:rFonts w:ascii="Times New Roman" w:eastAsia="Times New Roman" w:hAnsi="Times New Roman" w:cs="Times New Roman"/>
                <w:sz w:val="24"/>
              </w:rPr>
              <w:t>Покрытие: специальное</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150 - 500</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Игровые площадки для </w:t>
            </w:r>
            <w:r>
              <w:rPr>
                <w:rFonts w:ascii="Times New Roman" w:eastAsia="Times New Roman" w:hAnsi="Times New Roman" w:cs="Times New Roman"/>
                <w:sz w:val="24"/>
              </w:rPr>
              <w:lastRenderedPageBreak/>
              <w:t>детей:</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до 3 лет</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- 4 - 6 лет</w:t>
            </w:r>
          </w:p>
          <w:p w:rsidR="000D0CC6" w:rsidRDefault="00C65470">
            <w:pPr>
              <w:spacing w:after="0" w:line="240" w:lineRule="auto"/>
              <w:jc w:val="center"/>
            </w:pPr>
            <w:r>
              <w:rPr>
                <w:rFonts w:ascii="Times New Roman" w:eastAsia="Times New Roman" w:hAnsi="Times New Roman" w:cs="Times New Roman"/>
                <w:sz w:val="24"/>
              </w:rPr>
              <w:t>- 7 – 14 лет</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 xml:space="preserve">Малоподвижные индивидуальные, </w:t>
            </w:r>
            <w:r>
              <w:rPr>
                <w:rFonts w:ascii="Times New Roman" w:eastAsia="Times New Roman" w:hAnsi="Times New Roman" w:cs="Times New Roman"/>
                <w:sz w:val="24"/>
              </w:rPr>
              <w:lastRenderedPageBreak/>
              <w:t xml:space="preserve">подвижные коллективные </w:t>
            </w:r>
            <w:proofErr w:type="spellStart"/>
            <w:r>
              <w:rPr>
                <w:rFonts w:ascii="Times New Roman" w:eastAsia="Times New Roman" w:hAnsi="Times New Roman" w:cs="Times New Roman"/>
                <w:sz w:val="24"/>
              </w:rPr>
              <w:t>игры</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азмещение</w:t>
            </w:r>
            <w:proofErr w:type="spellEnd"/>
            <w:r>
              <w:rPr>
                <w:rFonts w:ascii="Times New Roman" w:eastAsia="Times New Roman" w:hAnsi="Times New Roman" w:cs="Times New Roman"/>
                <w:sz w:val="24"/>
              </w:rPr>
              <w:t xml:space="preserve"> вдоль второстепенных аллей</w:t>
            </w:r>
          </w:p>
        </w:tc>
        <w:tc>
          <w:tcPr>
            <w:tcW w:w="2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Игровое, </w:t>
            </w:r>
            <w:proofErr w:type="spellStart"/>
            <w:r>
              <w:rPr>
                <w:rFonts w:ascii="Times New Roman" w:eastAsia="Times New Roman" w:hAnsi="Times New Roman" w:cs="Times New Roman"/>
                <w:sz w:val="24"/>
              </w:rPr>
              <w:t>физкультурн</w:t>
            </w:r>
            <w:proofErr w:type="gramStart"/>
            <w:r>
              <w:rPr>
                <w:rFonts w:ascii="Times New Roman" w:eastAsia="Times New Roman" w:hAnsi="Times New Roman" w:cs="Times New Roman"/>
                <w:sz w:val="24"/>
              </w:rPr>
              <w:t>о</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оздоровительное оборудование, освещение, скамьи, урны.</w:t>
            </w:r>
          </w:p>
          <w:p w:rsidR="000D0CC6" w:rsidRDefault="00C65470">
            <w:pPr>
              <w:spacing w:after="0" w:line="240" w:lineRule="auto"/>
              <w:jc w:val="center"/>
            </w:pPr>
            <w:r>
              <w:rPr>
                <w:rFonts w:ascii="Times New Roman" w:eastAsia="Times New Roman" w:hAnsi="Times New Roman" w:cs="Times New Roman"/>
                <w:sz w:val="24"/>
              </w:rPr>
              <w:t>Покрытие: песчаное, фунтовое улучшенное, газон</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jc w:val="right"/>
              <w:rPr>
                <w:rFonts w:ascii="Times New Roman" w:eastAsia="Times New Roman" w:hAnsi="Times New Roman" w:cs="Times New Roman"/>
                <w:sz w:val="24"/>
              </w:rPr>
            </w:pPr>
          </w:p>
          <w:p w:rsidR="000D0CC6" w:rsidRDefault="000D0CC6">
            <w:pPr>
              <w:spacing w:after="0" w:line="240" w:lineRule="auto"/>
              <w:jc w:val="right"/>
              <w:rPr>
                <w:rFonts w:ascii="Times New Roman" w:eastAsia="Times New Roman" w:hAnsi="Times New Roman" w:cs="Times New Roman"/>
                <w:sz w:val="24"/>
              </w:rPr>
            </w:pPr>
          </w:p>
          <w:p w:rsidR="000D0CC6" w:rsidRDefault="000D0CC6">
            <w:pPr>
              <w:spacing w:after="0" w:line="240" w:lineRule="auto"/>
              <w:jc w:val="right"/>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10 - 100</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120 - 300</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500 - 2000</w:t>
            </w:r>
          </w:p>
          <w:p w:rsidR="000D0CC6" w:rsidRDefault="000D0CC6">
            <w:pPr>
              <w:spacing w:after="0" w:line="240" w:lineRule="auto"/>
              <w:jc w:val="right"/>
            </w:pP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jc w:val="right"/>
              <w:rPr>
                <w:rFonts w:ascii="Times New Roman" w:eastAsia="Times New Roman" w:hAnsi="Times New Roman" w:cs="Times New Roman"/>
                <w:sz w:val="24"/>
              </w:rPr>
            </w:pPr>
          </w:p>
          <w:p w:rsidR="000D0CC6" w:rsidRDefault="000D0CC6">
            <w:pPr>
              <w:spacing w:after="0" w:line="240" w:lineRule="auto"/>
              <w:jc w:val="right"/>
              <w:rPr>
                <w:rFonts w:ascii="Times New Roman" w:eastAsia="Times New Roman" w:hAnsi="Times New Roman" w:cs="Times New Roman"/>
                <w:sz w:val="24"/>
              </w:rPr>
            </w:pPr>
          </w:p>
          <w:p w:rsidR="000D0CC6" w:rsidRDefault="000D0CC6">
            <w:pPr>
              <w:spacing w:after="0" w:line="240" w:lineRule="auto"/>
              <w:jc w:val="right"/>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5,0</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w:t>
            </w:r>
          </w:p>
          <w:p w:rsidR="000D0CC6" w:rsidRDefault="000D0CC6">
            <w:pPr>
              <w:spacing w:after="0" w:line="240" w:lineRule="auto"/>
            </w:pP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Игровые комплексы для детей  до 14 лет</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Подвижные коллективные игры</w:t>
            </w:r>
          </w:p>
        </w:tc>
        <w:tc>
          <w:tcPr>
            <w:tcW w:w="2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1200 - 1700</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15,0</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Спортивно-игровые</w:t>
            </w:r>
            <w:proofErr w:type="gramEnd"/>
            <w:r>
              <w:rPr>
                <w:rFonts w:ascii="Times New Roman" w:eastAsia="Times New Roman" w:hAnsi="Times New Roman" w:cs="Times New Roman"/>
                <w:sz w:val="24"/>
              </w:rPr>
              <w:t xml:space="preserve"> для детей и подростков 10 - 17  лет, для взрослых</w:t>
            </w:r>
          </w:p>
          <w:p w:rsidR="000D0CC6" w:rsidRDefault="000D0CC6">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Различные подвижные игры и развлечения, в т.ч. велодромы, </w:t>
            </w:r>
            <w:proofErr w:type="spellStart"/>
            <w:r>
              <w:rPr>
                <w:rFonts w:ascii="Times New Roman" w:eastAsia="Times New Roman" w:hAnsi="Times New Roman" w:cs="Times New Roman"/>
                <w:sz w:val="24"/>
              </w:rPr>
              <w:t>скалодромы</w:t>
            </w:r>
            <w:proofErr w:type="spellEnd"/>
            <w:r>
              <w:rPr>
                <w:rFonts w:ascii="Times New Roman" w:eastAsia="Times New Roman" w:hAnsi="Times New Roman" w:cs="Times New Roman"/>
                <w:sz w:val="24"/>
              </w:rPr>
              <w:t>, мини-рампы, катание на  роликовых коньках и пр.</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Специальное оборудование и благоустройство, рассчитанное на конкретное спортивно-игровое использование</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150 - 7000</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r>
      <w:tr w:rsidR="000D0CC6">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Предпарковые</w:t>
            </w:r>
            <w:proofErr w:type="spellEnd"/>
            <w:r>
              <w:rPr>
                <w:rFonts w:ascii="Times New Roman" w:eastAsia="Times New Roman" w:hAnsi="Times New Roman" w:cs="Times New Roman"/>
                <w:sz w:val="24"/>
              </w:rPr>
              <w:t xml:space="preserve"> площади с автостоянкой</w:t>
            </w:r>
          </w:p>
          <w:p w:rsidR="000D0CC6" w:rsidRDefault="000D0CC6">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 входов в  парк, у мест пересечения подъездов к парку с транспортом</w:t>
            </w:r>
          </w:p>
          <w:p w:rsidR="000D0CC6" w:rsidRDefault="000D0CC6">
            <w:pPr>
              <w:spacing w:after="0" w:line="240" w:lineRule="auto"/>
            </w:pP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Покрытие:</w:t>
            </w:r>
          </w:p>
          <w:p w:rsidR="000D0CC6" w:rsidRDefault="00C65470">
            <w:pPr>
              <w:spacing w:after="0" w:line="240" w:lineRule="auto"/>
              <w:jc w:val="center"/>
            </w:pPr>
            <w:r>
              <w:rPr>
                <w:rFonts w:ascii="Times New Roman" w:eastAsia="Times New Roman" w:hAnsi="Times New Roman" w:cs="Times New Roman"/>
                <w:sz w:val="24"/>
              </w:rPr>
              <w:t>асфальтобетонное, плиточное, плитки и соты, утопленные в  газон, оборудованы  бортовым камнем</w:t>
            </w:r>
          </w:p>
        </w:tc>
        <w:tc>
          <w:tcPr>
            <w:tcW w:w="35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Определяются транспортными требованиями и графиком движения  транспорта</w:t>
            </w:r>
          </w:p>
          <w:p w:rsidR="000D0CC6" w:rsidRDefault="000D0CC6">
            <w:pPr>
              <w:spacing w:after="0" w:line="240" w:lineRule="auto"/>
            </w:pPr>
          </w:p>
        </w:tc>
      </w:tr>
    </w:tbl>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3. Площади и пропускная способность парковых сооружений и площадок</w:t>
      </w:r>
    </w:p>
    <w:p w:rsidR="000D0CC6" w:rsidRDefault="000D0CC6">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3613"/>
        <w:gridCol w:w="3170"/>
        <w:gridCol w:w="2788"/>
      </w:tblGrid>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Наименование объектов и сооружений </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Пропускная способность одного места или объекта (человек в день)</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Норма площади в кв. м на одно место или один объект</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Аттракцион крупный &lt;*&gt;</w:t>
            </w:r>
          </w:p>
          <w:p w:rsidR="000D0CC6" w:rsidRDefault="00C65470">
            <w:pPr>
              <w:spacing w:after="0" w:line="240" w:lineRule="auto"/>
            </w:pPr>
            <w:r>
              <w:rPr>
                <w:rFonts w:ascii="Times New Roman" w:eastAsia="Times New Roman" w:hAnsi="Times New Roman" w:cs="Times New Roman"/>
                <w:sz w:val="24"/>
              </w:rPr>
              <w:t>Малый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250</w:t>
            </w:r>
          </w:p>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800</w:t>
            </w:r>
          </w:p>
          <w:p w:rsidR="000D0CC6" w:rsidRDefault="00C65470">
            <w:pPr>
              <w:spacing w:after="0" w:line="240" w:lineRule="auto"/>
              <w:jc w:val="center"/>
            </w:pPr>
            <w:r>
              <w:rPr>
                <w:rFonts w:ascii="Times New Roman" w:eastAsia="Times New Roman" w:hAnsi="Times New Roman" w:cs="Times New Roman"/>
                <w:sz w:val="24"/>
              </w:rPr>
              <w:t>10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Бассейн для плавания: открытый</w:t>
            </w:r>
          </w:p>
          <w:p w:rsidR="000D0CC6" w:rsidRDefault="00C65470">
            <w:pPr>
              <w:spacing w:after="0" w:line="240" w:lineRule="auto"/>
            </w:pPr>
            <w:r>
              <w:rPr>
                <w:rFonts w:ascii="Times New Roman" w:eastAsia="Times New Roman" w:hAnsi="Times New Roman" w:cs="Times New Roman"/>
                <w:sz w:val="24"/>
              </w:rPr>
              <w:t>&lt;*&gt;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50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25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10</w:t>
            </w:r>
          </w:p>
          <w:p w:rsidR="000D0CC6" w:rsidRDefault="00C65470">
            <w:pPr>
              <w:spacing w:after="0" w:line="240" w:lineRule="auto"/>
              <w:jc w:val="center"/>
            </w:pPr>
            <w:r>
              <w:rPr>
                <w:rFonts w:ascii="Times New Roman" w:eastAsia="Times New Roman" w:hAnsi="Times New Roman" w:cs="Times New Roman"/>
                <w:sz w:val="24"/>
              </w:rPr>
              <w:t xml:space="preserve">50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100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Игротека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хорового пения</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(терраса, зал) для танцев</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4,0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Открытый театр</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Летний кинотеатр (без фойе)</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Летний цирк</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Выставочный павильон</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Открытый лекторий</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0,5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Павильон для чтения и тихих игр</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Кафе</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Торговый киоск</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Киоск-библиотека</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lastRenderedPageBreak/>
              <w:t>Касса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120,0 (в 1 час)</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Туалет</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20,0 (в 1 час)</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Беседки для отдыха</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proofErr w:type="spellStart"/>
            <w:proofErr w:type="gramStart"/>
            <w:r>
              <w:rPr>
                <w:rFonts w:ascii="Times New Roman" w:eastAsia="Times New Roman" w:hAnsi="Times New Roman" w:cs="Times New Roman"/>
                <w:sz w:val="24"/>
              </w:rPr>
              <w:t>Водно-лыжная</w:t>
            </w:r>
            <w:proofErr w:type="spellEnd"/>
            <w:proofErr w:type="gramEnd"/>
            <w:r>
              <w:rPr>
                <w:rFonts w:ascii="Times New Roman" w:eastAsia="Times New Roman" w:hAnsi="Times New Roman" w:cs="Times New Roman"/>
                <w:sz w:val="24"/>
              </w:rPr>
              <w:t xml:space="preserve"> станция</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4,0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Физкультурно-тренажерный зал</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Летняя раздевалка</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Зимняя раздевалка</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 xml:space="preserve">Летний душ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раздевалкам</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Стоянки для автомобилей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4,0 машины</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25,0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Стоянки для велосипедов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12,0 машины</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proofErr w:type="gramStart"/>
            <w:r>
              <w:rPr>
                <w:rFonts w:ascii="Times New Roman" w:eastAsia="Times New Roman" w:hAnsi="Times New Roman" w:cs="Times New Roman"/>
                <w:sz w:val="24"/>
              </w:rPr>
              <w:t>Биллиардная</w:t>
            </w:r>
            <w:proofErr w:type="gramEnd"/>
            <w:r>
              <w:rPr>
                <w:rFonts w:ascii="Times New Roman" w:eastAsia="Times New Roman" w:hAnsi="Times New Roman" w:cs="Times New Roman"/>
                <w:sz w:val="24"/>
              </w:rPr>
              <w:t xml:space="preserve"> (1 стол)</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Детский автодром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100</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10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Каток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100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4</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51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24</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Корт для тенниса (крытый)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30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18</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бадминтона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6,1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13,4</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баскетбола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15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4</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26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14</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волейбола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18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4</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19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9</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гимнастики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30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40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26</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городков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10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30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15</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 xml:space="preserve">Площадка для дошкольников       </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2</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 xml:space="preserve">Площадка для массовых игр       </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6</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3</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 xml:space="preserve">Площадка для </w:t>
            </w:r>
            <w:proofErr w:type="spellStart"/>
            <w:r>
              <w:rPr>
                <w:rFonts w:ascii="Times New Roman" w:eastAsia="Times New Roman" w:hAnsi="Times New Roman" w:cs="Times New Roman"/>
                <w:sz w:val="24"/>
              </w:rPr>
              <w:t>наст</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енниса</w:t>
            </w:r>
            <w:proofErr w:type="spellEnd"/>
            <w:r>
              <w:rPr>
                <w:rFonts w:ascii="Times New Roman" w:eastAsia="Times New Roman" w:hAnsi="Times New Roman" w:cs="Times New Roman"/>
                <w:sz w:val="24"/>
              </w:rPr>
              <w:t xml:space="preserve"> (1 стол)</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5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4</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2,7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1,52</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Площадка для тенниса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40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Поле для футбола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24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90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45</w:t>
            </w:r>
          </w:p>
          <w:p w:rsidR="000D0CC6" w:rsidRDefault="00C65470">
            <w:pPr>
              <w:spacing w:after="0" w:line="240" w:lineRule="auto"/>
              <w:jc w:val="center"/>
            </w:pPr>
            <w:r>
              <w:rPr>
                <w:rFonts w:ascii="Times New Roman" w:eastAsia="Times New Roman" w:hAnsi="Times New Roman" w:cs="Times New Roman"/>
                <w:sz w:val="24"/>
              </w:rPr>
              <w:t xml:space="preserve">96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94</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Поле для хоккея с шайбой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20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60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30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Спортивное ядро, стадион &lt;*&gt;</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20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2</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96 </w:t>
            </w:r>
            <w:proofErr w:type="spellStart"/>
            <w:r>
              <w:rPr>
                <w:rFonts w:ascii="Times New Roman" w:eastAsia="Times New Roman" w:hAnsi="Times New Roman" w:cs="Times New Roman"/>
                <w:sz w:val="24"/>
              </w:rPr>
              <w:t>x</w:t>
            </w:r>
            <w:proofErr w:type="spellEnd"/>
            <w:r>
              <w:rPr>
                <w:rFonts w:ascii="Times New Roman" w:eastAsia="Times New Roman" w:hAnsi="Times New Roman" w:cs="Times New Roman"/>
                <w:sz w:val="24"/>
              </w:rPr>
              <w:t xml:space="preserve"> 120</w:t>
            </w:r>
          </w:p>
        </w:tc>
      </w:tr>
      <w:tr w:rsidR="000D0CC6">
        <w:trPr>
          <w:trHeight w:val="1"/>
          <w:jc w:val="center"/>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 xml:space="preserve">Консультационный пункт          </w:t>
            </w:r>
          </w:p>
        </w:tc>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5</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0,4</w:t>
            </w:r>
          </w:p>
        </w:tc>
      </w:tr>
      <w:tr w:rsidR="000D0CC6">
        <w:trPr>
          <w:trHeight w:val="1"/>
          <w:jc w:val="center"/>
        </w:trPr>
        <w:tc>
          <w:tcPr>
            <w:tcW w:w="98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&lt;*&gt; Норма площади дана на объект.</w:t>
            </w:r>
          </w:p>
          <w:p w:rsidR="000D0CC6" w:rsidRDefault="00C65470">
            <w:pPr>
              <w:spacing w:after="0" w:line="240" w:lineRule="auto"/>
            </w:pPr>
            <w:r>
              <w:rPr>
                <w:rFonts w:ascii="Times New Roman" w:eastAsia="Times New Roman" w:hAnsi="Times New Roman" w:cs="Times New Roman"/>
                <w:sz w:val="24"/>
              </w:rPr>
              <w:t>&lt;**&gt; Объект расположен за границами территории парка.</w:t>
            </w:r>
          </w:p>
        </w:tc>
      </w:tr>
    </w:tbl>
    <w:p w:rsidR="000D0CC6" w:rsidRDefault="000D0CC6">
      <w:pPr>
        <w:spacing w:after="0" w:line="240" w:lineRule="auto"/>
        <w:ind w:firstLine="540"/>
        <w:jc w:val="both"/>
        <w:rPr>
          <w:rFonts w:ascii="Times New Roman" w:eastAsia="Times New Roman" w:hAnsi="Times New Roman" w:cs="Times New Roman"/>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0D0CC6">
      <w:pPr>
        <w:spacing w:after="0" w:line="240" w:lineRule="auto"/>
        <w:ind w:left="5040"/>
        <w:rPr>
          <w:rFonts w:ascii="Arial" w:eastAsia="Arial" w:hAnsi="Arial" w:cs="Arial"/>
          <w:sz w:val="24"/>
        </w:rPr>
      </w:pPr>
    </w:p>
    <w:p w:rsidR="000D0CC6" w:rsidRDefault="00C65470">
      <w:pPr>
        <w:spacing w:after="0" w:line="240" w:lineRule="auto"/>
        <w:rPr>
          <w:rFonts w:ascii="Arial" w:eastAsia="Arial" w:hAnsi="Arial" w:cs="Arial"/>
          <w:sz w:val="24"/>
        </w:rPr>
      </w:pPr>
      <w:r>
        <w:rPr>
          <w:rFonts w:ascii="Arial" w:eastAsia="Arial" w:hAnsi="Arial" w:cs="Arial"/>
          <w:sz w:val="24"/>
        </w:rPr>
        <w:t xml:space="preserve">                                                                          </w:t>
      </w:r>
    </w:p>
    <w:p w:rsidR="00316FDD" w:rsidRDefault="00C65470">
      <w:pPr>
        <w:spacing w:after="0" w:line="240" w:lineRule="auto"/>
        <w:rPr>
          <w:rFonts w:ascii="Arial" w:eastAsia="Arial" w:hAnsi="Arial" w:cs="Arial"/>
          <w:sz w:val="24"/>
        </w:rPr>
      </w:pPr>
      <w:r>
        <w:rPr>
          <w:rFonts w:ascii="Arial" w:eastAsia="Arial" w:hAnsi="Arial" w:cs="Arial"/>
          <w:sz w:val="24"/>
        </w:rPr>
        <w:t xml:space="preserve">                                                                          </w:t>
      </w:r>
    </w:p>
    <w:p w:rsidR="00316FDD" w:rsidRDefault="00316FDD">
      <w:pPr>
        <w:spacing w:after="0" w:line="240" w:lineRule="auto"/>
        <w:rPr>
          <w:rFonts w:ascii="Arial" w:eastAsia="Arial" w:hAnsi="Arial" w:cs="Arial"/>
          <w:sz w:val="24"/>
        </w:rPr>
      </w:pPr>
    </w:p>
    <w:p w:rsidR="00316FDD" w:rsidRDefault="00316FDD">
      <w:pPr>
        <w:spacing w:after="0" w:line="240" w:lineRule="auto"/>
        <w:rPr>
          <w:rFonts w:ascii="Arial" w:eastAsia="Arial" w:hAnsi="Arial" w:cs="Arial"/>
          <w:sz w:val="24"/>
        </w:rPr>
      </w:pPr>
    </w:p>
    <w:p w:rsidR="00316FDD" w:rsidRDefault="00316FDD">
      <w:pPr>
        <w:spacing w:after="0" w:line="240" w:lineRule="auto"/>
        <w:rPr>
          <w:rFonts w:ascii="Arial" w:eastAsia="Arial" w:hAnsi="Arial" w:cs="Arial"/>
          <w:sz w:val="24"/>
        </w:rPr>
      </w:pPr>
    </w:p>
    <w:p w:rsidR="0061444F" w:rsidRDefault="00316FDD" w:rsidP="0061444F">
      <w:pPr>
        <w:spacing w:after="0" w:line="240" w:lineRule="auto"/>
        <w:rPr>
          <w:rFonts w:ascii="Arial" w:eastAsia="Arial" w:hAnsi="Arial" w:cs="Arial"/>
          <w:sz w:val="24"/>
        </w:rPr>
      </w:pPr>
      <w:r>
        <w:rPr>
          <w:rFonts w:ascii="Arial" w:eastAsia="Arial" w:hAnsi="Arial" w:cs="Arial"/>
          <w:sz w:val="24"/>
        </w:rPr>
        <w:t xml:space="preserve">                                                                       </w:t>
      </w:r>
    </w:p>
    <w:p w:rsidR="0061444F" w:rsidRDefault="0061444F" w:rsidP="0061444F">
      <w:pPr>
        <w:spacing w:after="0" w:line="240" w:lineRule="auto"/>
        <w:rPr>
          <w:rFonts w:ascii="Arial" w:eastAsia="Arial" w:hAnsi="Arial" w:cs="Arial"/>
          <w:sz w:val="24"/>
        </w:rPr>
      </w:pPr>
    </w:p>
    <w:p w:rsidR="0061444F" w:rsidRDefault="0061444F" w:rsidP="0061444F">
      <w:pPr>
        <w:spacing w:after="0" w:line="240" w:lineRule="auto"/>
        <w:rPr>
          <w:rFonts w:ascii="Arial" w:eastAsia="Arial" w:hAnsi="Arial" w:cs="Arial"/>
          <w:sz w:val="24"/>
        </w:rPr>
      </w:pPr>
    </w:p>
    <w:p w:rsidR="0061444F" w:rsidRDefault="0061444F" w:rsidP="0061444F">
      <w:pPr>
        <w:spacing w:after="0" w:line="240" w:lineRule="auto"/>
        <w:rPr>
          <w:rFonts w:ascii="Arial" w:eastAsia="Arial" w:hAnsi="Arial" w:cs="Arial"/>
          <w:sz w:val="24"/>
        </w:rPr>
      </w:pPr>
    </w:p>
    <w:p w:rsidR="000D0CC6" w:rsidRPr="0061444F" w:rsidRDefault="0061444F" w:rsidP="0061444F">
      <w:pPr>
        <w:spacing w:after="0" w:line="240" w:lineRule="auto"/>
        <w:jc w:val="center"/>
        <w:rPr>
          <w:rFonts w:ascii="Arial" w:eastAsia="Arial" w:hAnsi="Arial" w:cs="Arial"/>
          <w:sz w:val="24"/>
        </w:rPr>
      </w:pPr>
      <w:r>
        <w:rPr>
          <w:rFonts w:ascii="Arial" w:eastAsia="Arial" w:hAnsi="Arial" w:cs="Arial"/>
          <w:sz w:val="24"/>
        </w:rPr>
        <w:t xml:space="preserve">                                      </w:t>
      </w:r>
      <w:r w:rsidR="00C65470">
        <w:rPr>
          <w:rFonts w:ascii="Times New Roman" w:eastAsia="Times New Roman" w:hAnsi="Times New Roman" w:cs="Times New Roman"/>
          <w:sz w:val="24"/>
        </w:rPr>
        <w:t xml:space="preserve">Приложение </w:t>
      </w:r>
      <w:r w:rsidR="00C65470" w:rsidRPr="003A6D90">
        <w:rPr>
          <w:rFonts w:ascii="Times New Roman" w:eastAsia="Segoe UI Symbol" w:hAnsi="Times New Roman" w:cs="Times New Roman"/>
          <w:sz w:val="24"/>
        </w:rPr>
        <w:t>№</w:t>
      </w:r>
      <w:r w:rsidR="00C65470">
        <w:rPr>
          <w:rFonts w:ascii="Times New Roman" w:eastAsia="Times New Roman" w:hAnsi="Times New Roman" w:cs="Times New Roman"/>
          <w:sz w:val="24"/>
        </w:rPr>
        <w:t xml:space="preserve"> 4</w:t>
      </w:r>
    </w:p>
    <w:p w:rsidR="000D0CC6" w:rsidRDefault="00C65470">
      <w:pPr>
        <w:spacing w:after="0" w:line="240" w:lineRule="auto"/>
        <w:ind w:left="5040"/>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 обеспечения чистоты и порядка на территории Изюмовского сельского поселения Шербакульского муниципального района Омской области</w:t>
      </w:r>
    </w:p>
    <w:p w:rsidR="000D0CC6" w:rsidRDefault="000D0CC6">
      <w:pPr>
        <w:spacing w:after="0" w:line="240" w:lineRule="auto"/>
        <w:ind w:left="5040"/>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ПРИЕМЫ</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БЛАГОУСТРОЙСТВА НА ТЕРРИТОРИЯХ ПРОИЗВОДСТВЕННОГО НАЗНАЧЕНИЯ</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Благоустройство производственных объектов различных отраслей</w:t>
      </w:r>
    </w:p>
    <w:p w:rsidR="000D0CC6" w:rsidRDefault="000D0CC6">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768"/>
        <w:gridCol w:w="3151"/>
        <w:gridCol w:w="3554"/>
      </w:tblGrid>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Отрасли предприятий</w:t>
            </w: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Мероприятия защиты окружающей среды</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Рекомендуемые приемы благоустройства</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Приборостроительная и радиоэлектронная промышленность</w:t>
            </w: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Изоляция  цехов  от подсобных,  складских зон и улиц;</w:t>
            </w:r>
          </w:p>
          <w:p w:rsidR="000D0CC6" w:rsidRDefault="00C65470">
            <w:pPr>
              <w:spacing w:after="0" w:line="240" w:lineRule="auto"/>
              <w:jc w:val="center"/>
            </w:pPr>
            <w:r>
              <w:rPr>
                <w:rFonts w:ascii="Times New Roman" w:eastAsia="Times New Roman" w:hAnsi="Times New Roman" w:cs="Times New Roman"/>
                <w:sz w:val="24"/>
              </w:rPr>
              <w:t>защита территории от пыли и других вредностей, а также от перегрева солнцем.</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Максимальное применение  газонного покрытия,  твердые  покрытия  только из  твердых  не пылящих материалов.</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Устройство  водоемов, фонтанов и поливочного водопровода.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Плотные посадки защитных полос  из массивов и групп.</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Рядовые  посадки  вдоль   основных подходов.</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Недопустимы  растения,  засоряющие среду пыльцой, семенами,  волосками, пухом.</w:t>
            </w:r>
          </w:p>
          <w:p w:rsidR="000D0CC6" w:rsidRDefault="00C65470">
            <w:pPr>
              <w:spacing w:after="0" w:line="240" w:lineRule="auto"/>
              <w:jc w:val="center"/>
            </w:pPr>
            <w:r>
              <w:rPr>
                <w:rFonts w:ascii="Times New Roman" w:eastAsia="Times New Roman" w:hAnsi="Times New Roman" w:cs="Times New Roman"/>
                <w:sz w:val="24"/>
              </w:rPr>
              <w:t>Рекомендуемые: фруктовые  деревья, цветники, розарии.</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Текстильная промышленность</w:t>
            </w:r>
          </w:p>
          <w:p w:rsidR="000D0CC6" w:rsidRDefault="000D0CC6">
            <w:pPr>
              <w:spacing w:after="0" w:line="240" w:lineRule="auto"/>
              <w:jc w:val="cente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Изоляция отделочных цехов;       создание комфортных условий отдыха и передвижения по территории; </w:t>
            </w:r>
          </w:p>
          <w:p w:rsidR="000D0CC6" w:rsidRDefault="00C65470">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шумозащита</w:t>
            </w:r>
            <w:proofErr w:type="spellEnd"/>
          </w:p>
          <w:p w:rsidR="000D0CC6" w:rsidRDefault="000D0CC6">
            <w:pPr>
              <w:spacing w:after="0" w:line="240" w:lineRule="auto"/>
              <w:jc w:val="center"/>
            </w:pP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Размещение площадок отдыха вне зоны влияния отделочных цехов.</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Озеленение вокруг отделочных цехов, обеспечивающее хорошую аэрацию.</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Широкое применение  цветников, фонтанов,  декоративной скульптуры, игровых устройств,      средств информации.   </w:t>
            </w:r>
            <w:proofErr w:type="spellStart"/>
            <w:r>
              <w:rPr>
                <w:rFonts w:ascii="Times New Roman" w:eastAsia="Times New Roman" w:hAnsi="Times New Roman" w:cs="Times New Roman"/>
                <w:sz w:val="24"/>
              </w:rPr>
              <w:t>Шумозащита</w:t>
            </w:r>
            <w:proofErr w:type="spellEnd"/>
            <w:r>
              <w:rPr>
                <w:rFonts w:ascii="Times New Roman" w:eastAsia="Times New Roman" w:hAnsi="Times New Roman" w:cs="Times New Roman"/>
                <w:sz w:val="24"/>
              </w:rPr>
              <w:t xml:space="preserve">  площадок отдыха.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Сады на плоских крышах корпусов.</w:t>
            </w:r>
          </w:p>
          <w:p w:rsidR="000D0CC6" w:rsidRDefault="00C65470">
            <w:pPr>
              <w:spacing w:after="0" w:line="240" w:lineRule="auto"/>
              <w:jc w:val="center"/>
            </w:pPr>
            <w:r>
              <w:rPr>
                <w:rFonts w:ascii="Times New Roman" w:eastAsia="Times New Roman" w:hAnsi="Times New Roman" w:cs="Times New Roman"/>
                <w:sz w:val="24"/>
              </w:rPr>
              <w:t>Ограничений ассортимента нет: лиственные, хвойные, красивоцветущие кустарники, лианы  и др.</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Маслосыродельная и молочная промышленность</w:t>
            </w:r>
          </w:p>
          <w:p w:rsidR="000D0CC6" w:rsidRDefault="000D0CC6">
            <w:pPr>
              <w:spacing w:after="0" w:line="240" w:lineRule="auto"/>
              <w:jc w:val="cente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Изоляция производственных цехов  от  инженерно-транспортных коммуникаций;</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защита от пыли</w:t>
            </w:r>
          </w:p>
          <w:p w:rsidR="000D0CC6" w:rsidRDefault="000D0CC6">
            <w:pPr>
              <w:spacing w:after="0" w:line="240" w:lineRule="auto"/>
              <w:jc w:val="center"/>
            </w:pP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Создание устойчивого газона.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Плотные древесно-кустарниковые насаждения занимают до 50% озелененной территории.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Укрупненные </w:t>
            </w:r>
            <w:proofErr w:type="spellStart"/>
            <w:r>
              <w:rPr>
                <w:rFonts w:ascii="Times New Roman" w:eastAsia="Times New Roman" w:hAnsi="Times New Roman" w:cs="Times New Roman"/>
                <w:sz w:val="24"/>
              </w:rPr>
              <w:t>однопородные</w:t>
            </w:r>
            <w:proofErr w:type="spellEnd"/>
            <w:r>
              <w:rPr>
                <w:rFonts w:ascii="Times New Roman" w:eastAsia="Times New Roman" w:hAnsi="Times New Roman" w:cs="Times New Roman"/>
                <w:sz w:val="24"/>
              </w:rPr>
              <w:t xml:space="preserve">   группы насаждений "опоясывают"  территорию со всех сторон.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Ассортимент, обладающий бактерицидными свойствами: дуб красный, рябина обыкновенная, лиственница европейская, ель белая, сербская и др.</w:t>
            </w:r>
          </w:p>
          <w:p w:rsidR="000D0CC6" w:rsidRDefault="00C65470">
            <w:pPr>
              <w:spacing w:after="0" w:line="240" w:lineRule="auto"/>
              <w:jc w:val="center"/>
            </w:pPr>
            <w:r>
              <w:rPr>
                <w:rFonts w:ascii="Times New Roman" w:eastAsia="Times New Roman" w:hAnsi="Times New Roman" w:cs="Times New Roman"/>
                <w:sz w:val="24"/>
              </w:rPr>
              <w:t>Покрытия проездов – монолитный бетон, тротуары из бетонных плит.</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Хлебопекарная промышленность</w:t>
            </w:r>
          </w:p>
          <w:p w:rsidR="000D0CC6" w:rsidRDefault="000D0CC6">
            <w:pPr>
              <w:spacing w:after="0" w:line="240" w:lineRule="auto"/>
              <w:jc w:val="cente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Изоляция прилегающей территории населенного пункта от производственного шума;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хорошее проветривание территории</w:t>
            </w:r>
          </w:p>
          <w:p w:rsidR="000D0CC6" w:rsidRDefault="000D0CC6">
            <w:pPr>
              <w:spacing w:after="0" w:line="240" w:lineRule="auto"/>
              <w:jc w:val="center"/>
            </w:pP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0D0CC6" w:rsidRDefault="00C65470">
            <w:pPr>
              <w:spacing w:after="0" w:line="240" w:lineRule="auto"/>
              <w:jc w:val="center"/>
            </w:pPr>
            <w:r>
              <w:rPr>
                <w:rFonts w:ascii="Times New Roman" w:eastAsia="Times New Roman" w:hAnsi="Times New Roman" w:cs="Times New Roman"/>
                <w:sz w:val="24"/>
              </w:rPr>
              <w:t xml:space="preserve">В </w:t>
            </w:r>
            <w:proofErr w:type="spellStart"/>
            <w:r>
              <w:rPr>
                <w:rFonts w:ascii="Times New Roman" w:eastAsia="Times New Roman" w:hAnsi="Times New Roman" w:cs="Times New Roman"/>
                <w:sz w:val="24"/>
              </w:rPr>
              <w:t>предзаводской</w:t>
            </w:r>
            <w:proofErr w:type="spellEnd"/>
            <w:r>
              <w:rPr>
                <w:rFonts w:ascii="Times New Roman" w:eastAsia="Times New Roman" w:hAnsi="Times New Roman" w:cs="Times New Roman"/>
                <w:sz w:val="24"/>
              </w:rPr>
              <w:t xml:space="preserve"> зоне  -  одиночные декоративные экземпляры   деревьев (ель  колючая,  сизая,  серебристая, клен </w:t>
            </w:r>
            <w:proofErr w:type="spellStart"/>
            <w:r>
              <w:rPr>
                <w:rFonts w:ascii="Times New Roman" w:eastAsia="Times New Roman" w:hAnsi="Times New Roman" w:cs="Times New Roman"/>
                <w:sz w:val="24"/>
              </w:rPr>
              <w:t>Шведлера</w:t>
            </w:r>
            <w:proofErr w:type="spellEnd"/>
            <w:r>
              <w:rPr>
                <w:rFonts w:ascii="Times New Roman" w:eastAsia="Times New Roman" w:hAnsi="Times New Roman" w:cs="Times New Roman"/>
                <w:sz w:val="24"/>
              </w:rPr>
              <w:t>).</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Мясокомбинаты</w:t>
            </w:r>
          </w:p>
          <w:p w:rsidR="000D0CC6" w:rsidRDefault="000D0CC6">
            <w:pPr>
              <w:spacing w:after="0" w:line="240" w:lineRule="auto"/>
              <w:jc w:val="cente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Защита   селитебной территории от  проникновения запаха;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защита от пыли;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аэрация территории</w:t>
            </w:r>
          </w:p>
          <w:p w:rsidR="000D0CC6" w:rsidRDefault="000D0CC6">
            <w:pPr>
              <w:spacing w:after="0" w:line="240" w:lineRule="auto"/>
              <w:jc w:val="center"/>
            </w:pP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Размещение площадок отдыха у административного корпуса, у многолюдных цехов и в местах отпуска готовой продукции.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Обыкновенный газон, ажурные древесно-кустарниковые посадки.</w:t>
            </w:r>
          </w:p>
          <w:p w:rsidR="000D0CC6" w:rsidRDefault="00C65470">
            <w:pPr>
              <w:spacing w:after="0" w:line="240" w:lineRule="auto"/>
              <w:jc w:val="center"/>
            </w:pPr>
            <w:r>
              <w:rPr>
                <w:rFonts w:ascii="Times New Roman" w:eastAsia="Times New Roman" w:hAnsi="Times New Roman" w:cs="Times New Roman"/>
                <w:sz w:val="24"/>
              </w:rPr>
              <w:t>Ассортимент, обладающий бактерицидными  свойствами.  Посадки для визуальной изоляции цехов</w:t>
            </w:r>
          </w:p>
        </w:tc>
      </w:tr>
      <w:tr w:rsidR="000D0CC6">
        <w:trPr>
          <w:trHeight w:val="1"/>
        </w:trPr>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Строительная промышленность</w:t>
            </w:r>
          </w:p>
          <w:p w:rsidR="000D0CC6" w:rsidRDefault="000D0CC6">
            <w:pPr>
              <w:spacing w:after="0" w:line="240" w:lineRule="auto"/>
              <w:jc w:val="cente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Снижение шума, скорости   ветра и запыленности на территории;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изоляция прилегающей </w:t>
            </w:r>
            <w:r>
              <w:rPr>
                <w:rFonts w:ascii="Times New Roman" w:eastAsia="Times New Roman" w:hAnsi="Times New Roman" w:cs="Times New Roman"/>
                <w:sz w:val="24"/>
              </w:rPr>
              <w:lastRenderedPageBreak/>
              <w:t>территории населенного пункта;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оживление монотонной          и бесцветной среды</w:t>
            </w:r>
          </w:p>
          <w:p w:rsidR="000D0CC6" w:rsidRDefault="000D0CC6">
            <w:pPr>
              <w:spacing w:after="0" w:line="240" w:lineRule="auto"/>
              <w:jc w:val="center"/>
            </w:pP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Плотные защитные посадки из больших живописных групп  и массивов.</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Площадки отдыха </w:t>
            </w:r>
            <w:r>
              <w:rPr>
                <w:rFonts w:ascii="Times New Roman" w:eastAsia="Times New Roman" w:hAnsi="Times New Roman" w:cs="Times New Roman"/>
                <w:sz w:val="24"/>
              </w:rPr>
              <w:lastRenderedPageBreak/>
              <w:t>декорируются яркими цветниками.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Активно вводится  цвет в застройку, транспортные  устройства, малые  архитектурные формы  и др. элементы благоустройства.</w:t>
            </w:r>
          </w:p>
          <w:p w:rsidR="000D0CC6" w:rsidRDefault="00C65470">
            <w:pPr>
              <w:spacing w:after="0" w:line="240" w:lineRule="auto"/>
              <w:jc w:val="center"/>
            </w:pPr>
            <w:r>
              <w:rPr>
                <w:rFonts w:ascii="Times New Roman" w:eastAsia="Times New Roman" w:hAnsi="Times New Roman" w:cs="Times New Roman"/>
                <w:sz w:val="24"/>
              </w:rPr>
              <w:t>Ассортимент: клены,  ясени,  липы, вязы и т.п.</w:t>
            </w:r>
          </w:p>
        </w:tc>
      </w:tr>
    </w:tbl>
    <w:p w:rsidR="000D0CC6" w:rsidRDefault="000D0CC6">
      <w:pPr>
        <w:spacing w:after="0" w:line="240" w:lineRule="auto"/>
        <w:rPr>
          <w:rFonts w:ascii="Times New Roman" w:eastAsia="Times New Roman" w:hAnsi="Times New Roman" w:cs="Times New Roman"/>
          <w:sz w:val="24"/>
        </w:rPr>
      </w:pPr>
    </w:p>
    <w:p w:rsidR="000D0CC6" w:rsidRDefault="00C65470" w:rsidP="0061444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444F">
        <w:rPr>
          <w:rFonts w:ascii="Times New Roman" w:eastAsia="Times New Roman" w:hAnsi="Times New Roman" w:cs="Times New Roman"/>
          <w:sz w:val="24"/>
        </w:rPr>
        <w:t xml:space="preserve">                                </w:t>
      </w:r>
      <w:r w:rsidRPr="003A6D90">
        <w:rPr>
          <w:rFonts w:ascii="Times New Roman" w:eastAsia="Times New Roman" w:hAnsi="Times New Roman" w:cs="Times New Roman"/>
          <w:sz w:val="24"/>
        </w:rPr>
        <w:t xml:space="preserve">Приложение </w:t>
      </w:r>
      <w:r w:rsidRPr="003A6D90">
        <w:rPr>
          <w:rFonts w:ascii="Times New Roman" w:eastAsia="Segoe UI Symbol" w:hAnsi="Times New Roman" w:cs="Times New Roman"/>
          <w:sz w:val="24"/>
        </w:rPr>
        <w:t>№</w:t>
      </w:r>
      <w:r>
        <w:rPr>
          <w:rFonts w:ascii="Times New Roman" w:eastAsia="Times New Roman" w:hAnsi="Times New Roman" w:cs="Times New Roman"/>
          <w:sz w:val="24"/>
        </w:rPr>
        <w:t xml:space="preserve"> 5</w:t>
      </w:r>
    </w:p>
    <w:p w:rsidR="000D0CC6" w:rsidRDefault="00C65470">
      <w:pPr>
        <w:spacing w:after="0" w:line="240" w:lineRule="auto"/>
        <w:ind w:left="5040"/>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 обеспечения чистоты и порядка на территории Изюмовского сельского поселения Шербакульского муниципального района Омской области</w:t>
      </w:r>
    </w:p>
    <w:p w:rsidR="000D0CC6" w:rsidRDefault="000D0CC6">
      <w:pPr>
        <w:spacing w:after="0" w:line="240" w:lineRule="auto"/>
        <w:ind w:left="5040"/>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ВИДЫ ПОКРЫТИЯ ТРАНСПОРТНЫХ И ПЕШЕХОДНЫХ КОММУНИКАЦИЙ</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1. Покрытия транспортных коммуникаций</w:t>
      </w:r>
    </w:p>
    <w:p w:rsidR="000D0CC6" w:rsidRDefault="000D0CC6">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359"/>
        <w:gridCol w:w="1255"/>
        <w:gridCol w:w="6859"/>
      </w:tblGrid>
      <w:tr w:rsidR="000D0CC6">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Объект комплексного благоустройства </w:t>
            </w:r>
            <w:proofErr w:type="spellStart"/>
            <w:r>
              <w:rPr>
                <w:rFonts w:ascii="Times New Roman" w:eastAsia="Times New Roman" w:hAnsi="Times New Roman" w:cs="Times New Roman"/>
                <w:sz w:val="24"/>
              </w:rPr>
              <w:t>улично</w:t>
            </w:r>
            <w:proofErr w:type="spellEnd"/>
            <w:r>
              <w:rPr>
                <w:rFonts w:ascii="Times New Roman" w:eastAsia="Times New Roman" w:hAnsi="Times New Roman" w:cs="Times New Roman"/>
                <w:sz w:val="24"/>
              </w:rPr>
              <w:t>-</w:t>
            </w:r>
          </w:p>
          <w:p w:rsidR="000D0CC6" w:rsidRDefault="00C65470">
            <w:pPr>
              <w:spacing w:after="0" w:line="240" w:lineRule="auto"/>
              <w:jc w:val="center"/>
            </w:pPr>
            <w:r>
              <w:rPr>
                <w:rFonts w:ascii="Times New Roman" w:eastAsia="Times New Roman" w:hAnsi="Times New Roman" w:cs="Times New Roman"/>
                <w:sz w:val="24"/>
              </w:rPr>
              <w:t xml:space="preserve">дорожной сети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Материал верхнего слоя покрытия проезжей части</w:t>
            </w:r>
          </w:p>
          <w:p w:rsidR="000D0CC6" w:rsidRDefault="000D0CC6">
            <w:pPr>
              <w:spacing w:after="0" w:line="240" w:lineRule="auto"/>
              <w:jc w:val="center"/>
            </w:pP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Нормативный документ</w:t>
            </w:r>
          </w:p>
          <w:p w:rsidR="000D0CC6" w:rsidRDefault="000D0CC6">
            <w:pPr>
              <w:spacing w:after="0" w:line="240" w:lineRule="auto"/>
              <w:jc w:val="center"/>
            </w:pPr>
          </w:p>
        </w:tc>
      </w:tr>
      <w:tr w:rsidR="000D0CC6">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Улицы и дороги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Магистральные улицы общегородского значения: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с непрерывным движением</w:t>
            </w: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с регулируемым движением</w:t>
            </w:r>
          </w:p>
          <w:p w:rsidR="000D0CC6" w:rsidRDefault="000D0CC6">
            <w:pPr>
              <w:spacing w:after="0" w:line="240" w:lineRule="auto"/>
              <w:jc w:val="cente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типов</w:t>
            </w:r>
            <w:proofErr w:type="gramStart"/>
            <w:r>
              <w:rPr>
                <w:rFonts w:ascii="Times New Roman" w:eastAsia="Times New Roman" w:hAnsi="Times New Roman" w:cs="Times New Roman"/>
                <w:sz w:val="24"/>
              </w:rPr>
              <w:t xml:space="preserve"> А</w:t>
            </w:r>
            <w:proofErr w:type="gramEnd"/>
            <w:r>
              <w:rPr>
                <w:rFonts w:ascii="Times New Roman" w:eastAsia="Times New Roman" w:hAnsi="Times New Roman" w:cs="Times New Roman"/>
                <w:sz w:val="24"/>
              </w:rPr>
              <w:t xml:space="preserve"> и Б, 1 марки;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щебнемастичный</w:t>
            </w:r>
            <w:proofErr w:type="spellEnd"/>
            <w:r>
              <w:rPr>
                <w:rFonts w:ascii="Times New Roman" w:eastAsia="Times New Roman" w:hAnsi="Times New Roman" w:cs="Times New Roman"/>
                <w:sz w:val="24"/>
              </w:rPr>
              <w:t>;</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литой тип II.</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Смеси  для   </w:t>
            </w:r>
            <w:proofErr w:type="gramStart"/>
            <w:r>
              <w:rPr>
                <w:rFonts w:ascii="Times New Roman" w:eastAsia="Times New Roman" w:hAnsi="Times New Roman" w:cs="Times New Roman"/>
                <w:sz w:val="24"/>
              </w:rPr>
              <w:t>шероховатых</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слоев износа.</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 же</w:t>
            </w:r>
          </w:p>
          <w:p w:rsidR="000D0CC6" w:rsidRDefault="000D0CC6">
            <w:pPr>
              <w:spacing w:after="0" w:line="240" w:lineRule="auto"/>
              <w:jc w:val="center"/>
            </w:pP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spacing w:after="0" w:line="240" w:lineRule="auto"/>
              <w:jc w:val="center"/>
              <w:rPr>
                <w:rFonts w:ascii="Times New Roman" w:eastAsia="Times New Roman" w:hAnsi="Times New Roman" w:cs="Times New Roman"/>
                <w:sz w:val="24"/>
                <w:lang w:val="en-US"/>
              </w:rPr>
            </w:pPr>
            <w:hyperlink r:id="rId10">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p w:rsidR="000D0CC6" w:rsidRPr="00C65470" w:rsidRDefault="000D0CC6">
            <w:pPr>
              <w:spacing w:after="0" w:line="240" w:lineRule="auto"/>
              <w:jc w:val="center"/>
              <w:rPr>
                <w:rFonts w:ascii="Times New Roman" w:eastAsia="Times New Roman" w:hAnsi="Times New Roman" w:cs="Times New Roman"/>
                <w:sz w:val="24"/>
                <w:lang w:val="en-US"/>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ТУ-5718-001-00011168-2000</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ТУ 400-24-158-89 &lt;*&gt;</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ТУ 57-1841 02804042596-01</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 же</w:t>
            </w:r>
          </w:p>
          <w:p w:rsidR="000D0CC6" w:rsidRDefault="000D0CC6">
            <w:pPr>
              <w:spacing w:after="0" w:line="240" w:lineRule="auto"/>
              <w:jc w:val="center"/>
            </w:pPr>
          </w:p>
        </w:tc>
      </w:tr>
      <w:tr w:rsidR="000D0CC6" w:rsidRPr="001B2A8A">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xml:space="preserve">Магистральные  </w:t>
            </w:r>
            <w:r>
              <w:rPr>
                <w:rFonts w:ascii="Times New Roman" w:eastAsia="Times New Roman" w:hAnsi="Times New Roman" w:cs="Times New Roman"/>
                <w:sz w:val="24"/>
              </w:rPr>
              <w:lastRenderedPageBreak/>
              <w:t xml:space="preserve">улицы районного значения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 xml:space="preserve">Асфальтобетон </w:t>
            </w:r>
            <w:r>
              <w:rPr>
                <w:rFonts w:ascii="Times New Roman" w:eastAsia="Times New Roman" w:hAnsi="Times New Roman" w:cs="Times New Roman"/>
                <w:sz w:val="24"/>
              </w:rPr>
              <w:lastRenderedPageBreak/>
              <w:t>типов</w:t>
            </w:r>
            <w:proofErr w:type="gramStart"/>
            <w:r>
              <w:rPr>
                <w:rFonts w:ascii="Times New Roman" w:eastAsia="Times New Roman" w:hAnsi="Times New Roman" w:cs="Times New Roman"/>
                <w:sz w:val="24"/>
              </w:rPr>
              <w:t xml:space="preserve"> Б</w:t>
            </w:r>
            <w:proofErr w:type="gramEnd"/>
            <w:r>
              <w:rPr>
                <w:rFonts w:ascii="Times New Roman" w:eastAsia="Times New Roman" w:hAnsi="Times New Roman" w:cs="Times New Roman"/>
                <w:sz w:val="24"/>
              </w:rPr>
              <w:t xml:space="preserve">  и В, 1 марки                </w:t>
            </w: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spacing w:after="0" w:line="240" w:lineRule="auto"/>
              <w:jc w:val="center"/>
              <w:rPr>
                <w:lang w:val="en-US"/>
              </w:rPr>
            </w:pPr>
            <w:hyperlink r:id="rId11">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w:t>
              </w:r>
              <w:r w:rsidR="00C65470" w:rsidRPr="007A3B58">
                <w:rPr>
                  <w:rFonts w:ascii="Times New Roman" w:eastAsia="Times New Roman" w:hAnsi="Times New Roman" w:cs="Times New Roman"/>
                  <w:sz w:val="24"/>
                  <w:u w:val="single"/>
                  <w:lang w:val="en-US"/>
                </w:rPr>
                <w:lastRenderedPageBreak/>
                <w:t>83AC23052C0BA40FBDA8CAEDDC1F3UEN"9128-97</w:t>
              </w:r>
            </w:hyperlink>
          </w:p>
        </w:tc>
      </w:tr>
      <w:tr w:rsidR="000D0CC6">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lastRenderedPageBreak/>
              <w:t>Местного значения: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jc w:val="center"/>
              <w:rPr>
                <w:rFonts w:ascii="Calibri" w:eastAsia="Calibri" w:hAnsi="Calibri" w:cs="Calibri"/>
              </w:rPr>
            </w:pP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jc w:val="center"/>
              <w:rPr>
                <w:rFonts w:ascii="Calibri" w:eastAsia="Calibri" w:hAnsi="Calibri" w:cs="Calibri"/>
              </w:rPr>
            </w:pPr>
          </w:p>
        </w:tc>
      </w:tr>
      <w:tr w:rsidR="000D0CC6" w:rsidRPr="001B2A8A">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 в жилой застройке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Асфальтобетон типов</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Г и Д </w:t>
            </w: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tabs>
                <w:tab w:val="left" w:pos="921"/>
              </w:tabs>
              <w:spacing w:after="0" w:line="240" w:lineRule="auto"/>
              <w:jc w:val="center"/>
              <w:rPr>
                <w:lang w:val="en-US"/>
              </w:rPr>
            </w:pPr>
            <w:hyperlink r:id="rId12">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tc>
      </w:tr>
      <w:tr w:rsidR="000D0CC6" w:rsidRPr="001B2A8A">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в   производственной    и коммунально-складской зонах</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Асфальтобетон типов</w:t>
            </w:r>
            <w:proofErr w:type="gramStart"/>
            <w:r>
              <w:rPr>
                <w:rFonts w:ascii="Times New Roman" w:eastAsia="Times New Roman" w:hAnsi="Times New Roman" w:cs="Times New Roman"/>
                <w:sz w:val="24"/>
              </w:rPr>
              <w:t xml:space="preserve"> Б</w:t>
            </w:r>
            <w:proofErr w:type="gramEnd"/>
            <w:r>
              <w:rPr>
                <w:rFonts w:ascii="Times New Roman" w:eastAsia="Times New Roman" w:hAnsi="Times New Roman" w:cs="Times New Roman"/>
                <w:sz w:val="24"/>
              </w:rPr>
              <w:t xml:space="preserve">  и В </w:t>
            </w: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spacing w:after="0" w:line="240" w:lineRule="auto"/>
              <w:jc w:val="center"/>
              <w:rPr>
                <w:lang w:val="en-US"/>
              </w:rPr>
            </w:pPr>
            <w:hyperlink r:id="rId13">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tc>
      </w:tr>
      <w:tr w:rsidR="000D0CC6">
        <w:trPr>
          <w:trHeight w:val="1"/>
        </w:trPr>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Площади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Представительские, </w:t>
            </w:r>
            <w:proofErr w:type="spellStart"/>
            <w:r>
              <w:rPr>
                <w:rFonts w:ascii="Times New Roman" w:eastAsia="Times New Roman" w:hAnsi="Times New Roman" w:cs="Times New Roman"/>
                <w:sz w:val="24"/>
              </w:rPr>
              <w:t>приобъектные</w:t>
            </w:r>
            <w:proofErr w:type="spellEnd"/>
            <w:r>
              <w:rPr>
                <w:rFonts w:ascii="Times New Roman" w:eastAsia="Times New Roman" w:hAnsi="Times New Roman" w:cs="Times New Roman"/>
                <w:sz w:val="24"/>
              </w:rPr>
              <w:t>,  общественно-транспортные</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Транспортных развязок</w:t>
            </w: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Асфальтобетон типов</w:t>
            </w:r>
            <w:proofErr w:type="gramStart"/>
            <w:r>
              <w:rPr>
                <w:rFonts w:ascii="Times New Roman" w:eastAsia="Times New Roman" w:hAnsi="Times New Roman" w:cs="Times New Roman"/>
                <w:sz w:val="24"/>
              </w:rPr>
              <w:t xml:space="preserve"> Б</w:t>
            </w:r>
            <w:proofErr w:type="gramEnd"/>
            <w:r>
              <w:rPr>
                <w:rFonts w:ascii="Times New Roman" w:eastAsia="Times New Roman" w:hAnsi="Times New Roman" w:cs="Times New Roman"/>
                <w:sz w:val="24"/>
              </w:rPr>
              <w:t xml:space="preserve">  и В</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Пластбетон цветной.</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 элементы  из искусственного или природного 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типов</w:t>
            </w:r>
            <w:proofErr w:type="gramStart"/>
            <w:r>
              <w:rPr>
                <w:rFonts w:ascii="Times New Roman" w:eastAsia="Times New Roman" w:hAnsi="Times New Roman" w:cs="Times New Roman"/>
                <w:sz w:val="24"/>
              </w:rPr>
              <w:t xml:space="preserve"> А</w:t>
            </w:r>
            <w:proofErr w:type="gramEnd"/>
            <w:r>
              <w:rPr>
                <w:rFonts w:ascii="Times New Roman" w:eastAsia="Times New Roman" w:hAnsi="Times New Roman" w:cs="Times New Roman"/>
                <w:sz w:val="24"/>
              </w:rPr>
              <w:t xml:space="preserve"> и Б;</w:t>
            </w:r>
          </w:p>
          <w:p w:rsidR="000D0CC6" w:rsidRDefault="00C65470">
            <w:pPr>
              <w:spacing w:after="0" w:line="240" w:lineRule="auto"/>
              <w:jc w:val="cente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щебнемастичный</w:t>
            </w:r>
            <w:proofErr w:type="spellEnd"/>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spacing w:after="0" w:line="240" w:lineRule="auto"/>
              <w:jc w:val="center"/>
              <w:rPr>
                <w:rFonts w:ascii="Times New Roman" w:eastAsia="Times New Roman" w:hAnsi="Times New Roman" w:cs="Times New Roman"/>
                <w:sz w:val="24"/>
                <w:lang w:val="en-US"/>
              </w:rPr>
            </w:pPr>
            <w:hyperlink r:id="rId14">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p w:rsidR="000D0CC6" w:rsidRPr="00C65470" w:rsidRDefault="00C65470">
            <w:pPr>
              <w:spacing w:after="0" w:line="240" w:lineRule="auto"/>
              <w:jc w:val="center"/>
              <w:rPr>
                <w:rFonts w:ascii="Times New Roman" w:eastAsia="Times New Roman" w:hAnsi="Times New Roman" w:cs="Times New Roman"/>
                <w:sz w:val="24"/>
                <w:lang w:val="en-US"/>
              </w:rPr>
            </w:pPr>
            <w:r>
              <w:rPr>
                <w:rFonts w:ascii="Times New Roman" w:eastAsia="Times New Roman" w:hAnsi="Times New Roman" w:cs="Times New Roman"/>
                <w:sz w:val="24"/>
              </w:rPr>
              <w:t>ТУ</w:t>
            </w:r>
            <w:r w:rsidRPr="00C65470">
              <w:rPr>
                <w:rFonts w:ascii="Times New Roman" w:eastAsia="Times New Roman" w:hAnsi="Times New Roman" w:cs="Times New Roman"/>
                <w:sz w:val="24"/>
                <w:lang w:val="en-US"/>
              </w:rPr>
              <w:t xml:space="preserve"> 400-24-110-76</w:t>
            </w:r>
          </w:p>
          <w:p w:rsidR="000D0CC6" w:rsidRPr="00C65470" w:rsidRDefault="000D0CC6">
            <w:pPr>
              <w:spacing w:after="0" w:line="240" w:lineRule="auto"/>
              <w:jc w:val="center"/>
              <w:rPr>
                <w:rFonts w:ascii="Times New Roman" w:eastAsia="Times New Roman" w:hAnsi="Times New Roman" w:cs="Times New Roman"/>
                <w:sz w:val="24"/>
                <w:lang w:val="en-US"/>
              </w:rPr>
            </w:pPr>
          </w:p>
          <w:p w:rsidR="000D0CC6" w:rsidRPr="00C65470" w:rsidRDefault="000D0CC6">
            <w:pPr>
              <w:spacing w:after="0" w:line="240" w:lineRule="auto"/>
              <w:jc w:val="center"/>
              <w:rPr>
                <w:rFonts w:ascii="Times New Roman" w:eastAsia="Times New Roman" w:hAnsi="Times New Roman" w:cs="Times New Roman"/>
                <w:sz w:val="24"/>
                <w:lang w:val="en-US"/>
              </w:rPr>
            </w:pPr>
          </w:p>
          <w:p w:rsidR="000D0CC6" w:rsidRPr="00C65470" w:rsidRDefault="000D0CC6">
            <w:pPr>
              <w:spacing w:after="0" w:line="240" w:lineRule="auto"/>
              <w:jc w:val="center"/>
              <w:rPr>
                <w:rFonts w:ascii="Times New Roman" w:eastAsia="Times New Roman" w:hAnsi="Times New Roman" w:cs="Times New Roman"/>
                <w:sz w:val="24"/>
                <w:lang w:val="en-US"/>
              </w:rPr>
            </w:pPr>
          </w:p>
          <w:p w:rsidR="000D0CC6" w:rsidRPr="007A3B58" w:rsidRDefault="00FA125C">
            <w:pPr>
              <w:spacing w:after="0" w:line="240" w:lineRule="auto"/>
              <w:jc w:val="center"/>
              <w:rPr>
                <w:rFonts w:ascii="Times New Roman" w:eastAsia="Times New Roman" w:hAnsi="Times New Roman" w:cs="Times New Roman"/>
                <w:sz w:val="24"/>
                <w:lang w:val="en-US"/>
              </w:rPr>
            </w:pPr>
            <w:hyperlink r:id="rId15">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p w:rsidR="000D0CC6" w:rsidRPr="007A3B58" w:rsidRDefault="00C65470">
            <w:pPr>
              <w:spacing w:after="0" w:line="240" w:lineRule="auto"/>
              <w:rPr>
                <w:rFonts w:ascii="Times New Roman" w:eastAsia="Times New Roman" w:hAnsi="Times New Roman" w:cs="Times New Roman"/>
                <w:sz w:val="24"/>
              </w:rPr>
            </w:pPr>
            <w:r w:rsidRPr="007A3B58">
              <w:rPr>
                <w:rFonts w:ascii="Times New Roman" w:eastAsia="Times New Roman" w:hAnsi="Times New Roman" w:cs="Times New Roman"/>
                <w:sz w:val="24"/>
              </w:rPr>
              <w:t>ТУ 5718-001-00011168-2000</w:t>
            </w:r>
          </w:p>
          <w:p w:rsidR="000D0CC6" w:rsidRDefault="000D0CC6">
            <w:pPr>
              <w:spacing w:after="0" w:line="240" w:lineRule="auto"/>
            </w:pPr>
          </w:p>
        </w:tc>
      </w:tr>
      <w:tr w:rsidR="000D0CC6">
        <w:trPr>
          <w:trHeight w:val="1"/>
        </w:trPr>
        <w:tc>
          <w:tcPr>
            <w:tcW w:w="32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Искусственные сооружения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Мосты,   эстакады,</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путепроводы, тоннели</w:t>
            </w:r>
          </w:p>
          <w:p w:rsidR="000D0CC6" w:rsidRDefault="000D0CC6">
            <w:pPr>
              <w:spacing w:after="0" w:line="240" w:lineRule="auto"/>
              <w:jc w:val="cente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тип</w:t>
            </w:r>
            <w:proofErr w:type="gramStart"/>
            <w:r>
              <w:rPr>
                <w:rFonts w:ascii="Times New Roman" w:eastAsia="Times New Roman" w:hAnsi="Times New Roman" w:cs="Times New Roman"/>
                <w:sz w:val="24"/>
              </w:rPr>
              <w:t xml:space="preserve"> Б</w:t>
            </w:r>
            <w:proofErr w:type="gramEnd"/>
            <w:r>
              <w:rPr>
                <w:rFonts w:ascii="Times New Roman" w:eastAsia="Times New Roman" w:hAnsi="Times New Roman" w:cs="Times New Roman"/>
                <w:sz w:val="24"/>
              </w:rPr>
              <w:t>;</w:t>
            </w:r>
          </w:p>
          <w:p w:rsidR="000D0CC6" w:rsidRDefault="00C65470">
            <w:pPr>
              <w:spacing w:after="0" w:line="240" w:lineRule="auto"/>
              <w:jc w:val="cente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щебнемастичный</w:t>
            </w:r>
            <w:proofErr w:type="spellEnd"/>
            <w:r>
              <w:rPr>
                <w:rFonts w:ascii="Times New Roman" w:eastAsia="Times New Roman" w:hAnsi="Times New Roman" w:cs="Times New Roman"/>
                <w:sz w:val="24"/>
              </w:rPr>
              <w:t>;</w:t>
            </w: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Pr="007A3B58" w:rsidRDefault="00FA125C">
            <w:pPr>
              <w:spacing w:after="0" w:line="240" w:lineRule="auto"/>
              <w:jc w:val="center"/>
              <w:rPr>
                <w:rFonts w:ascii="Times New Roman" w:eastAsia="Times New Roman" w:hAnsi="Times New Roman" w:cs="Times New Roman"/>
                <w:sz w:val="24"/>
                <w:lang w:val="en-US"/>
              </w:rPr>
            </w:pPr>
            <w:hyperlink r:id="rId16">
              <w:r w:rsidR="00C65470" w:rsidRPr="007A3B58">
                <w:rPr>
                  <w:rFonts w:ascii="Times New Roman" w:eastAsia="Times New Roman" w:hAnsi="Times New Roman" w:cs="Times New Roman"/>
                  <w:sz w:val="24"/>
                  <w:u w:val="single"/>
                </w:rPr>
                <w:t>ГОСТ</w:t>
              </w:r>
              <w:r w:rsidR="00C65470" w:rsidRPr="007A3B58">
                <w:rPr>
                  <w:rFonts w:ascii="Times New Roman" w:eastAsia="Times New Roman" w:hAnsi="Times New Roman" w:cs="Times New Roman"/>
                  <w:sz w:val="24"/>
                  <w:u w:val="single"/>
                  <w:lang w:val="en-US"/>
                </w:rPr>
                <w:t xml:space="preserve">  HYPERLINK "consultantplus://offline/ref=95EB89408BEFBD02DCFAC86ED2383AC23052C0BA40FBDA8CAEDDC1F3UEN"9128-97</w:t>
              </w:r>
            </w:hyperlink>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ТУ-5718-001 - 00011168-2000</w:t>
            </w:r>
          </w:p>
          <w:p w:rsidR="000D0CC6" w:rsidRDefault="00C65470">
            <w:pPr>
              <w:spacing w:after="0" w:line="240" w:lineRule="auto"/>
              <w:jc w:val="center"/>
            </w:pPr>
            <w:r>
              <w:rPr>
                <w:rFonts w:ascii="Times New Roman" w:eastAsia="Times New Roman" w:hAnsi="Times New Roman" w:cs="Times New Roman"/>
                <w:sz w:val="24"/>
              </w:rPr>
              <w:t>ТУ 400-24-158-89 &lt;*&gt;</w:t>
            </w:r>
          </w:p>
        </w:tc>
      </w:tr>
      <w:tr w:rsidR="000D0CC6">
        <w:trPr>
          <w:trHeight w:val="1"/>
        </w:trPr>
        <w:tc>
          <w:tcPr>
            <w:tcW w:w="32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rPr>
                <w:rFonts w:ascii="Calibri" w:eastAsia="Calibri" w:hAnsi="Calibri" w:cs="Calibri"/>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литой</w:t>
            </w:r>
            <w:proofErr w:type="gramEnd"/>
            <w:r>
              <w:rPr>
                <w:rFonts w:ascii="Times New Roman" w:eastAsia="Times New Roman" w:hAnsi="Times New Roman" w:cs="Times New Roman"/>
                <w:sz w:val="24"/>
              </w:rPr>
              <w:t xml:space="preserve"> типов I и II.</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Смеси  для   </w:t>
            </w:r>
            <w:proofErr w:type="gramStart"/>
            <w:r>
              <w:rPr>
                <w:rFonts w:ascii="Times New Roman" w:eastAsia="Times New Roman" w:hAnsi="Times New Roman" w:cs="Times New Roman"/>
                <w:sz w:val="24"/>
              </w:rPr>
              <w:t>шероховатых</w:t>
            </w:r>
            <w:proofErr w:type="gramEnd"/>
          </w:p>
          <w:p w:rsidR="000D0CC6" w:rsidRDefault="00C65470">
            <w:pPr>
              <w:spacing w:after="0" w:line="240" w:lineRule="auto"/>
              <w:jc w:val="center"/>
            </w:pPr>
            <w:r>
              <w:rPr>
                <w:rFonts w:ascii="Times New Roman" w:eastAsia="Times New Roman" w:hAnsi="Times New Roman" w:cs="Times New Roman"/>
                <w:sz w:val="24"/>
              </w:rPr>
              <w:t xml:space="preserve">слоев </w:t>
            </w:r>
            <w:r>
              <w:rPr>
                <w:rFonts w:ascii="Times New Roman" w:eastAsia="Times New Roman" w:hAnsi="Times New Roman" w:cs="Times New Roman"/>
                <w:sz w:val="24"/>
              </w:rPr>
              <w:lastRenderedPageBreak/>
              <w:t>износа</w:t>
            </w:r>
          </w:p>
        </w:tc>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ТУ 57-1841-02804042596-01</w:t>
            </w:r>
          </w:p>
          <w:p w:rsidR="000D0CC6" w:rsidRDefault="000D0CC6">
            <w:pPr>
              <w:spacing w:after="0" w:line="240" w:lineRule="auto"/>
              <w:jc w:val="center"/>
            </w:pPr>
          </w:p>
        </w:tc>
      </w:tr>
    </w:tbl>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2. Покрытия пешеходных коммуникаций</w:t>
      </w:r>
    </w:p>
    <w:p w:rsidR="000D0CC6" w:rsidRDefault="000D0CC6">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204"/>
        <w:gridCol w:w="1814"/>
        <w:gridCol w:w="1854"/>
        <w:gridCol w:w="1814"/>
        <w:gridCol w:w="1787"/>
      </w:tblGrid>
      <w:tr w:rsidR="000D0CC6">
        <w:trPr>
          <w:trHeight w:val="1"/>
        </w:trPr>
        <w:tc>
          <w:tcPr>
            <w:tcW w:w="22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Объект</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комплексного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благоустройства</w:t>
            </w:r>
          </w:p>
          <w:p w:rsidR="000D0CC6" w:rsidRDefault="000D0CC6">
            <w:pPr>
              <w:spacing w:after="0" w:line="240" w:lineRule="auto"/>
            </w:pPr>
          </w:p>
        </w:tc>
        <w:tc>
          <w:tcPr>
            <w:tcW w:w="73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Материал покрытия:</w:t>
            </w:r>
          </w:p>
        </w:tc>
      </w:tr>
      <w:tr w:rsidR="000D0CC6">
        <w:trPr>
          <w:trHeight w:val="1"/>
        </w:trPr>
        <w:tc>
          <w:tcPr>
            <w:tcW w:w="22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тротуара</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пешеходной зоны</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дорожки </w:t>
            </w:r>
            <w:proofErr w:type="gramStart"/>
            <w:r>
              <w:rPr>
                <w:rFonts w:ascii="Times New Roman" w:eastAsia="Times New Roman" w:hAnsi="Times New Roman" w:cs="Times New Roman"/>
                <w:sz w:val="24"/>
              </w:rPr>
              <w:t>на</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озелененной</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территории</w:t>
            </w:r>
          </w:p>
          <w:p w:rsidR="000D0CC6" w:rsidRDefault="00C65470">
            <w:pPr>
              <w:spacing w:after="0" w:line="240" w:lineRule="auto"/>
              <w:jc w:val="center"/>
            </w:pPr>
            <w:r>
              <w:rPr>
                <w:rFonts w:ascii="Times New Roman" w:eastAsia="Times New Roman" w:hAnsi="Times New Roman" w:cs="Times New Roman"/>
                <w:sz w:val="24"/>
              </w:rPr>
              <w:t>технической зоны</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пандусов</w:t>
            </w: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Магистральные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улицы общепоселкового   и районного значения</w:t>
            </w:r>
          </w:p>
          <w:p w:rsidR="000D0CC6" w:rsidRDefault="000D0CC6">
            <w:pPr>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 Г и Д.</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 или природного камня</w:t>
            </w:r>
          </w:p>
          <w:p w:rsidR="000D0CC6" w:rsidRDefault="000D0CC6">
            <w:pPr>
              <w:spacing w:after="0" w:line="240" w:lineRule="auto"/>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Штучные элементы     из </w:t>
            </w:r>
            <w:proofErr w:type="gramStart"/>
            <w:r>
              <w:rPr>
                <w:rFonts w:ascii="Times New Roman" w:eastAsia="Times New Roman" w:hAnsi="Times New Roman" w:cs="Times New Roman"/>
                <w:sz w:val="24"/>
              </w:rPr>
              <w:t>искусственного</w:t>
            </w:r>
            <w:proofErr w:type="gramEnd"/>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или природного камня.</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Смеси </w:t>
            </w:r>
            <w:proofErr w:type="gramStart"/>
            <w:r>
              <w:rPr>
                <w:rFonts w:ascii="Times New Roman" w:eastAsia="Times New Roman" w:hAnsi="Times New Roman" w:cs="Times New Roman"/>
                <w:sz w:val="24"/>
              </w:rPr>
              <w:t>сыпучих</w:t>
            </w:r>
            <w:proofErr w:type="gramEnd"/>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материалов,</w:t>
            </w:r>
          </w:p>
          <w:p w:rsidR="000D0CC6" w:rsidRDefault="00C65470">
            <w:pPr>
              <w:spacing w:after="0" w:line="240" w:lineRule="auto"/>
            </w:pPr>
            <w:r>
              <w:rPr>
                <w:rFonts w:ascii="Times New Roman" w:eastAsia="Times New Roman" w:hAnsi="Times New Roman" w:cs="Times New Roman"/>
                <w:sz w:val="24"/>
              </w:rPr>
              <w:t>неукрепленные или укрепленные вяжущим</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Улицы   местного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значения </w:t>
            </w:r>
          </w:p>
          <w:p w:rsidR="000D0CC6" w:rsidRDefault="00C65470">
            <w:pPr>
              <w:spacing w:after="0" w:line="240" w:lineRule="auto"/>
              <w:ind w:right="-164"/>
              <w:jc w:val="center"/>
              <w:rPr>
                <w:rFonts w:ascii="Times New Roman" w:eastAsia="Times New Roman" w:hAnsi="Times New Roman" w:cs="Times New Roman"/>
                <w:sz w:val="24"/>
              </w:rPr>
            </w:pPr>
            <w:r>
              <w:rPr>
                <w:rFonts w:ascii="Times New Roman" w:eastAsia="Times New Roman" w:hAnsi="Times New Roman" w:cs="Times New Roman"/>
                <w:sz w:val="24"/>
              </w:rPr>
              <w:t xml:space="preserve">в жилой застройке </w:t>
            </w:r>
          </w:p>
          <w:p w:rsidR="000D0CC6" w:rsidRDefault="00C65470">
            <w:pPr>
              <w:spacing w:after="0" w:line="240" w:lineRule="auto"/>
              <w:ind w:right="-164"/>
              <w:jc w:val="center"/>
              <w:rPr>
                <w:rFonts w:ascii="Times New Roman" w:eastAsia="Times New Roman" w:hAnsi="Times New Roman" w:cs="Times New Roman"/>
                <w:sz w:val="24"/>
              </w:rPr>
            </w:pPr>
            <w:r>
              <w:rPr>
                <w:rFonts w:ascii="Times New Roman" w:eastAsia="Times New Roman" w:hAnsi="Times New Roman" w:cs="Times New Roman"/>
                <w:sz w:val="24"/>
              </w:rPr>
              <w:t xml:space="preserve">в производственной и </w:t>
            </w:r>
            <w:proofErr w:type="spellStart"/>
            <w:r>
              <w:rPr>
                <w:rFonts w:ascii="Times New Roman" w:eastAsia="Times New Roman" w:hAnsi="Times New Roman" w:cs="Times New Roman"/>
                <w:sz w:val="24"/>
              </w:rPr>
              <w:t>коммунальн</w:t>
            </w:r>
            <w:proofErr w:type="gramStart"/>
            <w:r>
              <w:rPr>
                <w:rFonts w:ascii="Times New Roman" w:eastAsia="Times New Roman" w:hAnsi="Times New Roman" w:cs="Times New Roman"/>
                <w:sz w:val="24"/>
              </w:rPr>
              <w:t>о</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складской зонах</w:t>
            </w:r>
          </w:p>
          <w:p w:rsidR="000D0CC6" w:rsidRDefault="000D0CC6">
            <w:pPr>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 же</w:t>
            </w: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 Г и Д.</w:t>
            </w:r>
          </w:p>
          <w:p w:rsidR="000D0CC6" w:rsidRDefault="00C65470">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Цементобетон</w:t>
            </w:r>
            <w:proofErr w:type="spellEnd"/>
          </w:p>
          <w:p w:rsidR="000D0CC6" w:rsidRDefault="000D0CC6">
            <w:pPr>
              <w:spacing w:after="0" w:line="240" w:lineRule="auto"/>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pPr>
            <w:r>
              <w:rPr>
                <w:rFonts w:ascii="Times New Roman" w:eastAsia="Times New Roman" w:hAnsi="Times New Roman" w:cs="Times New Roman"/>
                <w:sz w:val="24"/>
              </w:rPr>
              <w: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pPr>
            <w:r>
              <w:rPr>
                <w:rFonts w:ascii="Times New Roman" w:eastAsia="Times New Roman" w:hAnsi="Times New Roman" w:cs="Times New Roman"/>
                <w:sz w:val="24"/>
              </w:rPr>
              <w:t>-</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Г и Д.</w:t>
            </w:r>
          </w:p>
          <w:p w:rsidR="000D0CC6" w:rsidRDefault="00C65470">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Цементобетон</w:t>
            </w:r>
            <w:proofErr w:type="spellEnd"/>
            <w:r>
              <w:rPr>
                <w:rFonts w:ascii="Times New Roman" w:eastAsia="Times New Roman" w:hAnsi="Times New Roman" w:cs="Times New Roman"/>
                <w:sz w:val="24"/>
              </w:rPr>
              <w:t>.</w:t>
            </w:r>
          </w:p>
          <w:p w:rsidR="000D0CC6" w:rsidRDefault="000D0CC6">
            <w:pPr>
              <w:spacing w:after="0" w:line="240" w:lineRule="auto"/>
            </w:pP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Пешеходная улица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 элементы  из искусственного или природного 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Пластбетон</w:t>
            </w:r>
          </w:p>
          <w:p w:rsidR="000D0CC6" w:rsidRDefault="00C65470">
            <w:pPr>
              <w:spacing w:after="0" w:line="240" w:lineRule="auto"/>
              <w:jc w:val="center"/>
            </w:pPr>
            <w:r>
              <w:rPr>
                <w:rFonts w:ascii="Times New Roman" w:eastAsia="Times New Roman" w:hAnsi="Times New Roman" w:cs="Times New Roman"/>
                <w:sz w:val="24"/>
              </w:rPr>
              <w:t>цветной</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элементы из </w:t>
            </w:r>
            <w:proofErr w:type="gramStart"/>
            <w:r>
              <w:rPr>
                <w:rFonts w:ascii="Times New Roman" w:eastAsia="Times New Roman" w:hAnsi="Times New Roman" w:cs="Times New Roman"/>
                <w:sz w:val="24"/>
              </w:rPr>
              <w:t>искусственного</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 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Пластбетон</w:t>
            </w:r>
          </w:p>
          <w:p w:rsidR="000D0CC6" w:rsidRDefault="00C65470">
            <w:pPr>
              <w:spacing w:after="0" w:line="240" w:lineRule="auto"/>
              <w:jc w:val="center"/>
            </w:pPr>
            <w:r>
              <w:rPr>
                <w:rFonts w:ascii="Times New Roman" w:eastAsia="Times New Roman" w:hAnsi="Times New Roman" w:cs="Times New Roman"/>
                <w:sz w:val="24"/>
              </w:rPr>
              <w:t>цветной</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pPr>
            <w:r>
              <w:rPr>
                <w:rFonts w:ascii="Times New Roman" w:eastAsia="Times New Roman" w:hAnsi="Times New Roman" w:cs="Times New Roman"/>
                <w:sz w:val="24"/>
              </w:rPr>
              <w:t>-</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Площади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представительские,</w:t>
            </w:r>
          </w:p>
          <w:p w:rsidR="000D0CC6" w:rsidRDefault="00C65470">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приобъектные</w:t>
            </w:r>
            <w:proofErr w:type="spellEnd"/>
            <w:r>
              <w:rPr>
                <w:rFonts w:ascii="Times New Roman" w:eastAsia="Times New Roman" w:hAnsi="Times New Roman" w:cs="Times New Roman"/>
                <w:sz w:val="24"/>
              </w:rPr>
              <w:t>,</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общественно-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транспортные</w:t>
            </w: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транспортных</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развязок</w:t>
            </w:r>
          </w:p>
          <w:p w:rsidR="000D0CC6" w:rsidRDefault="000D0CC6">
            <w:pPr>
              <w:spacing w:after="0" w:line="240" w:lineRule="auto"/>
              <w:jc w:val="cente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  Г  и   Д.</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Пластбетон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цветной.</w:t>
            </w:r>
          </w:p>
          <w:p w:rsidR="000D0CC6" w:rsidRDefault="000D0CC6">
            <w:pPr>
              <w:spacing w:after="0" w:line="240" w:lineRule="auto"/>
              <w:jc w:val="center"/>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pPr>
            <w:r>
              <w:rPr>
                <w:rFonts w:ascii="Times New Roman" w:eastAsia="Times New Roman" w:hAnsi="Times New Roman" w:cs="Times New Roman"/>
                <w:sz w:val="24"/>
              </w:rPr>
              <w:t>типов  Г  и   Д.</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  Г  и   Д.</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Пластбетон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цветной.</w:t>
            </w:r>
          </w:p>
          <w:p w:rsidR="000D0CC6" w:rsidRDefault="000D0CC6">
            <w:pPr>
              <w:spacing w:after="0" w:line="240" w:lineRule="auto"/>
              <w:jc w:val="cente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Пешеходные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переходы наземные,</w:t>
            </w: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подземные 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надземные</w:t>
            </w:r>
          </w:p>
          <w:p w:rsidR="000D0CC6" w:rsidRDefault="000D0CC6">
            <w:pPr>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  же,  что  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 проезжей части или</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Штучные 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типов</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Г,  Д.</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Штучные  элементы из </w:t>
            </w:r>
            <w:proofErr w:type="gramStart"/>
            <w:r>
              <w:rPr>
                <w:rFonts w:ascii="Times New Roman" w:eastAsia="Times New Roman" w:hAnsi="Times New Roman" w:cs="Times New Roman"/>
                <w:sz w:val="24"/>
              </w:rPr>
              <w:t>искусственного</w:t>
            </w:r>
            <w:proofErr w:type="gramEnd"/>
          </w:p>
          <w:p w:rsidR="000D0CC6" w:rsidRDefault="00C65470">
            <w:pPr>
              <w:spacing w:after="0" w:line="240" w:lineRule="auto"/>
              <w:jc w:val="center"/>
            </w:pPr>
            <w:r>
              <w:rPr>
                <w:rFonts w:ascii="Times New Roman" w:eastAsia="Times New Roman" w:hAnsi="Times New Roman" w:cs="Times New Roman"/>
                <w:sz w:val="24"/>
              </w:rPr>
              <w:t>или природного камня.</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0D0CC6">
            <w:pPr>
              <w:spacing w:after="0" w:line="240" w:lineRule="auto"/>
              <w:rPr>
                <w:rFonts w:ascii="Times New Roman" w:eastAsia="Times New Roman" w:hAnsi="Times New Roman" w:cs="Times New Roman"/>
                <w:sz w:val="24"/>
              </w:rPr>
            </w:pP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типов</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Г, Д </w:t>
            </w:r>
          </w:p>
          <w:p w:rsidR="000D0CC6" w:rsidRDefault="000D0CC6">
            <w:pPr>
              <w:spacing w:after="0" w:line="240" w:lineRule="auto"/>
            </w:pPr>
          </w:p>
        </w:tc>
      </w:tr>
      <w:tr w:rsidR="000D0CC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Мосты, эстакады,</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путепроводы,</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тоннели</w:t>
            </w:r>
          </w:p>
          <w:p w:rsidR="000D0CC6" w:rsidRDefault="000D0CC6">
            <w:pPr>
              <w:spacing w:after="0" w:line="240" w:lineRule="auto"/>
              <w:jc w:val="cente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Штучные</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элементы      </w:t>
            </w:r>
            <w:proofErr w:type="gramStart"/>
            <w:r>
              <w:rPr>
                <w:rFonts w:ascii="Times New Roman" w:eastAsia="Times New Roman" w:hAnsi="Times New Roman" w:cs="Times New Roman"/>
                <w:sz w:val="24"/>
              </w:rPr>
              <w:t>из</w:t>
            </w:r>
            <w:proofErr w:type="gramEnd"/>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искусственного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или природного</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камня.</w:t>
            </w:r>
          </w:p>
          <w:p w:rsidR="000D0CC6" w:rsidRDefault="00C654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Асфальтобетон</w:t>
            </w:r>
          </w:p>
          <w:p w:rsidR="000D0CC6" w:rsidRDefault="00C65470">
            <w:pPr>
              <w:spacing w:after="0" w:line="240" w:lineRule="auto"/>
              <w:jc w:val="center"/>
            </w:pPr>
            <w:r>
              <w:rPr>
                <w:rFonts w:ascii="Times New Roman" w:eastAsia="Times New Roman" w:hAnsi="Times New Roman" w:cs="Times New Roman"/>
                <w:sz w:val="24"/>
              </w:rPr>
              <w:t>типов Г и Д.</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CC6" w:rsidRDefault="00C65470">
            <w:pPr>
              <w:spacing w:after="0" w:line="240" w:lineRule="auto"/>
              <w:jc w:val="center"/>
            </w:pPr>
            <w:r>
              <w:rPr>
                <w:rFonts w:ascii="Times New Roman" w:eastAsia="Times New Roman" w:hAnsi="Times New Roman" w:cs="Times New Roman"/>
                <w:sz w:val="24"/>
              </w:rPr>
              <w:t>То же</w:t>
            </w:r>
          </w:p>
        </w:tc>
      </w:tr>
    </w:tbl>
    <w:p w:rsidR="000D0CC6" w:rsidRDefault="000D0CC6">
      <w:pPr>
        <w:spacing w:after="0" w:line="240" w:lineRule="auto"/>
        <w:rPr>
          <w:rFonts w:ascii="Times New Roman" w:eastAsia="Times New Roman" w:hAnsi="Times New Roman" w:cs="Times New Roman"/>
          <w:sz w:val="24"/>
        </w:rPr>
      </w:pPr>
    </w:p>
    <w:p w:rsidR="000D0CC6" w:rsidRDefault="000D0CC6">
      <w:pPr>
        <w:spacing w:after="236" w:line="298" w:lineRule="auto"/>
        <w:ind w:left="20" w:right="20"/>
        <w:rPr>
          <w:rFonts w:ascii="Times New Roman" w:eastAsia="Times New Roman" w:hAnsi="Times New Roman" w:cs="Times New Roman"/>
          <w:sz w:val="24"/>
        </w:rPr>
      </w:pPr>
    </w:p>
    <w:p w:rsidR="000D0CC6" w:rsidRDefault="000D0CC6">
      <w:pPr>
        <w:tabs>
          <w:tab w:val="left" w:pos="1661"/>
          <w:tab w:val="left" w:pos="4181"/>
        </w:tabs>
        <w:spacing w:before="58" w:after="0" w:line="307" w:lineRule="auto"/>
        <w:ind w:right="-1"/>
        <w:jc w:val="both"/>
        <w:rPr>
          <w:rFonts w:ascii="Arial Narrow" w:eastAsia="Arial Narrow" w:hAnsi="Arial Narrow" w:cs="Arial Narrow"/>
          <w:sz w:val="28"/>
        </w:rPr>
      </w:pPr>
    </w:p>
    <w:p w:rsidR="000D0CC6" w:rsidRDefault="000D0CC6">
      <w:pPr>
        <w:rPr>
          <w:rFonts w:ascii="Calibri" w:eastAsia="Calibri" w:hAnsi="Calibri" w:cs="Calibri"/>
        </w:rPr>
      </w:pPr>
    </w:p>
    <w:sectPr w:rsidR="000D0CC6" w:rsidSect="00C76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B0CA4"/>
    <w:multiLevelType w:val="multilevel"/>
    <w:tmpl w:val="26D8B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D44BB7"/>
    <w:multiLevelType w:val="multilevel"/>
    <w:tmpl w:val="C42EA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A86178"/>
    <w:multiLevelType w:val="hybridMultilevel"/>
    <w:tmpl w:val="05968D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876D23"/>
    <w:multiLevelType w:val="multilevel"/>
    <w:tmpl w:val="395E4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0CC6"/>
    <w:rsid w:val="00012D66"/>
    <w:rsid w:val="00015AD0"/>
    <w:rsid w:val="000176FC"/>
    <w:rsid w:val="000524BA"/>
    <w:rsid w:val="000D0CC6"/>
    <w:rsid w:val="0014624F"/>
    <w:rsid w:val="0018493C"/>
    <w:rsid w:val="00191261"/>
    <w:rsid w:val="001B2A8A"/>
    <w:rsid w:val="001D4F65"/>
    <w:rsid w:val="00316FDD"/>
    <w:rsid w:val="003A6D90"/>
    <w:rsid w:val="00467FF9"/>
    <w:rsid w:val="005347EF"/>
    <w:rsid w:val="0061444F"/>
    <w:rsid w:val="006501B4"/>
    <w:rsid w:val="00666D3D"/>
    <w:rsid w:val="00705696"/>
    <w:rsid w:val="007A3B58"/>
    <w:rsid w:val="007D76A3"/>
    <w:rsid w:val="00807774"/>
    <w:rsid w:val="0081297A"/>
    <w:rsid w:val="009B376B"/>
    <w:rsid w:val="00A535B6"/>
    <w:rsid w:val="00AC1CC3"/>
    <w:rsid w:val="00B36F72"/>
    <w:rsid w:val="00B70E91"/>
    <w:rsid w:val="00BB2C26"/>
    <w:rsid w:val="00C60E1C"/>
    <w:rsid w:val="00C65470"/>
    <w:rsid w:val="00C762C3"/>
    <w:rsid w:val="00CA62EE"/>
    <w:rsid w:val="00CB5A61"/>
    <w:rsid w:val="00CB795C"/>
    <w:rsid w:val="00D13520"/>
    <w:rsid w:val="00D9281D"/>
    <w:rsid w:val="00DB1481"/>
    <w:rsid w:val="00E6187D"/>
    <w:rsid w:val="00ED5931"/>
    <w:rsid w:val="00EE654E"/>
    <w:rsid w:val="00FA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470"/>
    <w:pPr>
      <w:spacing w:after="0" w:line="240" w:lineRule="auto"/>
    </w:pPr>
  </w:style>
  <w:style w:type="character" w:styleId="a4">
    <w:name w:val="Hyperlink"/>
    <w:basedOn w:val="a0"/>
    <w:uiPriority w:val="99"/>
    <w:semiHidden/>
    <w:unhideWhenUsed/>
    <w:rsid w:val="00B70E9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F948-725C-415F-AE3B-4DF91ADA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77</Pages>
  <Words>33447</Words>
  <Characters>190654</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30</cp:revision>
  <cp:lastPrinted>2021-07-12T09:14:00Z</cp:lastPrinted>
  <dcterms:created xsi:type="dcterms:W3CDTF">2021-01-14T06:46:00Z</dcterms:created>
  <dcterms:modified xsi:type="dcterms:W3CDTF">2025-02-28T03:35:00Z</dcterms:modified>
</cp:coreProperties>
</file>